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1524" w14:textId="77777777" w:rsidR="00316C25" w:rsidRDefault="006964CE" w:rsidP="006964CE">
      <w:pPr>
        <w:pStyle w:val="Titel"/>
        <w:ind w:left="3540"/>
      </w:pPr>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0A604934" w14:textId="3FCFA102" w:rsidR="006964CE" w:rsidRDefault="006964CE" w:rsidP="00D742EA">
      <w:pPr>
        <w:pStyle w:val="Titel"/>
      </w:pPr>
    </w:p>
    <w:p w14:paraId="6B9F58C2" w14:textId="18CAECC4" w:rsidR="00F24D36" w:rsidRDefault="00F24D36" w:rsidP="00E40F9E"/>
    <w:p w14:paraId="3BE9DD84" w14:textId="77777777" w:rsidR="00F00DC4" w:rsidRPr="00E40F9E" w:rsidRDefault="00F00DC4" w:rsidP="00E40F9E"/>
    <w:p w14:paraId="5812FDBD" w14:textId="6B9D21AC" w:rsidR="00F00DC4" w:rsidRPr="00F00DC4" w:rsidRDefault="00F00DC4" w:rsidP="00F00DC4">
      <w:pPr>
        <w:pStyle w:val="Titel"/>
        <w:jc w:val="center"/>
        <w:rPr>
          <w:rFonts w:asciiTheme="minorHAnsi" w:hAnsiTheme="minorHAnsi" w:cstheme="minorHAnsi"/>
          <w:b/>
        </w:rPr>
      </w:pPr>
      <w:r w:rsidRPr="00F00DC4">
        <w:rPr>
          <w:rFonts w:asciiTheme="minorHAnsi" w:hAnsiTheme="minorHAnsi" w:cstheme="minorHAnsi"/>
          <w:b/>
        </w:rPr>
        <w:t>Deel 1</w:t>
      </w:r>
    </w:p>
    <w:p w14:paraId="0621BC1F" w14:textId="77777777" w:rsidR="00F00DC4" w:rsidRPr="00F00DC4" w:rsidRDefault="00F00DC4" w:rsidP="00F00DC4">
      <w:pPr>
        <w:rPr>
          <w:b/>
        </w:rPr>
      </w:pPr>
    </w:p>
    <w:p w14:paraId="2AE4F4FB" w14:textId="0858F746" w:rsidR="006964CE" w:rsidRPr="00F00DC4" w:rsidRDefault="006964CE" w:rsidP="00F00DC4">
      <w:pPr>
        <w:pStyle w:val="Titel"/>
        <w:jc w:val="center"/>
        <w:rPr>
          <w:rFonts w:asciiTheme="minorHAnsi" w:hAnsiTheme="minorHAnsi" w:cstheme="minorHAnsi"/>
          <w:b/>
        </w:rPr>
      </w:pPr>
      <w:r w:rsidRPr="00F00DC4">
        <w:rPr>
          <w:rFonts w:asciiTheme="minorHAnsi" w:hAnsiTheme="minorHAnsi" w:cstheme="minorHAnsi"/>
          <w:b/>
        </w:rPr>
        <w:t xml:space="preserve">Handleiding </w:t>
      </w:r>
      <w:r w:rsidR="00D742EA" w:rsidRPr="00F00DC4">
        <w:rPr>
          <w:rFonts w:asciiTheme="minorHAnsi" w:hAnsiTheme="minorHAnsi" w:cstheme="minorHAnsi"/>
          <w:b/>
        </w:rPr>
        <w:t>B</w:t>
      </w:r>
      <w:r w:rsidRPr="00F00DC4">
        <w:rPr>
          <w:rFonts w:asciiTheme="minorHAnsi" w:hAnsiTheme="minorHAnsi" w:cstheme="minorHAnsi"/>
          <w:b/>
        </w:rPr>
        <w:t>eroepspraktijkvorming</w:t>
      </w:r>
    </w:p>
    <w:p w14:paraId="2C9717A7" w14:textId="4117532B" w:rsidR="00D50CEF" w:rsidRPr="00F00DC4" w:rsidRDefault="00F12DD1" w:rsidP="00F00DC4">
      <w:pPr>
        <w:pStyle w:val="Kop1"/>
        <w:jc w:val="center"/>
        <w:rPr>
          <w:rFonts w:asciiTheme="minorHAnsi" w:hAnsiTheme="minorHAnsi" w:cstheme="minorHAnsi"/>
          <w:b/>
          <w:color w:val="auto"/>
        </w:rPr>
      </w:pPr>
      <w:r w:rsidRPr="00F00DC4">
        <w:rPr>
          <w:rFonts w:asciiTheme="minorHAnsi" w:hAnsiTheme="minorHAnsi" w:cstheme="minorHAnsi"/>
          <w:b/>
          <w:color w:val="auto"/>
        </w:rPr>
        <w:t xml:space="preserve">Opleiding </w:t>
      </w:r>
      <w:r w:rsidR="00E40F9E" w:rsidRPr="00F00DC4">
        <w:rPr>
          <w:rFonts w:asciiTheme="minorHAnsi" w:hAnsiTheme="minorHAnsi" w:cstheme="minorHAnsi"/>
          <w:b/>
          <w:color w:val="auto"/>
        </w:rPr>
        <w:t>Mbo-Verpleegkunde</w:t>
      </w:r>
      <w:r w:rsidRPr="00F00DC4">
        <w:rPr>
          <w:rFonts w:asciiTheme="minorHAnsi" w:hAnsiTheme="minorHAnsi" w:cstheme="minorHAnsi"/>
          <w:b/>
          <w:color w:val="auto"/>
        </w:rPr>
        <w:t xml:space="preserve"> (BOL en BBL)</w:t>
      </w:r>
    </w:p>
    <w:p w14:paraId="3BC55998" w14:textId="1594FC9C" w:rsidR="00C630F7" w:rsidRPr="00F00DC4" w:rsidRDefault="00C630F7" w:rsidP="00F00DC4">
      <w:pPr>
        <w:pStyle w:val="Kop1"/>
        <w:jc w:val="center"/>
        <w:rPr>
          <w:rFonts w:asciiTheme="minorHAnsi" w:hAnsiTheme="minorHAnsi" w:cstheme="minorHAnsi"/>
          <w:color w:val="auto"/>
        </w:rPr>
      </w:pP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FB0CB0">
                    <w:fldChar w:fldCharType="begin"/>
                  </w:r>
                  <w:r w:rsidR="00FB0CB0">
                    <w:instrText xml:space="preserve"> INCLUDEPICTURE  "https://gezondheidszorg.rocmn.nl/sites/rocmn2/files/styles/header/public/uploads/GEZONDHEIDSZORG.jpg?itok=lLvJcWG9&amp;c=b771e17832f573302b8c60e48299e56e" \* MERGEFORMATINET </w:instrText>
                  </w:r>
                  <w:r w:rsidR="00FB0CB0">
                    <w:fldChar w:fldCharType="separate"/>
                  </w:r>
                  <w:r w:rsidR="00E40F9E">
                    <w:fldChar w:fldCharType="begin"/>
                  </w:r>
                  <w:r w:rsidR="00E40F9E">
                    <w:instrText xml:space="preserve"> INCLUDEPICTURE  "https://gezondheidszorg.rocmn.nl/sites/rocmn2/files/styles/header/public/uploads/GEZONDHEIDSZORG.jpg?itok=lLvJcWG9&amp;c=b771e17832f573302b8c60e48299e56e" \* MERGEFORMATINET </w:instrText>
                  </w:r>
                  <w:r w:rsidR="00E40F9E">
                    <w:fldChar w:fldCharType="separate"/>
                  </w:r>
                  <w:r w:rsidR="0014741C">
                    <w:fldChar w:fldCharType="begin"/>
                  </w:r>
                  <w:r w:rsidR="0014741C">
                    <w:instrText xml:space="preserve"> INCLUDEPICTURE  "https://gezondheidszorg.rocmn.nl/sites/rocmn2/files/styles/header/public/uploads/GEZONDHEIDSZORG.jpg?itok=lLvJcWG9&amp;c=b771e17832f573302b8c60e48299e56e" \* MERGEFORMATINET </w:instrText>
                  </w:r>
                  <w:r w:rsidR="0014741C">
                    <w:fldChar w:fldCharType="separate"/>
                  </w:r>
                  <w:r w:rsidR="00F83457">
                    <w:fldChar w:fldCharType="begin"/>
                  </w:r>
                  <w:r w:rsidR="00F83457">
                    <w:instrText xml:space="preserve"> INCLUDEPICTURE  "https://gezondheidszorg.rocmn.nl/sites/rocmn2/files/styles/header/public/uploads/GEZONDHEIDSZORG.jpg?itok=lLvJcWG9&amp;c=b771e17832f573302b8c60e48299e56e" \* MERGEFORMATINET </w:instrText>
                  </w:r>
                  <w:r w:rsidR="00F83457">
                    <w:fldChar w:fldCharType="separate"/>
                  </w:r>
                  <w:r w:rsidR="00CC4B21">
                    <w:fldChar w:fldCharType="begin"/>
                  </w:r>
                  <w:r w:rsidR="00CC4B21">
                    <w:instrText xml:space="preserve"> INCLUDEPICTURE  "https://gezondheidszorg.rocmn.nl/sites/rocmn2/files/styles/header/public/uploads/GEZONDHEIDSZORG.jpg?itok=lLvJcWG9&amp;c=b771e17832f573302b8c60e48299e56e" \* MERGEFORMATINET </w:instrText>
                  </w:r>
                  <w:r w:rsidR="00CC4B21">
                    <w:fldChar w:fldCharType="separate"/>
                  </w:r>
                  <w:r w:rsidR="00F24D36">
                    <w:fldChar w:fldCharType="begin"/>
                  </w:r>
                  <w:r w:rsidR="00F24D36">
                    <w:instrText xml:space="preserve"> INCLUDEPICTURE  "https://gezondheidszorg.rocmn.nl/sites/rocmn2/files/styles/header/public/uploads/GEZONDHEIDSZORG.jpg?itok=lLvJcWG9&amp;c=b771e17832f573302b8c60e48299e56e" \* MERGEFORMATINET </w:instrText>
                  </w:r>
                  <w:r w:rsidR="00F24D36">
                    <w:fldChar w:fldCharType="separate"/>
                  </w:r>
                  <w:r w:rsidR="00F12DD1">
                    <w:fldChar w:fldCharType="begin"/>
                  </w:r>
                  <w:r w:rsidR="00F12DD1">
                    <w:instrText xml:space="preserve"> INCLUDEPICTURE  "https://gezondheidszorg.rocmn.nl/sites/rocmn2/files/styles/header/public/uploads/GEZONDHEIDSZORG.jpg?itok=lLvJcWG9&amp;c=b771e17832f573302b8c60e48299e56e" \* MERGEFORMATINET </w:instrText>
                  </w:r>
                  <w:r w:rsidR="00F12DD1">
                    <w:fldChar w:fldCharType="separate"/>
                  </w:r>
                  <w:r w:rsidR="004F43C0">
                    <w:fldChar w:fldCharType="begin"/>
                  </w:r>
                  <w:r w:rsidR="004F43C0">
                    <w:instrText xml:space="preserve"> INCLUDEPICTURE  "https://gezondheidszorg.rocmn.nl/sites/rocmn2/files/styles/header/public/uploads/GEZONDHEIDSZORG.jpg?itok=lLvJcWG9&amp;c=b771e17832f573302b8c60e48299e56e" \* MERGEFORMATINET </w:instrText>
                  </w:r>
                  <w:r w:rsidR="004F43C0">
                    <w:fldChar w:fldCharType="separate"/>
                  </w:r>
                  <w:r w:rsidR="00532FA9">
                    <w:fldChar w:fldCharType="begin"/>
                  </w:r>
                  <w:r w:rsidR="00532FA9">
                    <w:instrText xml:space="preserve"> INCLUDEPICTURE  "https://gezondheidszorg.rocmn.nl/sites/rocmn2/files/styles/header/public/uploads/GEZONDHEIDSZORG.jpg?itok=lLvJcWG9&amp;c=b771e17832f573302b8c60e48299e56e" \* MERGEFORMATINET </w:instrText>
                  </w:r>
                  <w:r w:rsidR="00532FA9">
                    <w:fldChar w:fldCharType="separate"/>
                  </w:r>
                  <w:r w:rsidR="00964EE4">
                    <w:fldChar w:fldCharType="begin"/>
                  </w:r>
                  <w:r w:rsidR="00964EE4">
                    <w:instrText xml:space="preserve"> INCLUDEPICTURE  "https://gezondheidszorg.rocmn.nl/sites/rocmn2/files/styles/header/public/uploads/GEZONDHEIDSZORG.jpg?itok=lLvJcWG9&amp;c=b771e17832f573302b8c60e48299e56e" \* MERGEFORMATINET </w:instrText>
                  </w:r>
                  <w:r w:rsidR="00964EE4">
                    <w:fldChar w:fldCharType="separate"/>
                  </w:r>
                  <w:r w:rsidR="005275D8">
                    <w:fldChar w:fldCharType="begin"/>
                  </w:r>
                  <w:r w:rsidR="005275D8">
                    <w:instrText xml:space="preserve"> INCLUDEPICTURE  "https://gezondheidszorg.rocmn.nl/sites/rocmn2/files/styles/header/public/uploads/GEZONDHEIDSZORG.jpg?itok=lLvJcWG9&amp;c=b771e17832f573302b8c60e48299e56e" \* MERGEFORMATINET </w:instrText>
                  </w:r>
                  <w:r w:rsidR="005275D8">
                    <w:fldChar w:fldCharType="separate"/>
                  </w:r>
                  <w:r w:rsidR="00EF6E23">
                    <w:fldChar w:fldCharType="begin"/>
                  </w:r>
                  <w:r w:rsidR="00EF6E23">
                    <w:instrText xml:space="preserve"> INCLUDEPICTURE  "https://gezondheidszorg.rocmn.nl/sites/rocmn2/files/styles/header/public/uploads/GEZONDHEIDSZORG.jpg?itok=lLvJcWG9&amp;c=b771e17832f573302b8c60e48299e56e" \* MERGEFORMATINET </w:instrText>
                  </w:r>
                  <w:r w:rsidR="00EF6E23">
                    <w:fldChar w:fldCharType="separate"/>
                  </w:r>
                  <w:r w:rsidR="00606D8D">
                    <w:fldChar w:fldCharType="begin"/>
                  </w:r>
                  <w:r w:rsidR="00606D8D">
                    <w:instrText xml:space="preserve"> INCLUDEPICTURE  "https://gezondheidszorg.rocmn.nl/sites/rocmn2/files/styles/header/public/uploads/GEZONDHEIDSZORG.jpg?itok=lLvJcWG9&amp;c=b771e17832f573302b8c60e48299e56e" \* MERGEFORMATINET </w:instrText>
                  </w:r>
                  <w:r w:rsidR="00606D8D">
                    <w:fldChar w:fldCharType="separate"/>
                  </w:r>
                  <w:r w:rsidR="00AA1B90">
                    <w:fldChar w:fldCharType="begin"/>
                  </w:r>
                  <w:r w:rsidR="00AA1B90">
                    <w:instrText xml:space="preserve"> INCLUDEPICTURE  "https://gezondheidszorg.rocmn.nl/sites/rocmn2/files/styles/header/public/uploads/GEZONDHEIDSZORG.jpg?itok=lLvJcWG9&amp;c=b771e17832f573302b8c60e48299e56e" \* MERGEFORMATINET </w:instrText>
                  </w:r>
                  <w:r w:rsidR="00AA1B90">
                    <w:fldChar w:fldCharType="separate"/>
                  </w:r>
                  <w:r w:rsidR="001E0A1D">
                    <w:fldChar w:fldCharType="begin"/>
                  </w:r>
                  <w:r w:rsidR="001E0A1D">
                    <w:instrText xml:space="preserve"> INCLUDEPICTURE  "https://gezondheidszorg.rocmn.nl/sites/rocmn2/files/styles/header/public/uploads/GEZONDHEIDSZORG.jpg?itok=lLvJcWG9&amp;c=b771e17832f573302b8c60e48299e56e" \* MERGEFORMATINET </w:instrText>
                  </w:r>
                  <w:r w:rsidR="001E0A1D">
                    <w:fldChar w:fldCharType="separate"/>
                  </w:r>
                  <w:r w:rsidR="009364D3">
                    <w:fldChar w:fldCharType="begin"/>
                  </w:r>
                  <w:r w:rsidR="009364D3">
                    <w:instrText xml:space="preserve"> INCLUDEPICTURE  "https://gezondheidszorg.rocmn.nl/sites/rocmn2/files/styles/header/public/uploads/GEZONDHEIDSZORG.jpg?itok=lLvJcWG9&amp;c=b771e17832f573302b8c60e48299e56e" \* MERGEFORMATINET </w:instrText>
                  </w:r>
                  <w:r w:rsidR="009364D3">
                    <w:fldChar w:fldCharType="separate"/>
                  </w:r>
                  <w:r w:rsidR="00A14098">
                    <w:fldChar w:fldCharType="begin"/>
                  </w:r>
                  <w:r w:rsidR="00A14098">
                    <w:instrText xml:space="preserve"> INCLUDEPICTURE  "https://gezondheidszorg.rocmn.nl/sites/rocmn2/files/styles/header/public/uploads/GEZONDHEIDSZORG.jpg?itok=lLvJcWG9&amp;c=b771e17832f573302b8c60e48299e56e" \* MERGEFORMATINET </w:instrText>
                  </w:r>
                  <w:r w:rsidR="00A14098">
                    <w:fldChar w:fldCharType="separate"/>
                  </w:r>
                  <w:r w:rsidR="0028208D">
                    <w:fldChar w:fldCharType="begin"/>
                  </w:r>
                  <w:r w:rsidR="0028208D">
                    <w:instrText xml:space="preserve"> INCLUDEPICTURE  "https://gezondheidszorg.rocmn.nl/sites/rocmn2/files/styles/header/public/uploads/GEZONDHEIDSZORG.jpg?itok=lLvJcWG9&amp;c=b771e17832f573302b8c60e48299e56e" \* MERGEFORMATINET </w:instrText>
                  </w:r>
                  <w:r w:rsidR="0028208D">
                    <w:fldChar w:fldCharType="separate"/>
                  </w:r>
                  <w:r w:rsidR="007D4389">
                    <w:fldChar w:fldCharType="begin"/>
                  </w:r>
                  <w:r w:rsidR="007D4389">
                    <w:instrText xml:space="preserve"> </w:instrText>
                  </w:r>
                  <w:r w:rsidR="007D4389">
                    <w:instrText>INCLUDEPICTURE  "https://gezondheidszorg.rocmn.nl/sites/rocmn2/files/styles/header/public/uploads/GEZONDHEIDSZORG.jpg?itok=lLvJcWG9&amp;c=b</w:instrText>
                  </w:r>
                  <w:r w:rsidR="007D4389">
                    <w:instrText>771e17832f573302b8c60e48299e56e" \* MERGEFORMATINET</w:instrText>
                  </w:r>
                  <w:r w:rsidR="007D4389">
                    <w:instrText xml:space="preserve"> </w:instrText>
                  </w:r>
                  <w:r w:rsidR="007D4389">
                    <w:fldChar w:fldCharType="separate"/>
                  </w:r>
                  <w:r w:rsidR="007D4389">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in">
                        <v:imagedata r:id="rId9" r:href="rId10"/>
                      </v:shape>
                    </w:pict>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rsidR="00F12DD1">
                    <w:fldChar w:fldCharType="end"/>
                  </w:r>
                  <w:r w:rsidR="00F24D36">
                    <w:fldChar w:fldCharType="end"/>
                  </w:r>
                  <w:r w:rsidR="00CC4B21">
                    <w:fldChar w:fldCharType="end"/>
                  </w:r>
                  <w:r w:rsidR="00F83457">
                    <w:fldChar w:fldCharType="end"/>
                  </w:r>
                  <w:r w:rsidR="0014741C">
                    <w:fldChar w:fldCharType="end"/>
                  </w:r>
                  <w:r w:rsidR="00E40F9E">
                    <w:fldChar w:fldCharType="end"/>
                  </w:r>
                  <w:r w:rsidR="00FB0CB0">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"http://gezondheidszorg.rocmn.nl/sites/default/files/imagecache/carousel/images/ig.jpg"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"http://gezondheidszorg.rocmn.nl/sites/default/files/imagecache/carousel/images/ig.jpg"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"http://gezondheidszorg.rocmn.nl/sites/default/files/imagecache/carousel/images/ig.jpg"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"http://gezondheidszorg.rocmn.nl/sites/default/files/imagecache/carousel/images/ig.jpg"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"http://gezondheidszorg.rocmn.nl/sites/default/files/imagecache/carousel/images/ig.jpg"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"http://gezondheidszorg.rocmn.nl/sites/default/files/imagecache/carousel/images/ig.jpg"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"http://gezondheidszorg.rocmn.nl/sites/default/files/imagecache/carousel/images/ig.jpg"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"http://gezondheidszorg.rocmn.nl/sites/default/files/imagecache/carousel/images/ig.jpg"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"http://gezondheidszorg.rocmn.nl/sites/default/files/imagecache/carousel/images/ig.jpg"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"http://gezondheidszorg.rocmn.nl/sites/default/files/imagecache/carousel/images/ig.jpg"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"http://gezondheidszorg.rocmn.nl/sites/default/files/imagecache/carousel/images/ig.jpg"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"http://gezondheidszorg.rocmn.nl/sites/default/files/imagecache/carousel/images/ig.jpg"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"http://gezondheidszorg.rocmn.nl/sites/default/files/imagecache/carousel/images/ig.jpg"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"http://gezondheidszorg.rocmn.nl/sites/default/files/imagecache/carousel/images/ig.jpg"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"http://gezondheidszorg.rocmn.nl/sites/default/files/imagecache/carousel/images/ig.jpg"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"http://gezondheidszorg.rocmn.nl/sites/default/files/imagecache/carousel/images/ig.jpg"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"http://gezondheidszorg.rocmn.nl/sites/default/files/imagecache/carousel/images/ig.jpg"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"http://gezondheidszorg.rocmn.nl/sites/default/files/imagecache/carousel/images/ig.jpg" \* MERGEFORMATINET </w:instrText>
                  </w:r>
                  <w:r w:rsidR="0028208D">
                    <w:rPr>
                      <w:color w:val="0000FF"/>
                    </w:rPr>
                    <w:fldChar w:fldCharType="separate"/>
                  </w:r>
                  <w:r w:rsidR="007D4389">
                    <w:rPr>
                      <w:color w:val="0000FF"/>
                    </w:rPr>
                    <w:fldChar w:fldCharType="begin"/>
                  </w:r>
                  <w:r w:rsidR="007D4389">
                    <w:rPr>
                      <w:color w:val="0000FF"/>
                    </w:rPr>
                    <w:instrText xml:space="preserve"> </w:instrText>
                  </w:r>
                  <w:r w:rsidR="007D4389">
                    <w:rPr>
                      <w:color w:val="0000FF"/>
                    </w:rPr>
                    <w:instrText>INCLUDEPICTURE  "http://gezondheidszorg.rocmn.nl/sites/default/files/imagecache/carousel/images/ig.jpg" \* MERGEFORMATINET</w:instrText>
                  </w:r>
                  <w:r w:rsidR="007D4389">
                    <w:rPr>
                      <w:color w:val="0000FF"/>
                    </w:rPr>
                    <w:instrText xml:space="preserve"> </w:instrText>
                  </w:r>
                  <w:r w:rsidR="007D4389">
                    <w:rPr>
                      <w:color w:val="0000FF"/>
                    </w:rPr>
                    <w:fldChar w:fldCharType="separate"/>
                  </w:r>
                  <w:r w:rsidR="007D4389">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3.5pt" o:button="t">
                        <v:imagedata r:id="rId11" r:href="rId12"/>
                      </v:shape>
                    </w:pict>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3"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"http://gezondheidszorg.rocmn.nl/sites/default/files/imagecache/carousel/images/maatschappelijkezorg_0.jpg"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"http://gezondheidszorg.rocmn.nl/sites/default/files/imagecache/carousel/images/maatschappelijkezorg_0.jpg"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"http://gezondheidszorg.rocmn.nl/sites/default/files/imagecache/carousel/images/maatschappelijkezorg_0.jpg"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"http://gezondheidszorg.rocmn.nl/sites/default/files/imagecache/carousel/images/maatschappelijkezorg_0.jpg"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"http://gezondheidszorg.rocmn.nl/sites/default/files/imagecache/carousel/images/maatschappelijkezorg_0.jpg"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"http://gezondheidszorg.rocmn.nl/sites/default/files/imagecache/carousel/images/maatschappelijkezorg_0.jpg"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"http://gezondheidszorg.rocmn.nl/sites/default/files/imagecache/carousel/images/maatschappelijkezorg_0.jpg"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"http://gezondheidszorg.rocmn.nl/sites/default/files/imagecache/carousel/images/maatschappelijkezorg_0.jpg"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"http://gezondheidszorg.rocmn.nl/sites/default/files/imagecache/carousel/images/maatschappelijkezorg_0.jpg"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"http://gezondheidszorg.rocmn.nl/sites/default/files/imagecache/carousel/images/maatschappelijkezorg_0.jpg"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"http://gezondheidszorg.rocmn.nl/sites/default/files/imagecache/carousel/images/maatschappelijkezorg_0.jpg"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"http://gezondheidszorg.rocmn.nl/sites/default/files/imagecache/carousel/images/maatschappelijkezorg_0.jpg"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"http://gezondheidszorg.rocmn.nl/sites/default/files/imagecache/carousel/images/maatschappelijkezorg_0.jpg"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"http://gezondheidszorg.rocmn.nl/sites/default/files/imagecache/carousel/images/maatschappelijkezorg_0.jpg"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"http://gezondheidszorg.rocmn.nl/sites/default/files/imagecache/carousel/images/maatschappelijkezorg_0.jpg"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"http://gezondheidszorg.rocmn.nl/sites/default/files/imagecache/carousel/images/maatschappelijkezorg_0.jpg"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"http://gezondheidszorg.rocmn.nl/sites/default/files/imagecache/carousel/images/maatschappelijkezorg_0.jpg"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"http://gezondheidszorg.rocmn.nl/sites/default/files/imagecache/carousel/images/maatschappelijkezorg_0.jpg" \* MERGEFORMATINET </w:instrText>
                  </w:r>
                  <w:r w:rsidR="0028208D">
                    <w:rPr>
                      <w:color w:val="0000FF"/>
                    </w:rPr>
                    <w:fldChar w:fldCharType="separate"/>
                  </w:r>
                  <w:r w:rsidR="007D4389">
                    <w:rPr>
                      <w:color w:val="0000FF"/>
                    </w:rPr>
                    <w:fldChar w:fldCharType="begin"/>
                  </w:r>
                  <w:r w:rsidR="007D4389">
                    <w:rPr>
                      <w:color w:val="0000FF"/>
                    </w:rPr>
                    <w:instrText xml:space="preserve"> </w:instrText>
                  </w:r>
                  <w:r w:rsidR="007D4389">
                    <w:rPr>
                      <w:color w:val="0000FF"/>
                    </w:rPr>
                    <w:instrText>INCLUDEPICTURE  "http://gezondheidszorg.rocmn.nl/sites/default/files/imagecache/carousel/images/maatschappelijkezorg_0.jpg" \* MERGEFORMATINET</w:instrText>
                  </w:r>
                  <w:r w:rsidR="007D4389">
                    <w:rPr>
                      <w:color w:val="0000FF"/>
                    </w:rPr>
                    <w:instrText xml:space="preserve"> </w:instrText>
                  </w:r>
                  <w:r w:rsidR="007D4389">
                    <w:rPr>
                      <w:color w:val="0000FF"/>
                    </w:rPr>
                    <w:fldChar w:fldCharType="separate"/>
                  </w:r>
                  <w:r w:rsidR="007D4389">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75pt;height:73.5pt" o:button="t">
                        <v:imagedata r:id="rId14" r:href="rId15"/>
                      </v:shape>
                    </w:pict>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664ACC" w:rsidRDefault="006964CE" w:rsidP="006964CE">
            <w:pPr>
              <w:pStyle w:val="Koptekst"/>
              <w:rPr>
                <w:rFonts w:ascii="Tahoma" w:hAnsi="Tahoma" w:cs="Tahoma"/>
                <w:b/>
              </w:rPr>
            </w:pPr>
          </w:p>
          <w:p w14:paraId="606011B2" w14:textId="77777777" w:rsidR="00D417CE" w:rsidRDefault="00D417CE" w:rsidP="00D50CEF">
            <w:pPr>
              <w:pStyle w:val="Kop1"/>
              <w:rPr>
                <w:color w:val="auto"/>
              </w:rPr>
            </w:pPr>
          </w:p>
          <w:p w14:paraId="3A7785B1" w14:textId="08D260B9" w:rsidR="00D50CEF" w:rsidRPr="00664ACC" w:rsidRDefault="00D50CEF" w:rsidP="00F24D36">
            <w:pPr>
              <w:pStyle w:val="Kop1"/>
              <w:rPr>
                <w:rFonts w:ascii="Tahoma" w:hAnsi="Tahoma" w:cs="Tahoma"/>
                <w:b/>
              </w:rPr>
            </w:pPr>
          </w:p>
        </w:tc>
      </w:tr>
    </w:tbl>
    <w:p w14:paraId="437600B5" w14:textId="77777777" w:rsidR="00D30369" w:rsidRPr="00083E51" w:rsidRDefault="00D30369" w:rsidP="00D30369">
      <w:pPr>
        <w:pStyle w:val="Voettekst"/>
        <w:ind w:right="360"/>
        <w:rPr>
          <w:rFonts w:ascii="Tahoma" w:hAnsi="Tahoma" w:cs="Tahoma"/>
        </w:rPr>
      </w:pPr>
    </w:p>
    <w:tbl>
      <w:tblPr>
        <w:tblW w:w="0" w:type="auto"/>
        <w:tblLook w:val="04A0" w:firstRow="1" w:lastRow="0" w:firstColumn="1" w:lastColumn="0" w:noHBand="0" w:noVBand="1"/>
      </w:tblPr>
      <w:tblGrid>
        <w:gridCol w:w="4725"/>
        <w:gridCol w:w="4488"/>
      </w:tblGrid>
      <w:tr w:rsidR="00D30369" w:rsidRPr="00664ACC" w14:paraId="301FC986" w14:textId="77777777" w:rsidTr="00D30369">
        <w:tc>
          <w:tcPr>
            <w:tcW w:w="4889" w:type="dxa"/>
            <w:shd w:val="clear" w:color="auto" w:fill="auto"/>
          </w:tcPr>
          <w:p w14:paraId="2105E896" w14:textId="77777777" w:rsidR="00D30369" w:rsidRPr="00664ACC" w:rsidRDefault="00D30369" w:rsidP="00D30369">
            <w:pPr>
              <w:pStyle w:val="Voettekst"/>
              <w:ind w:right="360"/>
              <w:rPr>
                <w:rFonts w:ascii="Tahoma" w:hAnsi="Tahoma" w:cs="Tahoma"/>
                <w:b/>
              </w:rPr>
            </w:pPr>
          </w:p>
          <w:p w14:paraId="7AB88B3F" w14:textId="77777777" w:rsidR="00D30369" w:rsidRPr="00664ACC" w:rsidRDefault="007D4389" w:rsidP="00D30369">
            <w:pPr>
              <w:pStyle w:val="Voettekst"/>
              <w:ind w:right="360"/>
              <w:jc w:val="center"/>
              <w:rPr>
                <w:rFonts w:ascii="Tahoma" w:hAnsi="Tahoma" w:cs="Tahoma"/>
                <w:b/>
              </w:rPr>
            </w:pPr>
            <w:hyperlink r:id="rId16" w:history="1">
              <w:r w:rsidR="00D30369" w:rsidRPr="00664ACC">
                <w:rPr>
                  <w:color w:val="0000FF"/>
                </w:rPr>
                <w:fldChar w:fldCharType="begin"/>
              </w:r>
              <w:r w:rsidR="00D30369" w:rsidRPr="00664ACC">
                <w:rPr>
                  <w:color w:val="0000FF"/>
                </w:rPr>
                <w:instrText xml:space="preserve"> INCLUDEPICTURE "http://www.duic.nl/wp-content/uploads/2012/03/glasvertising_utrecht.jpg" \* MERGEFORMATINET </w:instrText>
              </w:r>
              <w:r w:rsidR="00D30369" w:rsidRPr="00664ACC">
                <w:rPr>
                  <w:color w:val="0000FF"/>
                </w:rPr>
                <w:fldChar w:fldCharType="separate"/>
              </w:r>
              <w:r w:rsidR="001E4810">
                <w:rPr>
                  <w:color w:val="0000FF"/>
                </w:rPr>
                <w:fldChar w:fldCharType="begin"/>
              </w:r>
              <w:r w:rsidR="001E4810">
                <w:rPr>
                  <w:color w:val="0000FF"/>
                </w:rPr>
                <w:instrText xml:space="preserve"> INCLUDEPICTURE  "http://www.duic.nl/wp-content/uploads/2012/03/glasvertising_utrecht.jpg"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"http://www.duic.nl/wp-content/uploads/2012/03/glasvertising_utrecht.jpg"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"http://www.duic.nl/wp-content/uploads/2012/03/glasvertising_utrecht.jpg"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"http://www.duic.nl/wp-content/uploads/2012/03/glasvertising_utrecht.jpg"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"http://www.duic.nl/wp-content/uploads/2012/03/glasvertising_utrecht.jpg"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"http://www.duic.nl/wp-content/uploads/2012/03/glasvertising_utrecht.jpg"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"http://www.duic.nl/wp-content/uploads/2012/03/glasvertising_utrecht.jpg"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"http://www.duic.nl/wp-content/uploads/2012/03/glasvertising_utrecht.jpg"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"http://www.duic.nl/wp-content/uploads/2012/03/glasvertising_utrecht.jpg"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"http://www.duic.nl/wp-content/uploads/2012/03/glasvertising_utrecht.jpg"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"http://www.duic.nl/wp-content/uploads/2012/03/glasvertising_utrecht.jpg"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"http://www.duic.nl/wp-content/uploads/2012/03/glasvertising_utrecht.jpg"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"http://www.duic.nl/wp-content/uploads/2012/03/glasvertising_utrecht.jpg"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"http://www.duic.nl/wp-content/uploads/2012/03/glasvertising_utrecht.jpg"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"http://www.duic.nl/wp-content/uploads/2012/03/glasvertising_utrecht.jpg"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"http://www.duic.nl/wp-content/uploads/2012/03/glasvertising_utrecht.jpg"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"http://www.duic.nl/wp-content/uploads/2012/03/glasvertising_utrecht.jpg"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"http://www.duic.nl/wp-content/uploads/2012/03/glasvertising_utrecht.jpg"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"http://www.duic.nl/wp-content/uploads/2012/03/glasvertising_utrecht.jpg"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"http://www.duic.nl/wp-content/uploads/2012/03/glasvertising_utrecht.jpg"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"http://www.duic.nl/wp-content/uploads/2012/03/glasvertising_utrecht.jpg"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"http://www.duic.nl/wp-content/uploads/2012/03/glasvertising_utrecht.jpg"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"http://www.duic.nl/wp-content/uploads/2012/03/glasvertising_utrecht.jpg"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"http://www.duic.nl/wp-content/uploads/2012/03/glasvertising_utrecht.jpg"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"http://www.duic.nl/wp-content/uploads/2012/03/glasvertising_utrecht.jpg"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"http://www.duic.nl/wp-content/uploads/2012/03/glasvertising_utrecht.jpg"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"http://www.duic.nl/wp-content/uploads/2012/03/glasvertising_utrecht.jpg"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"http://www.duic.nl/wp-content/uploads/2012/03/glasvertising_utrecht.jpg" \* MERGEFORMATINET </w:instrText>
              </w:r>
              <w:r w:rsidR="0028208D">
                <w:rPr>
                  <w:color w:val="0000FF"/>
                </w:rPr>
                <w:fldChar w:fldCharType="separate"/>
              </w:r>
              <w:r>
                <w:rPr>
                  <w:color w:val="0000FF"/>
                </w:rPr>
                <w:fldChar w:fldCharType="begin"/>
              </w:r>
              <w:r>
                <w:rPr>
                  <w:color w:val="0000FF"/>
                </w:rPr>
                <w:instrText xml:space="preserve"> </w:instrText>
              </w:r>
              <w:r>
                <w:rPr>
                  <w:color w:val="0000FF"/>
                </w:rPr>
                <w:instrText>INCLUDEPICTURE  "http://www.duic.nl/wp-content/uploads/2012/03/glasvertising_utrecht.jpg" \* MERGEFORMATINET</w:instrText>
              </w:r>
              <w:r>
                <w:rPr>
                  <w:color w:val="0000FF"/>
                </w:rPr>
                <w:instrText xml:space="preserve"> </w:instrText>
              </w:r>
              <w:r>
                <w:rPr>
                  <w:color w:val="0000FF"/>
                </w:rPr>
                <w:fldChar w:fldCharType="separate"/>
              </w:r>
              <w:r>
                <w:rPr>
                  <w:color w:val="0000FF"/>
                </w:rPr>
                <w:pict w14:anchorId="3E42377D">
                  <v:shape id="_x0000_i1028" type="#_x0000_t75" href="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style="width:192pt;height:116.25pt" o:button="t">
                    <v:imagedata r:id="rId17" r:href="rId18"/>
                  </v:shape>
                </w:pict>
              </w:r>
              <w:r>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00D30369" w:rsidRPr="00664ACC">
                <w:rPr>
                  <w:color w:val="0000FF"/>
                </w:rPr>
                <w:fldChar w:fldCharType="end"/>
              </w:r>
            </w:hyperlink>
          </w:p>
          <w:p w14:paraId="14C2D80A" w14:textId="77777777" w:rsidR="00D30369" w:rsidRPr="00083E51" w:rsidRDefault="00D30369" w:rsidP="00D30369">
            <w:pPr>
              <w:pStyle w:val="Voettekst"/>
              <w:ind w:right="360"/>
              <w:rPr>
                <w:rFonts w:ascii="Tahoma" w:hAnsi="Tahoma" w:cs="Tahoma"/>
              </w:rPr>
            </w:pPr>
            <w:r>
              <w:rPr>
                <w:rFonts w:ascii="Tahoma" w:hAnsi="Tahoma" w:cs="Tahoma"/>
              </w:rPr>
              <w:t xml:space="preserve">  </w:t>
            </w:r>
            <w:r w:rsidRPr="00083E51">
              <w:rPr>
                <w:rFonts w:ascii="Tahoma" w:hAnsi="Tahoma" w:cs="Tahoma"/>
              </w:rPr>
              <w:t>Vondellaan 174, 3521 GH,  Utrecht</w:t>
            </w:r>
          </w:p>
          <w:p w14:paraId="11E6BDB2" w14:textId="77777777" w:rsidR="00D30369" w:rsidRPr="00664ACC" w:rsidRDefault="00D30369" w:rsidP="00D30369">
            <w:pPr>
              <w:pStyle w:val="Voettekst"/>
              <w:ind w:right="360"/>
              <w:rPr>
                <w:rFonts w:ascii="Tahoma" w:hAnsi="Tahoma" w:cs="Tahoma"/>
                <w:b/>
              </w:rPr>
            </w:pPr>
          </w:p>
          <w:p w14:paraId="5C0802C5" w14:textId="77777777" w:rsidR="00D30369" w:rsidRPr="00664ACC" w:rsidRDefault="00D30369" w:rsidP="00D30369">
            <w:pPr>
              <w:pStyle w:val="Voettekst"/>
              <w:ind w:right="360"/>
              <w:rPr>
                <w:rFonts w:ascii="Tahoma" w:hAnsi="Tahoma" w:cs="Tahoma"/>
                <w:b/>
              </w:rPr>
            </w:pPr>
          </w:p>
          <w:p w14:paraId="3A5F26BE" w14:textId="77777777" w:rsidR="00D30369" w:rsidRPr="00664ACC" w:rsidRDefault="00D30369" w:rsidP="00D30369">
            <w:pPr>
              <w:pStyle w:val="Voettekst"/>
              <w:ind w:right="360"/>
              <w:rPr>
                <w:rFonts w:ascii="Tahoma" w:hAnsi="Tahoma" w:cs="Tahoma"/>
                <w:b/>
              </w:rPr>
            </w:pPr>
          </w:p>
        </w:tc>
        <w:tc>
          <w:tcPr>
            <w:tcW w:w="4889" w:type="dxa"/>
            <w:shd w:val="clear" w:color="auto" w:fill="auto"/>
          </w:tcPr>
          <w:p w14:paraId="6F5E256E" w14:textId="77777777" w:rsidR="00D30369" w:rsidRPr="00664ACC" w:rsidRDefault="00D30369" w:rsidP="00D30369">
            <w:pPr>
              <w:pStyle w:val="Voettekst"/>
              <w:ind w:right="360"/>
              <w:rPr>
                <w:rFonts w:ascii="Tahoma" w:hAnsi="Tahoma" w:cs="Tahoma"/>
                <w:b/>
              </w:rPr>
            </w:pPr>
          </w:p>
          <w:p w14:paraId="09CEE812" w14:textId="77777777" w:rsidR="00D30369" w:rsidRDefault="00D30369" w:rsidP="00D30369">
            <w:pPr>
              <w:pStyle w:val="Voettekst"/>
              <w:ind w:right="360"/>
              <w:jc w:val="center"/>
              <w:rPr>
                <w:rFonts w:ascii="Tahoma" w:hAnsi="Tahoma" w:cs="Tahoma"/>
                <w:b/>
              </w:rPr>
            </w:pPr>
            <w:r w:rsidRPr="00905FC7">
              <w:rPr>
                <w:rFonts w:ascii="Tahoma" w:hAnsi="Tahoma" w:cs="Tahoma"/>
                <w:b/>
                <w:noProof/>
                <w:lang w:eastAsia="nl-NL"/>
              </w:rPr>
              <w:drawing>
                <wp:inline distT="0" distB="0" distL="0" distR="0" wp14:anchorId="0D5780E4" wp14:editId="70F8736E">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61A9BECC" w14:textId="77777777" w:rsidR="00D30369" w:rsidRPr="00083E51" w:rsidRDefault="00D30369" w:rsidP="00D30369">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Pr>
                <w:rFonts w:ascii="Tahoma" w:hAnsi="Tahoma" w:cs="Tahoma"/>
              </w:rPr>
              <w:t>TZ</w:t>
            </w:r>
            <w:r w:rsidRPr="00083E51">
              <w:rPr>
                <w:rFonts w:ascii="Tahoma" w:hAnsi="Tahoma" w:cs="Tahoma"/>
              </w:rPr>
              <w:t>, Amersfoort</w:t>
            </w:r>
          </w:p>
          <w:p w14:paraId="48098428" w14:textId="77777777" w:rsidR="00D30369" w:rsidRPr="00664ACC" w:rsidRDefault="00D30369" w:rsidP="00D30369">
            <w:pPr>
              <w:pStyle w:val="Voettekst"/>
              <w:ind w:right="360"/>
              <w:jc w:val="center"/>
              <w:rPr>
                <w:rFonts w:ascii="Tahoma" w:hAnsi="Tahoma" w:cs="Tahoma"/>
                <w:b/>
              </w:rPr>
            </w:pPr>
          </w:p>
        </w:tc>
      </w:tr>
    </w:tbl>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77777777" w:rsidR="00D30369" w:rsidRDefault="00D30369" w:rsidP="00D30369">
      <w:pPr>
        <w:rPr>
          <w:rFonts w:ascii="Tahoma" w:hAnsi="Tahoma" w:cs="Tahoma"/>
          <w:b/>
        </w:rPr>
      </w:pPr>
    </w:p>
    <w:p w14:paraId="5D04693C" w14:textId="77777777" w:rsidR="00D30369" w:rsidRDefault="00D30369" w:rsidP="00D30369">
      <w:pPr>
        <w:rPr>
          <w:rFonts w:ascii="Tahoma" w:hAnsi="Tahoma" w:cs="Tahoma"/>
          <w:b/>
        </w:rPr>
      </w:pPr>
    </w:p>
    <w:p w14:paraId="0D45FE83" w14:textId="593D685C" w:rsidR="00D30369" w:rsidRDefault="00D30369" w:rsidP="00D30369">
      <w:pPr>
        <w:rPr>
          <w:rFonts w:ascii="Tahoma" w:hAnsi="Tahoma" w:cs="Tahoma"/>
          <w:b/>
        </w:rPr>
      </w:pPr>
    </w:p>
    <w:p w14:paraId="23D96797" w14:textId="02BC8F66" w:rsidR="00CC4B21" w:rsidRDefault="00CC4B21" w:rsidP="00D30369">
      <w:pPr>
        <w:rPr>
          <w:rFonts w:ascii="Tahoma" w:hAnsi="Tahoma" w:cs="Tahoma"/>
          <w:b/>
        </w:rPr>
      </w:pPr>
    </w:p>
    <w:p w14:paraId="16D5EFD5" w14:textId="26E09B61" w:rsidR="00CC4B21" w:rsidRDefault="00CC4B21" w:rsidP="00D30369">
      <w:pPr>
        <w:rPr>
          <w:rFonts w:ascii="Tahoma" w:hAnsi="Tahoma" w:cs="Tahoma"/>
          <w:b/>
        </w:rPr>
      </w:pPr>
    </w:p>
    <w:p w14:paraId="11B59994" w14:textId="0B70F918" w:rsidR="00CC4B21" w:rsidRDefault="00CC4B21" w:rsidP="00D30369">
      <w:pPr>
        <w:rPr>
          <w:rFonts w:ascii="Tahoma" w:hAnsi="Tahoma" w:cs="Tahoma"/>
          <w:b/>
        </w:rPr>
      </w:pPr>
    </w:p>
    <w:p w14:paraId="0810C4B8" w14:textId="7CF269A8" w:rsidR="00CC4B21" w:rsidRDefault="00CC4B21" w:rsidP="00D30369">
      <w:pPr>
        <w:rPr>
          <w:rFonts w:ascii="Tahoma" w:hAnsi="Tahoma" w:cs="Tahoma"/>
          <w:b/>
        </w:rPr>
      </w:pPr>
    </w:p>
    <w:p w14:paraId="7ACC4172" w14:textId="6A8821BB" w:rsidR="00CC4B21" w:rsidRDefault="00CC4B21" w:rsidP="00D30369">
      <w:pPr>
        <w:rPr>
          <w:rFonts w:ascii="Tahoma" w:hAnsi="Tahoma" w:cs="Tahoma"/>
          <w:b/>
        </w:rPr>
      </w:pPr>
    </w:p>
    <w:p w14:paraId="03830491" w14:textId="5E101CF8" w:rsidR="00CC4B21" w:rsidRDefault="00CC4B21" w:rsidP="00D30369">
      <w:pPr>
        <w:rPr>
          <w:rFonts w:ascii="Tahoma" w:hAnsi="Tahoma" w:cs="Tahoma"/>
          <w:b/>
        </w:rPr>
      </w:pPr>
    </w:p>
    <w:p w14:paraId="2B344B0F" w14:textId="77777777" w:rsidR="00CC4B21" w:rsidRDefault="00CC4B21" w:rsidP="00D30369">
      <w:pPr>
        <w:rPr>
          <w:rFonts w:ascii="Tahoma" w:hAnsi="Tahoma" w:cs="Tahoma"/>
          <w:b/>
        </w:rPr>
      </w:pPr>
    </w:p>
    <w:p w14:paraId="5141A7A7" w14:textId="77777777" w:rsidR="00D30369" w:rsidRDefault="005436B0" w:rsidP="00D30369">
      <w:pPr>
        <w:rPr>
          <w:rFonts w:ascii="Tahoma" w:hAnsi="Tahoma" w:cs="Tahoma"/>
          <w:b/>
        </w:rPr>
      </w:pPr>
      <w:r>
        <w:rPr>
          <w:color w:val="0000FF"/>
        </w:rPr>
        <w:fldChar w:fldCharType="begin"/>
      </w:r>
      <w:r>
        <w:rPr>
          <w:color w:val="0000FF"/>
        </w:rPr>
        <w:instrText xml:space="preserve"> INCLUDEPICTURE "http://www.beeldbank.leidenuniv.nl/ImageDisplay.php?uid=FT101801&amp;thumbed=5" \* MERGEFORMATINET </w:instrText>
      </w:r>
      <w:r>
        <w:rPr>
          <w:color w:val="0000FF"/>
        </w:rPr>
        <w:fldChar w:fldCharType="separate"/>
      </w:r>
      <w:r w:rsidR="001E4810">
        <w:rPr>
          <w:color w:val="0000FF"/>
        </w:rPr>
        <w:fldChar w:fldCharType="begin"/>
      </w:r>
      <w:r w:rsidR="001E4810">
        <w:rPr>
          <w:color w:val="0000FF"/>
        </w:rPr>
        <w:instrText xml:space="preserve"> INCLUDEPICTURE  "http://www.beeldbank.leidenuniv.nl/ImageDisplay.php?uid=FT101801&amp;thumbed=5"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"http://www.beeldbank.leidenuniv.nl/ImageDisplay.php?uid=FT101801&amp;thumbed=5"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"http://www.beeldbank.leidenuniv.nl/ImageDisplay.php?uid=FT101801&amp;thumbed=5"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"http://www.beeldbank.leidenuniv.nl/ImageDisplay.php?uid=FT101801&amp;thumbed=5"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"http://www.beeldbank.leidenuniv.nl/ImageDisplay.php?uid=FT101801&amp;thumbed=5"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"http://www.beeldbank.leidenuniv.nl/ImageDisplay.php?uid=FT101801&amp;thumbed=5"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"http://www.beeldbank.leidenuniv.nl/ImageDisplay.php?uid=FT101801&amp;thumbed=5"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"http://www.beeldbank.leidenuniv.nl/ImageDisplay.php?uid=FT101801&amp;thumbed=5"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"http://www.beeldbank.leidenuniv.nl/ImageDisplay.php?uid=FT101801&amp;thumbed=5"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"http://www.beeldbank.leidenuniv.nl/ImageDisplay.php?uid=FT101801&amp;thumbed=5" \* MERGEFORMATINET </w:instrText>
      </w:r>
      <w:r w:rsidR="00BD3D2D">
        <w:rPr>
          <w:color w:val="0000FF"/>
        </w:rPr>
        <w:fldChar w:fldCharType="separate"/>
      </w:r>
      <w:r w:rsidR="00FB0CB0">
        <w:rPr>
          <w:color w:val="0000FF"/>
        </w:rPr>
        <w:fldChar w:fldCharType="begin"/>
      </w:r>
      <w:r w:rsidR="00FB0CB0">
        <w:rPr>
          <w:color w:val="0000FF"/>
        </w:rPr>
        <w:instrText xml:space="preserve"> INCLUDEPICTURE  "http://www.beeldbank.leidenuniv.nl/ImageDisplay.php?uid=FT101801&amp;thumbed=5" \* MERGEFORMATINET </w:instrText>
      </w:r>
      <w:r w:rsidR="00FB0CB0">
        <w:rPr>
          <w:color w:val="0000FF"/>
        </w:rPr>
        <w:fldChar w:fldCharType="separate"/>
      </w:r>
      <w:r w:rsidR="00E40F9E">
        <w:rPr>
          <w:color w:val="0000FF"/>
        </w:rPr>
        <w:fldChar w:fldCharType="begin"/>
      </w:r>
      <w:r w:rsidR="00E40F9E">
        <w:rPr>
          <w:color w:val="0000FF"/>
        </w:rPr>
        <w:instrText xml:space="preserve"> INCLUDEPICTURE  "http://www.beeldbank.leidenuniv.nl/ImageDisplay.php?uid=FT101801&amp;thumbed=5" \* MERGEFORMATINET </w:instrText>
      </w:r>
      <w:r w:rsidR="00E40F9E">
        <w:rPr>
          <w:color w:val="0000FF"/>
        </w:rPr>
        <w:fldChar w:fldCharType="separate"/>
      </w:r>
      <w:r w:rsidR="0014741C">
        <w:rPr>
          <w:color w:val="0000FF"/>
        </w:rPr>
        <w:fldChar w:fldCharType="begin"/>
      </w:r>
      <w:r w:rsidR="0014741C">
        <w:rPr>
          <w:color w:val="0000FF"/>
        </w:rPr>
        <w:instrText xml:space="preserve"> INCLUDEPICTURE  "http://www.beeldbank.leidenuniv.nl/ImageDisplay.php?uid=FT101801&amp;thumbed=5" \* MERGEFORMATINET </w:instrText>
      </w:r>
      <w:r w:rsidR="0014741C">
        <w:rPr>
          <w:color w:val="0000FF"/>
        </w:rPr>
        <w:fldChar w:fldCharType="separate"/>
      </w:r>
      <w:r w:rsidR="00F83457">
        <w:rPr>
          <w:color w:val="0000FF"/>
        </w:rPr>
        <w:fldChar w:fldCharType="begin"/>
      </w:r>
      <w:r w:rsidR="00F83457">
        <w:rPr>
          <w:color w:val="0000FF"/>
        </w:rPr>
        <w:instrText xml:space="preserve"> INCLUDEPICTURE  "http://www.beeldbank.leidenuniv.nl/ImageDisplay.php?uid=FT101801&amp;thumbed=5" \* MERGEFORMATINET </w:instrText>
      </w:r>
      <w:r w:rsidR="00F83457">
        <w:rPr>
          <w:color w:val="0000FF"/>
        </w:rPr>
        <w:fldChar w:fldCharType="separate"/>
      </w:r>
      <w:r w:rsidR="00CC4B21">
        <w:rPr>
          <w:color w:val="0000FF"/>
        </w:rPr>
        <w:fldChar w:fldCharType="begin"/>
      </w:r>
      <w:r w:rsidR="00CC4B21">
        <w:rPr>
          <w:color w:val="0000FF"/>
        </w:rPr>
        <w:instrText xml:space="preserve"> INCLUDEPICTURE  "http://www.beeldbank.leidenuniv.nl/ImageDisplay.php?uid=FT101801&amp;thumbed=5" \* MERGEFORMATINET </w:instrText>
      </w:r>
      <w:r w:rsidR="00CC4B21">
        <w:rPr>
          <w:color w:val="0000FF"/>
        </w:rPr>
        <w:fldChar w:fldCharType="separate"/>
      </w:r>
      <w:r w:rsidR="00F24D36">
        <w:rPr>
          <w:color w:val="0000FF"/>
        </w:rPr>
        <w:fldChar w:fldCharType="begin"/>
      </w:r>
      <w:r w:rsidR="00F24D36">
        <w:rPr>
          <w:color w:val="0000FF"/>
        </w:rPr>
        <w:instrText xml:space="preserve"> INCLUDEPICTURE  "http://www.beeldbank.leidenuniv.nl/ImageDisplay.php?uid=FT101801&amp;thumbed=5" \* MERGEFORMATINET </w:instrText>
      </w:r>
      <w:r w:rsidR="00F24D36">
        <w:rPr>
          <w:color w:val="0000FF"/>
        </w:rPr>
        <w:fldChar w:fldCharType="separate"/>
      </w:r>
      <w:r w:rsidR="00F12DD1">
        <w:rPr>
          <w:color w:val="0000FF"/>
        </w:rPr>
        <w:fldChar w:fldCharType="begin"/>
      </w:r>
      <w:r w:rsidR="00F12DD1">
        <w:rPr>
          <w:color w:val="0000FF"/>
        </w:rPr>
        <w:instrText xml:space="preserve"> INCLUDEPICTURE  "http://www.beeldbank.leidenuniv.nl/ImageDisplay.php?uid=FT101801&amp;thumbed=5" \* MERGEFORMATINET </w:instrText>
      </w:r>
      <w:r w:rsidR="00F12DD1">
        <w:rPr>
          <w:color w:val="0000FF"/>
        </w:rPr>
        <w:fldChar w:fldCharType="separate"/>
      </w:r>
      <w:r w:rsidR="004F43C0">
        <w:rPr>
          <w:color w:val="0000FF"/>
        </w:rPr>
        <w:fldChar w:fldCharType="begin"/>
      </w:r>
      <w:r w:rsidR="004F43C0">
        <w:rPr>
          <w:color w:val="0000FF"/>
        </w:rPr>
        <w:instrText xml:space="preserve"> INCLUDEPICTURE  "http://www.beeldbank.leidenuniv.nl/ImageDisplay.php?uid=FT101801&amp;thumbed=5" \* MERGEFORMATINET </w:instrText>
      </w:r>
      <w:r w:rsidR="004F43C0">
        <w:rPr>
          <w:color w:val="0000FF"/>
        </w:rPr>
        <w:fldChar w:fldCharType="separate"/>
      </w:r>
      <w:r w:rsidR="00532FA9">
        <w:rPr>
          <w:color w:val="0000FF"/>
        </w:rPr>
        <w:fldChar w:fldCharType="begin"/>
      </w:r>
      <w:r w:rsidR="00532FA9">
        <w:rPr>
          <w:color w:val="0000FF"/>
        </w:rPr>
        <w:instrText xml:space="preserve"> INCLUDEPICTURE  "http://www.beeldbank.leidenuniv.nl/ImageDisplay.php?uid=FT101801&amp;thumbed=5" \* MERGEFORMATINET </w:instrText>
      </w:r>
      <w:r w:rsidR="00532FA9">
        <w:rPr>
          <w:color w:val="0000FF"/>
        </w:rPr>
        <w:fldChar w:fldCharType="separate"/>
      </w:r>
      <w:r w:rsidR="00964EE4">
        <w:rPr>
          <w:color w:val="0000FF"/>
        </w:rPr>
        <w:fldChar w:fldCharType="begin"/>
      </w:r>
      <w:r w:rsidR="00964EE4">
        <w:rPr>
          <w:color w:val="0000FF"/>
        </w:rPr>
        <w:instrText xml:space="preserve"> INCLUDEPICTURE  "http://www.beeldbank.leidenuniv.nl/ImageDisplay.php?uid=FT101801&amp;thumbed=5" \* MERGEFORMATINET </w:instrText>
      </w:r>
      <w:r w:rsidR="00964EE4">
        <w:rPr>
          <w:color w:val="0000FF"/>
        </w:rPr>
        <w:fldChar w:fldCharType="separate"/>
      </w:r>
      <w:r w:rsidR="005275D8">
        <w:rPr>
          <w:color w:val="0000FF"/>
        </w:rPr>
        <w:fldChar w:fldCharType="begin"/>
      </w:r>
      <w:r w:rsidR="005275D8">
        <w:rPr>
          <w:color w:val="0000FF"/>
        </w:rPr>
        <w:instrText xml:space="preserve"> INCLUDEPICTURE  "http://www.beeldbank.leidenuniv.nl/ImageDisplay.php?uid=FT101801&amp;thumbed=5" \* MERGEFORMATINET </w:instrText>
      </w:r>
      <w:r w:rsidR="005275D8">
        <w:rPr>
          <w:color w:val="0000FF"/>
        </w:rPr>
        <w:fldChar w:fldCharType="separate"/>
      </w:r>
      <w:r w:rsidR="00EF6E23">
        <w:rPr>
          <w:color w:val="0000FF"/>
        </w:rPr>
        <w:fldChar w:fldCharType="begin"/>
      </w:r>
      <w:r w:rsidR="00EF6E23">
        <w:rPr>
          <w:color w:val="0000FF"/>
        </w:rPr>
        <w:instrText xml:space="preserve"> INCLUDEPICTURE  "http://www.beeldbank.leidenuniv.nl/ImageDisplay.php?uid=FT101801&amp;thumbed=5" \* MERGEFORMATINET </w:instrText>
      </w:r>
      <w:r w:rsidR="00EF6E23">
        <w:rPr>
          <w:color w:val="0000FF"/>
        </w:rPr>
        <w:fldChar w:fldCharType="separate"/>
      </w:r>
      <w:r w:rsidR="00606D8D">
        <w:rPr>
          <w:color w:val="0000FF"/>
        </w:rPr>
        <w:fldChar w:fldCharType="begin"/>
      </w:r>
      <w:r w:rsidR="00606D8D">
        <w:rPr>
          <w:color w:val="0000FF"/>
        </w:rPr>
        <w:instrText xml:space="preserve"> INCLUDEPICTURE  "http://www.beeldbank.leidenuniv.nl/ImageDisplay.php?uid=FT101801&amp;thumbed=5" \* MERGEFORMATINET </w:instrText>
      </w:r>
      <w:r w:rsidR="00606D8D">
        <w:rPr>
          <w:color w:val="0000FF"/>
        </w:rPr>
        <w:fldChar w:fldCharType="separate"/>
      </w:r>
      <w:r w:rsidR="00AA1B90">
        <w:rPr>
          <w:color w:val="0000FF"/>
        </w:rPr>
        <w:fldChar w:fldCharType="begin"/>
      </w:r>
      <w:r w:rsidR="00AA1B90">
        <w:rPr>
          <w:color w:val="0000FF"/>
        </w:rPr>
        <w:instrText xml:space="preserve"> INCLUDEPICTURE  "http://www.beeldbank.leidenuniv.nl/ImageDisplay.php?uid=FT101801&amp;thumbed=5" \* MERGEFORMATINET </w:instrText>
      </w:r>
      <w:r w:rsidR="00AA1B90">
        <w:rPr>
          <w:color w:val="0000FF"/>
        </w:rPr>
        <w:fldChar w:fldCharType="separate"/>
      </w:r>
      <w:r w:rsidR="001E0A1D">
        <w:rPr>
          <w:color w:val="0000FF"/>
        </w:rPr>
        <w:fldChar w:fldCharType="begin"/>
      </w:r>
      <w:r w:rsidR="001E0A1D">
        <w:rPr>
          <w:color w:val="0000FF"/>
        </w:rPr>
        <w:instrText xml:space="preserve"> INCLUDEPICTURE  "http://www.beeldbank.leidenuniv.nl/ImageDisplay.php?uid=FT101801&amp;thumbed=5" \* MERGEFORMATINET </w:instrText>
      </w:r>
      <w:r w:rsidR="001E0A1D">
        <w:rPr>
          <w:color w:val="0000FF"/>
        </w:rPr>
        <w:fldChar w:fldCharType="separate"/>
      </w:r>
      <w:r w:rsidR="009364D3">
        <w:rPr>
          <w:color w:val="0000FF"/>
        </w:rPr>
        <w:fldChar w:fldCharType="begin"/>
      </w:r>
      <w:r w:rsidR="009364D3">
        <w:rPr>
          <w:color w:val="0000FF"/>
        </w:rPr>
        <w:instrText xml:space="preserve"> INCLUDEPICTURE  "http://www.beeldbank.leidenuniv.nl/ImageDisplay.php?uid=FT101801&amp;thumbed=5" \* MERGEFORMATINET </w:instrText>
      </w:r>
      <w:r w:rsidR="009364D3">
        <w:rPr>
          <w:color w:val="0000FF"/>
        </w:rPr>
        <w:fldChar w:fldCharType="separate"/>
      </w:r>
      <w:r w:rsidR="00A14098">
        <w:rPr>
          <w:color w:val="0000FF"/>
        </w:rPr>
        <w:fldChar w:fldCharType="begin"/>
      </w:r>
      <w:r w:rsidR="00A14098">
        <w:rPr>
          <w:color w:val="0000FF"/>
        </w:rPr>
        <w:instrText xml:space="preserve"> INCLUDEPICTURE  "http://www.beeldbank.leidenuniv.nl/ImageDisplay.php?uid=FT101801&amp;thumbed=5" \* MERGEFORMATINET </w:instrText>
      </w:r>
      <w:r w:rsidR="00A14098">
        <w:rPr>
          <w:color w:val="0000FF"/>
        </w:rPr>
        <w:fldChar w:fldCharType="separate"/>
      </w:r>
      <w:r w:rsidR="0028208D">
        <w:rPr>
          <w:color w:val="0000FF"/>
        </w:rPr>
        <w:fldChar w:fldCharType="begin"/>
      </w:r>
      <w:r w:rsidR="0028208D">
        <w:rPr>
          <w:color w:val="0000FF"/>
        </w:rPr>
        <w:instrText xml:space="preserve"> INCLUDEPICTURE  "http://www.beeldbank.leidenuniv.nl/ImageDisplay.php?uid=FT101801&amp;thumbed=5" \* MERGEFORMATINET </w:instrText>
      </w:r>
      <w:r w:rsidR="0028208D">
        <w:rPr>
          <w:color w:val="0000FF"/>
        </w:rPr>
        <w:fldChar w:fldCharType="separate"/>
      </w:r>
      <w:r w:rsidR="007D4389">
        <w:rPr>
          <w:color w:val="0000FF"/>
        </w:rPr>
        <w:fldChar w:fldCharType="begin"/>
      </w:r>
      <w:r w:rsidR="007D4389">
        <w:rPr>
          <w:color w:val="0000FF"/>
        </w:rPr>
        <w:instrText xml:space="preserve"> </w:instrText>
      </w:r>
      <w:r w:rsidR="007D4389">
        <w:rPr>
          <w:color w:val="0000FF"/>
        </w:rPr>
        <w:instrText>INCLUDEPICTURE  "http://www.beeldbank.leidenuniv.nl/ImageDisplay.php?uid=FT101801&amp;thumbed=5" \* MERGEFORMATINET</w:instrText>
      </w:r>
      <w:r w:rsidR="007D4389">
        <w:rPr>
          <w:color w:val="0000FF"/>
        </w:rPr>
        <w:instrText xml:space="preserve"> </w:instrText>
      </w:r>
      <w:r w:rsidR="007D4389">
        <w:rPr>
          <w:color w:val="0000FF"/>
        </w:rPr>
        <w:fldChar w:fldCharType="separate"/>
      </w:r>
      <w:r w:rsidR="007D4389">
        <w:rPr>
          <w:color w:val="0000FF"/>
        </w:rPr>
        <w:pict w14:anchorId="0671438B">
          <v:shape id="_x0000_i1029" type="#_x0000_t75" href="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style="width:77.25pt;height:75.75pt" o:button="t">
            <v:imagedata r:id="rId20" r:href="rId21"/>
          </v:shape>
        </w:pict>
      </w:r>
      <w:r w:rsidR="007D4389">
        <w:rPr>
          <w:color w:val="0000FF"/>
        </w:rPr>
        <w:fldChar w:fldCharType="end"/>
      </w:r>
      <w:r w:rsidR="0028208D">
        <w:rPr>
          <w:color w:val="0000FF"/>
        </w:rPr>
        <w:fldChar w:fldCharType="end"/>
      </w:r>
      <w:r w:rsidR="00A14098">
        <w:rPr>
          <w:color w:val="0000FF"/>
        </w:rPr>
        <w:fldChar w:fldCharType="end"/>
      </w:r>
      <w:r w:rsidR="009364D3">
        <w:rPr>
          <w:color w:val="0000FF"/>
        </w:rPr>
        <w:fldChar w:fldCharType="end"/>
      </w:r>
      <w:r w:rsidR="001E0A1D">
        <w:rPr>
          <w:color w:val="0000FF"/>
        </w:rPr>
        <w:fldChar w:fldCharType="end"/>
      </w:r>
      <w:r w:rsidR="00AA1B90">
        <w:rPr>
          <w:color w:val="0000FF"/>
        </w:rPr>
        <w:fldChar w:fldCharType="end"/>
      </w:r>
      <w:r w:rsidR="00606D8D">
        <w:rPr>
          <w:color w:val="0000FF"/>
        </w:rPr>
        <w:fldChar w:fldCharType="end"/>
      </w:r>
      <w:r w:rsidR="00EF6E23">
        <w:rPr>
          <w:color w:val="0000FF"/>
        </w:rPr>
        <w:fldChar w:fldCharType="end"/>
      </w:r>
      <w:r w:rsidR="005275D8">
        <w:rPr>
          <w:color w:val="0000FF"/>
        </w:rPr>
        <w:fldChar w:fldCharType="end"/>
      </w:r>
      <w:r w:rsidR="00964EE4">
        <w:rPr>
          <w:color w:val="0000FF"/>
        </w:rPr>
        <w:fldChar w:fldCharType="end"/>
      </w:r>
      <w:r w:rsidR="00532FA9">
        <w:rPr>
          <w:color w:val="0000FF"/>
        </w:rPr>
        <w:fldChar w:fldCharType="end"/>
      </w:r>
      <w:r w:rsidR="004F43C0">
        <w:rPr>
          <w:color w:val="0000FF"/>
        </w:rPr>
        <w:fldChar w:fldCharType="end"/>
      </w:r>
      <w:r w:rsidR="00F12DD1">
        <w:rPr>
          <w:color w:val="0000FF"/>
        </w:rPr>
        <w:fldChar w:fldCharType="end"/>
      </w:r>
      <w:r w:rsidR="00F24D36">
        <w:rPr>
          <w:color w:val="0000FF"/>
        </w:rPr>
        <w:fldChar w:fldCharType="end"/>
      </w:r>
      <w:r w:rsidR="00CC4B21">
        <w:rPr>
          <w:color w:val="0000FF"/>
        </w:rPr>
        <w:fldChar w:fldCharType="end"/>
      </w:r>
      <w:r w:rsidR="00F83457">
        <w:rPr>
          <w:color w:val="0000FF"/>
        </w:rPr>
        <w:fldChar w:fldCharType="end"/>
      </w:r>
      <w:r w:rsidR="0014741C">
        <w:rPr>
          <w:color w:val="0000FF"/>
        </w:rPr>
        <w:fldChar w:fldCharType="end"/>
      </w:r>
      <w:r w:rsidR="00E40F9E">
        <w:rPr>
          <w:color w:val="0000FF"/>
        </w:rPr>
        <w:fldChar w:fldCharType="end"/>
      </w:r>
      <w:r w:rsidR="00FB0CB0">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Pr>
          <w:color w:val="0000FF"/>
        </w:rPr>
        <w:fldChar w:fldCharType="end"/>
      </w:r>
    </w:p>
    <w:p w14:paraId="5EC9971F" w14:textId="2A295233" w:rsidR="00D30369" w:rsidRDefault="00D30369" w:rsidP="00D30369">
      <w:pPr>
        <w:pStyle w:val="Default"/>
        <w:rPr>
          <w:rFonts w:ascii="Tahoma" w:hAnsi="Tahoma" w:cs="Tahoma"/>
          <w:bCs/>
          <w:sz w:val="22"/>
          <w:szCs w:val="22"/>
        </w:rPr>
      </w:pPr>
      <w:r>
        <w:rPr>
          <w:rFonts w:ascii="Tahoma" w:hAnsi="Tahoma" w:cs="Tahoma"/>
          <w:bCs/>
          <w:sz w:val="22"/>
          <w:szCs w:val="22"/>
        </w:rPr>
        <w:t>Deze BPV-</w:t>
      </w:r>
      <w:r w:rsidR="00F12DD1">
        <w:rPr>
          <w:rFonts w:ascii="Tahoma" w:hAnsi="Tahoma" w:cs="Tahoma"/>
          <w:bCs/>
          <w:sz w:val="22"/>
          <w:szCs w:val="22"/>
        </w:rPr>
        <w:t>handleiding, de BPV-opdrachten</w:t>
      </w:r>
      <w:r>
        <w:rPr>
          <w:rFonts w:ascii="Tahoma" w:hAnsi="Tahoma" w:cs="Tahoma"/>
          <w:bCs/>
          <w:sz w:val="22"/>
          <w:szCs w:val="22"/>
        </w:rPr>
        <w:t xml:space="preserve">, de studiegids en alle formulieren kun je vinden op de elektronische leeromgeving van ROCMN </w:t>
      </w:r>
      <w:hyperlink r:id="rId22" w:history="1">
        <w:r w:rsidRPr="00BC3D2A">
          <w:rPr>
            <w:rStyle w:val="Hyperlink"/>
            <w:rFonts w:ascii="Tahoma" w:hAnsi="Tahoma" w:cs="Tahoma"/>
            <w:bCs/>
            <w:sz w:val="22"/>
            <w:szCs w:val="22"/>
          </w:rPr>
          <w:t>http://bb.rocmn.nl</w:t>
        </w:r>
      </w:hyperlink>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7D4389" w:rsidP="00D30369">
      <w:pPr>
        <w:pStyle w:val="Default"/>
        <w:ind w:left="4956"/>
        <w:rPr>
          <w:rFonts w:ascii="Tahoma" w:hAnsi="Tahoma" w:cs="Tahoma"/>
          <w:bCs/>
          <w:sz w:val="22"/>
          <w:szCs w:val="22"/>
        </w:rPr>
      </w:pPr>
      <w:hyperlink r:id="rId23" w:history="1"/>
    </w:p>
    <w:p w14:paraId="6F93EFA7" w14:textId="6D8B6483" w:rsidR="005275D8" w:rsidRDefault="00606D8D" w:rsidP="00F00DC4">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14:paraId="09CFF80A" w14:textId="77777777" w:rsidR="00DC6BAE" w:rsidRDefault="00DC6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14BB5690" id="_x0000_t202" coordsize="21600,21600" o:spt="202" path="m,l,21600r21600,l21600,xe">
                <v:stroke joinstyle="miter"/>
                <v:path gradientshapeok="t" o:connecttype="rect"/>
              </v:shapetype>
              <v:shape id="Tekstvak 6" o:spid="_x0000_s1026" type="#_x0000_t202"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fillcolor="white [3201]" stroked="f" strokeweight=".5pt">
                <v:textbox>
                  <w:txbxContent>
                    <w:p w14:paraId="09CFF80A" w14:textId="77777777" w:rsidR="00DC6BAE" w:rsidRDefault="00DC6BAE"/>
                  </w:txbxContent>
                </v:textbox>
              </v:shape>
            </w:pict>
          </mc:Fallback>
        </mc:AlternateContent>
      </w:r>
      <w:r w:rsidR="009364D3" w:rsidRPr="009364D3">
        <w:rPr>
          <w:b/>
          <w:sz w:val="28"/>
          <w:szCs w:val="28"/>
        </w:rPr>
        <w:t>Inhoudsopgave</w:t>
      </w:r>
    </w:p>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906"/>
        <w:gridCol w:w="5701"/>
        <w:gridCol w:w="1559"/>
      </w:tblGrid>
      <w:tr w:rsidR="009364D3" w14:paraId="008195ED" w14:textId="77777777" w:rsidTr="009364D3">
        <w:tc>
          <w:tcPr>
            <w:tcW w:w="7513" w:type="dxa"/>
            <w:gridSpan w:val="3"/>
          </w:tcPr>
          <w:p w14:paraId="07DCC4BB" w14:textId="77777777" w:rsidR="009364D3" w:rsidRPr="00B760E2" w:rsidRDefault="009364D3" w:rsidP="009364D3">
            <w:pPr>
              <w:rPr>
                <w:rFonts w:asciiTheme="minorHAnsi" w:hAnsiTheme="minorHAnsi"/>
                <w:b/>
              </w:rPr>
            </w:pPr>
          </w:p>
          <w:p w14:paraId="3B73DE6D" w14:textId="77777777" w:rsidR="009364D3" w:rsidRPr="00B760E2" w:rsidRDefault="009364D3" w:rsidP="009364D3">
            <w:pPr>
              <w:rPr>
                <w:rFonts w:asciiTheme="minorHAnsi" w:hAnsiTheme="minorHAnsi"/>
                <w:b/>
              </w:rPr>
            </w:pPr>
            <w:r w:rsidRPr="00B760E2">
              <w:rPr>
                <w:rFonts w:asciiTheme="minorHAnsi" w:hAnsiTheme="minorHAnsi"/>
                <w:b/>
              </w:rPr>
              <w:t>INLEIDING</w:t>
            </w:r>
          </w:p>
          <w:p w14:paraId="6728C0AE" w14:textId="77777777" w:rsidR="009364D3" w:rsidRPr="00B760E2" w:rsidRDefault="009364D3" w:rsidP="009364D3">
            <w:pPr>
              <w:rPr>
                <w:rFonts w:asciiTheme="minorHAnsi" w:hAnsiTheme="minorHAnsi"/>
                <w:b/>
              </w:rPr>
            </w:pPr>
          </w:p>
        </w:tc>
        <w:tc>
          <w:tcPr>
            <w:tcW w:w="1559" w:type="dxa"/>
          </w:tcPr>
          <w:p w14:paraId="2174BF2F" w14:textId="16EBF7A2" w:rsidR="009364D3" w:rsidRPr="00B760E2" w:rsidRDefault="0028208D" w:rsidP="009364D3">
            <w:pPr>
              <w:jc w:val="right"/>
              <w:rPr>
                <w:rFonts w:asciiTheme="minorHAnsi" w:hAnsiTheme="minorHAnsi"/>
                <w:b/>
              </w:rPr>
            </w:pPr>
            <w:r>
              <w:rPr>
                <w:rFonts w:asciiTheme="minorHAnsi" w:hAnsiTheme="minorHAnsi"/>
                <w:b/>
              </w:rPr>
              <w:t xml:space="preserve">  </w:t>
            </w:r>
            <w:r w:rsidR="009364D3" w:rsidRPr="00B760E2">
              <w:rPr>
                <w:rFonts w:asciiTheme="minorHAnsi" w:hAnsiTheme="minorHAnsi"/>
                <w:b/>
              </w:rPr>
              <w:t>Blz.</w:t>
            </w:r>
          </w:p>
          <w:p w14:paraId="5A761E9F" w14:textId="79DC8205" w:rsidR="009364D3" w:rsidRPr="00B760E2" w:rsidRDefault="00BF46E8" w:rsidP="009364D3">
            <w:pPr>
              <w:jc w:val="right"/>
              <w:rPr>
                <w:rFonts w:asciiTheme="minorHAnsi" w:hAnsiTheme="minorHAnsi"/>
              </w:rPr>
            </w:pPr>
            <w:r>
              <w:rPr>
                <w:rFonts w:asciiTheme="minorHAnsi" w:hAnsiTheme="minorHAnsi"/>
              </w:rPr>
              <w:t>4</w:t>
            </w:r>
          </w:p>
        </w:tc>
      </w:tr>
      <w:tr w:rsidR="009364D3" w14:paraId="2BF3E80B" w14:textId="77777777" w:rsidTr="009364D3">
        <w:tc>
          <w:tcPr>
            <w:tcW w:w="7513" w:type="dxa"/>
            <w:gridSpan w:val="3"/>
          </w:tcPr>
          <w:p w14:paraId="0661689D" w14:textId="2C5664D8" w:rsidR="009364D3" w:rsidRPr="00B760E2" w:rsidRDefault="00F00DC4" w:rsidP="009364D3">
            <w:pPr>
              <w:rPr>
                <w:rFonts w:asciiTheme="minorHAnsi" w:hAnsiTheme="minorHAnsi"/>
                <w:b/>
              </w:rPr>
            </w:pPr>
            <w:r>
              <w:rPr>
                <w:rFonts w:asciiTheme="minorHAnsi" w:hAnsiTheme="minorHAnsi"/>
                <w:b/>
              </w:rPr>
              <w:t>1.</w:t>
            </w:r>
            <w:r>
              <w:rPr>
                <w:rFonts w:asciiTheme="minorHAnsi" w:hAnsiTheme="minorHAnsi"/>
                <w:b/>
              </w:rPr>
              <w:tab/>
            </w:r>
            <w:r w:rsidR="009364D3" w:rsidRPr="00B760E2">
              <w:rPr>
                <w:rFonts w:asciiTheme="minorHAnsi" w:hAnsiTheme="minorHAnsi"/>
                <w:b/>
              </w:rPr>
              <w:t>ALGEMENE INFORMATIE</w:t>
            </w:r>
          </w:p>
          <w:p w14:paraId="61F6F566" w14:textId="77777777" w:rsidR="009364D3" w:rsidRPr="00B760E2" w:rsidRDefault="009364D3" w:rsidP="009364D3">
            <w:pPr>
              <w:rPr>
                <w:rFonts w:asciiTheme="minorHAnsi" w:hAnsiTheme="minorHAnsi"/>
                <w:b/>
              </w:rPr>
            </w:pPr>
          </w:p>
        </w:tc>
        <w:tc>
          <w:tcPr>
            <w:tcW w:w="1559" w:type="dxa"/>
          </w:tcPr>
          <w:p w14:paraId="21EA3BDB" w14:textId="77777777" w:rsidR="009364D3" w:rsidRDefault="00BF46E8" w:rsidP="009364D3">
            <w:pPr>
              <w:jc w:val="right"/>
              <w:rPr>
                <w:rFonts w:asciiTheme="minorHAnsi" w:hAnsiTheme="minorHAnsi"/>
              </w:rPr>
            </w:pPr>
            <w:r>
              <w:rPr>
                <w:rFonts w:asciiTheme="minorHAnsi" w:hAnsiTheme="minorHAnsi"/>
              </w:rPr>
              <w:t>6</w:t>
            </w:r>
          </w:p>
          <w:p w14:paraId="5A312F64" w14:textId="7FCD41B9" w:rsidR="00BF46E8" w:rsidRPr="00B760E2" w:rsidRDefault="00BF46E8" w:rsidP="009364D3">
            <w:pPr>
              <w:jc w:val="right"/>
              <w:rPr>
                <w:rFonts w:asciiTheme="minorHAnsi" w:hAnsiTheme="minorHAnsi"/>
              </w:rPr>
            </w:pPr>
            <w:r>
              <w:rPr>
                <w:rFonts w:asciiTheme="minorHAnsi" w:hAnsiTheme="minorHAnsi"/>
              </w:rPr>
              <w:t>6</w:t>
            </w:r>
          </w:p>
        </w:tc>
      </w:tr>
      <w:tr w:rsidR="009364D3" w14:paraId="04B95946" w14:textId="77777777" w:rsidTr="009364D3">
        <w:tc>
          <w:tcPr>
            <w:tcW w:w="906" w:type="dxa"/>
          </w:tcPr>
          <w:p w14:paraId="4719CA3C" w14:textId="77777777" w:rsidR="009364D3" w:rsidRPr="00B760E2" w:rsidRDefault="009364D3" w:rsidP="009364D3">
            <w:pPr>
              <w:rPr>
                <w:rFonts w:asciiTheme="minorHAnsi" w:hAnsiTheme="minorHAnsi"/>
                <w:b/>
              </w:rPr>
            </w:pPr>
          </w:p>
        </w:tc>
        <w:tc>
          <w:tcPr>
            <w:tcW w:w="6607" w:type="dxa"/>
            <w:gridSpan w:val="2"/>
          </w:tcPr>
          <w:p w14:paraId="43702A47" w14:textId="19E46FEC" w:rsidR="009364D3" w:rsidRPr="00B760E2" w:rsidRDefault="009364D3" w:rsidP="009364D3">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14:paraId="4112AE66" w14:textId="73A6145D" w:rsidR="009364D3" w:rsidRPr="00B760E2" w:rsidRDefault="00BF46E8" w:rsidP="009364D3">
            <w:pPr>
              <w:jc w:val="right"/>
              <w:rPr>
                <w:rFonts w:asciiTheme="minorHAnsi" w:hAnsiTheme="minorHAnsi"/>
              </w:rPr>
            </w:pPr>
            <w:r>
              <w:rPr>
                <w:rFonts w:asciiTheme="minorHAnsi" w:hAnsiTheme="minorHAnsi"/>
              </w:rPr>
              <w:t>6</w:t>
            </w:r>
          </w:p>
        </w:tc>
      </w:tr>
      <w:tr w:rsidR="009364D3" w14:paraId="54E0BB8A" w14:textId="77777777" w:rsidTr="009364D3">
        <w:tc>
          <w:tcPr>
            <w:tcW w:w="906" w:type="dxa"/>
          </w:tcPr>
          <w:p w14:paraId="55A27A37" w14:textId="77777777" w:rsidR="009364D3" w:rsidRPr="00B760E2" w:rsidRDefault="009364D3" w:rsidP="009364D3">
            <w:pPr>
              <w:rPr>
                <w:rFonts w:asciiTheme="minorHAnsi" w:hAnsiTheme="minorHAnsi"/>
                <w:b/>
              </w:rPr>
            </w:pPr>
          </w:p>
        </w:tc>
        <w:tc>
          <w:tcPr>
            <w:tcW w:w="906" w:type="dxa"/>
          </w:tcPr>
          <w:p w14:paraId="55377B21" w14:textId="77777777" w:rsidR="009364D3" w:rsidRPr="00B760E2" w:rsidRDefault="009364D3" w:rsidP="009364D3">
            <w:pPr>
              <w:rPr>
                <w:rFonts w:asciiTheme="minorHAnsi" w:hAnsiTheme="minorHAnsi"/>
                <w:b/>
              </w:rPr>
            </w:pPr>
          </w:p>
        </w:tc>
        <w:tc>
          <w:tcPr>
            <w:tcW w:w="5701" w:type="dxa"/>
          </w:tcPr>
          <w:p w14:paraId="4C7B7116" w14:textId="77777777" w:rsidR="009364D3" w:rsidRPr="00B760E2" w:rsidRDefault="009364D3" w:rsidP="009364D3">
            <w:pPr>
              <w:rPr>
                <w:rFonts w:asciiTheme="minorHAnsi" w:hAnsiTheme="minorHAnsi"/>
                <w:b/>
              </w:rPr>
            </w:pPr>
            <w:r w:rsidRPr="00B760E2">
              <w:rPr>
                <w:rFonts w:asciiTheme="minorHAnsi" w:hAnsiTheme="minorHAnsi"/>
              </w:rPr>
              <w:t>Kwalificatiedossiers</w:t>
            </w:r>
          </w:p>
        </w:tc>
        <w:tc>
          <w:tcPr>
            <w:tcW w:w="1559" w:type="dxa"/>
          </w:tcPr>
          <w:p w14:paraId="36AE3980" w14:textId="204863D0" w:rsidR="009364D3" w:rsidRPr="00B760E2" w:rsidRDefault="00BF46E8" w:rsidP="009364D3">
            <w:pPr>
              <w:jc w:val="right"/>
              <w:rPr>
                <w:rFonts w:asciiTheme="minorHAnsi" w:hAnsiTheme="minorHAnsi"/>
              </w:rPr>
            </w:pPr>
            <w:r>
              <w:rPr>
                <w:rFonts w:asciiTheme="minorHAnsi" w:hAnsiTheme="minorHAnsi"/>
              </w:rPr>
              <w:t>6</w:t>
            </w:r>
          </w:p>
        </w:tc>
      </w:tr>
      <w:tr w:rsidR="009364D3" w14:paraId="7B02DCCA" w14:textId="77777777" w:rsidTr="009364D3">
        <w:tc>
          <w:tcPr>
            <w:tcW w:w="906" w:type="dxa"/>
          </w:tcPr>
          <w:p w14:paraId="4C878761" w14:textId="77777777" w:rsidR="009364D3" w:rsidRPr="00B760E2" w:rsidRDefault="009364D3" w:rsidP="009364D3">
            <w:pPr>
              <w:rPr>
                <w:rFonts w:asciiTheme="minorHAnsi" w:hAnsiTheme="minorHAnsi"/>
                <w:b/>
              </w:rPr>
            </w:pPr>
          </w:p>
        </w:tc>
        <w:tc>
          <w:tcPr>
            <w:tcW w:w="906" w:type="dxa"/>
          </w:tcPr>
          <w:p w14:paraId="066183CF" w14:textId="77777777" w:rsidR="009364D3" w:rsidRPr="00B760E2" w:rsidRDefault="009364D3" w:rsidP="009364D3">
            <w:pPr>
              <w:rPr>
                <w:rFonts w:asciiTheme="minorHAnsi" w:hAnsiTheme="minorHAnsi"/>
                <w:b/>
              </w:rPr>
            </w:pPr>
          </w:p>
        </w:tc>
        <w:tc>
          <w:tcPr>
            <w:tcW w:w="5701" w:type="dxa"/>
          </w:tcPr>
          <w:p w14:paraId="660A616E" w14:textId="77777777" w:rsidR="009364D3" w:rsidRPr="00B760E2" w:rsidRDefault="009364D3" w:rsidP="009364D3">
            <w:pPr>
              <w:ind w:right="-231"/>
              <w:rPr>
                <w:rFonts w:asciiTheme="minorHAnsi" w:hAnsiTheme="minorHAnsi"/>
                <w:b/>
              </w:rPr>
            </w:pPr>
            <w:r w:rsidRPr="00B760E2">
              <w:rPr>
                <w:rFonts w:asciiTheme="minorHAnsi" w:hAnsiTheme="minorHAnsi"/>
              </w:rPr>
              <w:t>Praktijkgericht onderwijs</w:t>
            </w:r>
          </w:p>
        </w:tc>
        <w:tc>
          <w:tcPr>
            <w:tcW w:w="1559" w:type="dxa"/>
          </w:tcPr>
          <w:p w14:paraId="3748B2DF" w14:textId="58667F55" w:rsidR="009364D3" w:rsidRPr="00B760E2" w:rsidRDefault="00BF46E8" w:rsidP="009364D3">
            <w:pPr>
              <w:jc w:val="right"/>
              <w:rPr>
                <w:rFonts w:asciiTheme="minorHAnsi" w:hAnsiTheme="minorHAnsi"/>
              </w:rPr>
            </w:pPr>
            <w:r>
              <w:rPr>
                <w:rFonts w:asciiTheme="minorHAnsi" w:hAnsiTheme="minorHAnsi"/>
              </w:rPr>
              <w:t>6</w:t>
            </w:r>
          </w:p>
        </w:tc>
      </w:tr>
      <w:tr w:rsidR="009364D3" w14:paraId="73AE8093" w14:textId="77777777" w:rsidTr="009364D3">
        <w:tc>
          <w:tcPr>
            <w:tcW w:w="906" w:type="dxa"/>
          </w:tcPr>
          <w:p w14:paraId="37DD3209" w14:textId="77777777" w:rsidR="009364D3" w:rsidRPr="00B760E2" w:rsidRDefault="009364D3" w:rsidP="009364D3">
            <w:pPr>
              <w:rPr>
                <w:rFonts w:asciiTheme="minorHAnsi" w:hAnsiTheme="minorHAnsi"/>
                <w:b/>
              </w:rPr>
            </w:pPr>
          </w:p>
        </w:tc>
        <w:tc>
          <w:tcPr>
            <w:tcW w:w="906" w:type="dxa"/>
          </w:tcPr>
          <w:p w14:paraId="3BD55877" w14:textId="77777777" w:rsidR="009364D3" w:rsidRPr="00B760E2" w:rsidRDefault="009364D3" w:rsidP="009364D3">
            <w:pPr>
              <w:rPr>
                <w:rFonts w:asciiTheme="minorHAnsi" w:hAnsiTheme="minorHAnsi"/>
                <w:b/>
              </w:rPr>
            </w:pPr>
          </w:p>
        </w:tc>
        <w:tc>
          <w:tcPr>
            <w:tcW w:w="5701" w:type="dxa"/>
          </w:tcPr>
          <w:p w14:paraId="02AF94DE" w14:textId="349AC5BA" w:rsidR="009364D3" w:rsidRPr="00B760E2" w:rsidRDefault="009364D3" w:rsidP="00BF46E8">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14:paraId="24EEAEA4" w14:textId="4626BFEF" w:rsidR="009364D3" w:rsidRPr="00B760E2" w:rsidRDefault="00BF46E8" w:rsidP="009364D3">
            <w:pPr>
              <w:jc w:val="right"/>
              <w:rPr>
                <w:rFonts w:asciiTheme="minorHAnsi" w:hAnsiTheme="minorHAnsi"/>
              </w:rPr>
            </w:pPr>
            <w:r>
              <w:rPr>
                <w:rFonts w:asciiTheme="minorHAnsi" w:hAnsiTheme="minorHAnsi"/>
              </w:rPr>
              <w:t>6</w:t>
            </w:r>
          </w:p>
        </w:tc>
      </w:tr>
      <w:tr w:rsidR="009364D3" w14:paraId="64E891EC" w14:textId="77777777" w:rsidTr="009364D3">
        <w:tc>
          <w:tcPr>
            <w:tcW w:w="906" w:type="dxa"/>
          </w:tcPr>
          <w:p w14:paraId="088784B0" w14:textId="77777777" w:rsidR="009364D3" w:rsidRPr="00B760E2" w:rsidRDefault="009364D3" w:rsidP="009364D3">
            <w:pPr>
              <w:rPr>
                <w:rFonts w:asciiTheme="minorHAnsi" w:hAnsiTheme="minorHAnsi"/>
                <w:b/>
              </w:rPr>
            </w:pPr>
          </w:p>
        </w:tc>
        <w:tc>
          <w:tcPr>
            <w:tcW w:w="906" w:type="dxa"/>
          </w:tcPr>
          <w:p w14:paraId="51F9FC06" w14:textId="77777777" w:rsidR="009364D3" w:rsidRPr="00B760E2" w:rsidRDefault="009364D3" w:rsidP="009364D3">
            <w:pPr>
              <w:rPr>
                <w:rFonts w:asciiTheme="minorHAnsi" w:hAnsiTheme="minorHAnsi"/>
                <w:b/>
              </w:rPr>
            </w:pPr>
          </w:p>
        </w:tc>
        <w:tc>
          <w:tcPr>
            <w:tcW w:w="5701" w:type="dxa"/>
          </w:tcPr>
          <w:p w14:paraId="7E4652D5" w14:textId="77777777" w:rsidR="009364D3" w:rsidRPr="00B760E2" w:rsidRDefault="009364D3" w:rsidP="009364D3">
            <w:pPr>
              <w:rPr>
                <w:rFonts w:asciiTheme="minorHAnsi" w:hAnsiTheme="minorHAnsi"/>
                <w:b/>
              </w:rPr>
            </w:pPr>
            <w:r w:rsidRPr="00B760E2">
              <w:rPr>
                <w:rFonts w:asciiTheme="minorHAnsi" w:hAnsiTheme="minorHAnsi"/>
              </w:rPr>
              <w:t>De student centraal</w:t>
            </w:r>
          </w:p>
        </w:tc>
        <w:tc>
          <w:tcPr>
            <w:tcW w:w="1559" w:type="dxa"/>
          </w:tcPr>
          <w:p w14:paraId="6AE4C1B8" w14:textId="11328C01" w:rsidR="009364D3" w:rsidRPr="00B760E2" w:rsidRDefault="00BF46E8" w:rsidP="009364D3">
            <w:pPr>
              <w:jc w:val="right"/>
              <w:rPr>
                <w:rFonts w:asciiTheme="minorHAnsi" w:hAnsiTheme="minorHAnsi"/>
              </w:rPr>
            </w:pPr>
            <w:r>
              <w:rPr>
                <w:rFonts w:asciiTheme="minorHAnsi" w:hAnsiTheme="minorHAnsi"/>
              </w:rPr>
              <w:t>7</w:t>
            </w:r>
          </w:p>
        </w:tc>
      </w:tr>
      <w:tr w:rsidR="009364D3" w14:paraId="34438719" w14:textId="77777777" w:rsidTr="009364D3">
        <w:tc>
          <w:tcPr>
            <w:tcW w:w="906" w:type="dxa"/>
          </w:tcPr>
          <w:p w14:paraId="49330218" w14:textId="77777777" w:rsidR="009364D3" w:rsidRPr="00B760E2" w:rsidRDefault="009364D3" w:rsidP="009364D3">
            <w:pPr>
              <w:rPr>
                <w:rFonts w:asciiTheme="minorHAnsi" w:hAnsiTheme="minorHAnsi"/>
                <w:b/>
              </w:rPr>
            </w:pPr>
          </w:p>
        </w:tc>
        <w:tc>
          <w:tcPr>
            <w:tcW w:w="906" w:type="dxa"/>
          </w:tcPr>
          <w:p w14:paraId="44E43A1F" w14:textId="77777777" w:rsidR="009364D3" w:rsidRPr="00B760E2" w:rsidRDefault="009364D3" w:rsidP="009364D3">
            <w:pPr>
              <w:rPr>
                <w:rFonts w:asciiTheme="minorHAnsi" w:hAnsiTheme="minorHAnsi"/>
                <w:b/>
              </w:rPr>
            </w:pPr>
          </w:p>
        </w:tc>
        <w:tc>
          <w:tcPr>
            <w:tcW w:w="5701" w:type="dxa"/>
          </w:tcPr>
          <w:p w14:paraId="33138A49" w14:textId="77777777" w:rsidR="009364D3" w:rsidRDefault="009364D3" w:rsidP="009364D3">
            <w:pPr>
              <w:rPr>
                <w:rFonts w:asciiTheme="minorHAnsi" w:hAnsiTheme="minorHAnsi"/>
              </w:rPr>
            </w:pPr>
            <w:r w:rsidRPr="00B760E2">
              <w:rPr>
                <w:rFonts w:asciiTheme="minorHAnsi" w:hAnsiTheme="minorHAnsi"/>
              </w:rPr>
              <w:t>Toenemende zelfstandigheid en verantwoordelijkheid</w:t>
            </w:r>
          </w:p>
          <w:p w14:paraId="02968438" w14:textId="03EE035E" w:rsidR="00BF46E8" w:rsidRPr="00B760E2" w:rsidRDefault="00BF46E8" w:rsidP="009364D3">
            <w:pPr>
              <w:rPr>
                <w:rFonts w:asciiTheme="minorHAnsi" w:hAnsiTheme="minorHAnsi"/>
                <w:b/>
              </w:rPr>
            </w:pPr>
            <w:r>
              <w:rPr>
                <w:rFonts w:asciiTheme="minorHAnsi" w:hAnsiTheme="minorHAnsi"/>
              </w:rPr>
              <w:t>Toenemende complexiteit</w:t>
            </w:r>
          </w:p>
        </w:tc>
        <w:tc>
          <w:tcPr>
            <w:tcW w:w="1559" w:type="dxa"/>
          </w:tcPr>
          <w:p w14:paraId="437FCD71" w14:textId="77777777" w:rsidR="009364D3" w:rsidRDefault="00BF46E8" w:rsidP="009364D3">
            <w:pPr>
              <w:jc w:val="right"/>
              <w:rPr>
                <w:rFonts w:asciiTheme="minorHAnsi" w:hAnsiTheme="minorHAnsi"/>
              </w:rPr>
            </w:pPr>
            <w:r>
              <w:rPr>
                <w:rFonts w:asciiTheme="minorHAnsi" w:hAnsiTheme="minorHAnsi"/>
              </w:rPr>
              <w:t>7</w:t>
            </w:r>
          </w:p>
          <w:p w14:paraId="635AFA5C" w14:textId="74453BF0" w:rsidR="00BF46E8" w:rsidRPr="00B760E2" w:rsidRDefault="00BF46E8" w:rsidP="009364D3">
            <w:pPr>
              <w:jc w:val="right"/>
              <w:rPr>
                <w:rFonts w:asciiTheme="minorHAnsi" w:hAnsiTheme="minorHAnsi"/>
              </w:rPr>
            </w:pPr>
            <w:r>
              <w:rPr>
                <w:rFonts w:asciiTheme="minorHAnsi" w:hAnsiTheme="minorHAnsi"/>
              </w:rPr>
              <w:t>7</w:t>
            </w:r>
          </w:p>
        </w:tc>
      </w:tr>
      <w:tr w:rsidR="009364D3" w14:paraId="1F816779" w14:textId="77777777" w:rsidTr="009364D3">
        <w:tc>
          <w:tcPr>
            <w:tcW w:w="906" w:type="dxa"/>
          </w:tcPr>
          <w:p w14:paraId="1DA2953D" w14:textId="77777777" w:rsidR="009364D3" w:rsidRPr="00B760E2" w:rsidRDefault="009364D3" w:rsidP="009364D3">
            <w:pPr>
              <w:rPr>
                <w:rFonts w:asciiTheme="minorHAnsi" w:hAnsiTheme="minorHAnsi"/>
                <w:b/>
              </w:rPr>
            </w:pPr>
          </w:p>
        </w:tc>
        <w:tc>
          <w:tcPr>
            <w:tcW w:w="6607" w:type="dxa"/>
            <w:gridSpan w:val="2"/>
          </w:tcPr>
          <w:p w14:paraId="0143FFC2" w14:textId="77777777" w:rsidR="009364D3" w:rsidRPr="00B760E2" w:rsidRDefault="009364D3" w:rsidP="009364D3">
            <w:pPr>
              <w:rPr>
                <w:rFonts w:asciiTheme="minorHAnsi" w:hAnsiTheme="minorHAnsi"/>
                <w:b/>
              </w:rPr>
            </w:pPr>
            <w:r w:rsidRPr="00B760E2">
              <w:rPr>
                <w:rFonts w:asciiTheme="minorHAnsi" w:hAnsiTheme="minorHAnsi"/>
                <w:b/>
              </w:rPr>
              <w:t xml:space="preserve">Begeleiding </w:t>
            </w:r>
          </w:p>
        </w:tc>
        <w:tc>
          <w:tcPr>
            <w:tcW w:w="1559" w:type="dxa"/>
          </w:tcPr>
          <w:p w14:paraId="28B76A9A" w14:textId="77777777" w:rsidR="009364D3" w:rsidRPr="00B760E2" w:rsidRDefault="009364D3" w:rsidP="009364D3">
            <w:pPr>
              <w:jc w:val="right"/>
              <w:rPr>
                <w:rFonts w:asciiTheme="minorHAnsi" w:hAnsiTheme="minorHAnsi"/>
              </w:rPr>
            </w:pPr>
          </w:p>
        </w:tc>
      </w:tr>
      <w:tr w:rsidR="009364D3" w14:paraId="77DCF9AA" w14:textId="77777777" w:rsidTr="009364D3">
        <w:tc>
          <w:tcPr>
            <w:tcW w:w="906" w:type="dxa"/>
          </w:tcPr>
          <w:p w14:paraId="426B3D8C" w14:textId="77777777" w:rsidR="009364D3" w:rsidRPr="00B760E2" w:rsidRDefault="009364D3" w:rsidP="009364D3">
            <w:pPr>
              <w:rPr>
                <w:rFonts w:asciiTheme="minorHAnsi" w:hAnsiTheme="minorHAnsi"/>
                <w:b/>
              </w:rPr>
            </w:pPr>
          </w:p>
        </w:tc>
        <w:tc>
          <w:tcPr>
            <w:tcW w:w="906" w:type="dxa"/>
          </w:tcPr>
          <w:p w14:paraId="272508FA" w14:textId="77777777" w:rsidR="009364D3" w:rsidRPr="00B760E2" w:rsidRDefault="009364D3" w:rsidP="009364D3">
            <w:pPr>
              <w:rPr>
                <w:rFonts w:asciiTheme="minorHAnsi" w:hAnsiTheme="minorHAnsi"/>
                <w:b/>
              </w:rPr>
            </w:pPr>
          </w:p>
        </w:tc>
        <w:tc>
          <w:tcPr>
            <w:tcW w:w="5701" w:type="dxa"/>
          </w:tcPr>
          <w:p w14:paraId="52D62A33" w14:textId="77777777" w:rsidR="009364D3" w:rsidRPr="00B760E2" w:rsidRDefault="009364D3" w:rsidP="009364D3">
            <w:pPr>
              <w:rPr>
                <w:rFonts w:asciiTheme="minorHAnsi" w:hAnsiTheme="minorHAnsi"/>
                <w:b/>
              </w:rPr>
            </w:pPr>
            <w:r w:rsidRPr="00B760E2">
              <w:rPr>
                <w:rFonts w:asciiTheme="minorHAnsi" w:hAnsiTheme="minorHAnsi"/>
              </w:rPr>
              <w:t>Werken in de driehoek</w:t>
            </w:r>
          </w:p>
        </w:tc>
        <w:tc>
          <w:tcPr>
            <w:tcW w:w="1559" w:type="dxa"/>
          </w:tcPr>
          <w:p w14:paraId="7D1DB606" w14:textId="5AF1E9D7" w:rsidR="009364D3" w:rsidRPr="00B760E2" w:rsidRDefault="00BF46E8" w:rsidP="009364D3">
            <w:pPr>
              <w:jc w:val="right"/>
              <w:rPr>
                <w:rFonts w:asciiTheme="minorHAnsi" w:hAnsiTheme="minorHAnsi"/>
              </w:rPr>
            </w:pPr>
            <w:r>
              <w:rPr>
                <w:rFonts w:asciiTheme="minorHAnsi" w:hAnsiTheme="minorHAnsi"/>
              </w:rPr>
              <w:t>8</w:t>
            </w:r>
          </w:p>
        </w:tc>
      </w:tr>
      <w:tr w:rsidR="009364D3" w14:paraId="01405635" w14:textId="77777777" w:rsidTr="009364D3">
        <w:tc>
          <w:tcPr>
            <w:tcW w:w="906" w:type="dxa"/>
          </w:tcPr>
          <w:p w14:paraId="7362E7C4" w14:textId="77777777" w:rsidR="009364D3" w:rsidRPr="00B760E2" w:rsidRDefault="009364D3" w:rsidP="009364D3">
            <w:pPr>
              <w:rPr>
                <w:rFonts w:asciiTheme="minorHAnsi" w:hAnsiTheme="minorHAnsi"/>
                <w:b/>
              </w:rPr>
            </w:pPr>
          </w:p>
        </w:tc>
        <w:tc>
          <w:tcPr>
            <w:tcW w:w="906" w:type="dxa"/>
          </w:tcPr>
          <w:p w14:paraId="34623188" w14:textId="77777777" w:rsidR="009364D3" w:rsidRPr="00B760E2" w:rsidRDefault="009364D3" w:rsidP="009364D3">
            <w:pPr>
              <w:rPr>
                <w:rFonts w:asciiTheme="minorHAnsi" w:hAnsiTheme="minorHAnsi"/>
                <w:b/>
              </w:rPr>
            </w:pPr>
          </w:p>
        </w:tc>
        <w:tc>
          <w:tcPr>
            <w:tcW w:w="5701" w:type="dxa"/>
          </w:tcPr>
          <w:p w14:paraId="3612F477" w14:textId="77777777" w:rsidR="009364D3" w:rsidRPr="00B760E2" w:rsidRDefault="009364D3" w:rsidP="009364D3">
            <w:pPr>
              <w:rPr>
                <w:rFonts w:asciiTheme="minorHAnsi" w:hAnsiTheme="minorHAnsi"/>
                <w:b/>
              </w:rPr>
            </w:pPr>
            <w:r w:rsidRPr="00B760E2">
              <w:rPr>
                <w:rFonts w:asciiTheme="minorHAnsi" w:hAnsiTheme="minorHAnsi"/>
              </w:rPr>
              <w:t>Rol en verwachtingen van de student</w:t>
            </w:r>
          </w:p>
        </w:tc>
        <w:tc>
          <w:tcPr>
            <w:tcW w:w="1559" w:type="dxa"/>
          </w:tcPr>
          <w:p w14:paraId="10394CB4" w14:textId="28607D15" w:rsidR="009364D3" w:rsidRPr="00B760E2" w:rsidRDefault="00BF46E8" w:rsidP="009364D3">
            <w:pPr>
              <w:jc w:val="right"/>
              <w:rPr>
                <w:rFonts w:asciiTheme="minorHAnsi" w:hAnsiTheme="minorHAnsi"/>
              </w:rPr>
            </w:pPr>
            <w:r>
              <w:rPr>
                <w:rFonts w:asciiTheme="minorHAnsi" w:hAnsiTheme="minorHAnsi"/>
              </w:rPr>
              <w:t>8</w:t>
            </w:r>
          </w:p>
        </w:tc>
      </w:tr>
      <w:tr w:rsidR="009364D3" w14:paraId="16997622" w14:textId="77777777" w:rsidTr="009364D3">
        <w:tc>
          <w:tcPr>
            <w:tcW w:w="906" w:type="dxa"/>
          </w:tcPr>
          <w:p w14:paraId="1C37E74E" w14:textId="77777777" w:rsidR="009364D3" w:rsidRPr="00B760E2" w:rsidRDefault="009364D3" w:rsidP="009364D3">
            <w:pPr>
              <w:rPr>
                <w:rFonts w:asciiTheme="minorHAnsi" w:hAnsiTheme="minorHAnsi"/>
                <w:b/>
              </w:rPr>
            </w:pPr>
          </w:p>
        </w:tc>
        <w:tc>
          <w:tcPr>
            <w:tcW w:w="906" w:type="dxa"/>
          </w:tcPr>
          <w:p w14:paraId="27B149B8" w14:textId="77777777" w:rsidR="009364D3" w:rsidRPr="00B760E2" w:rsidRDefault="009364D3" w:rsidP="009364D3">
            <w:pPr>
              <w:rPr>
                <w:rFonts w:asciiTheme="minorHAnsi" w:hAnsiTheme="minorHAnsi"/>
                <w:b/>
              </w:rPr>
            </w:pPr>
          </w:p>
        </w:tc>
        <w:tc>
          <w:tcPr>
            <w:tcW w:w="5701" w:type="dxa"/>
          </w:tcPr>
          <w:p w14:paraId="5765E787" w14:textId="76955B79" w:rsidR="009364D3" w:rsidRPr="00B760E2" w:rsidRDefault="009364D3" w:rsidP="009364D3">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14:paraId="7B7019C4" w14:textId="4960F611" w:rsidR="009364D3" w:rsidRPr="00B760E2" w:rsidRDefault="00BF46E8" w:rsidP="009364D3">
            <w:pPr>
              <w:jc w:val="right"/>
              <w:rPr>
                <w:rFonts w:asciiTheme="minorHAnsi" w:hAnsiTheme="minorHAnsi"/>
              </w:rPr>
            </w:pPr>
            <w:r>
              <w:rPr>
                <w:rFonts w:asciiTheme="minorHAnsi" w:hAnsiTheme="minorHAnsi"/>
              </w:rPr>
              <w:t>8</w:t>
            </w:r>
          </w:p>
        </w:tc>
      </w:tr>
      <w:tr w:rsidR="009364D3" w14:paraId="100ACAE0" w14:textId="77777777" w:rsidTr="009364D3">
        <w:tc>
          <w:tcPr>
            <w:tcW w:w="906" w:type="dxa"/>
          </w:tcPr>
          <w:p w14:paraId="1855A8A2" w14:textId="77777777" w:rsidR="009364D3" w:rsidRPr="00B760E2" w:rsidRDefault="009364D3" w:rsidP="009364D3">
            <w:pPr>
              <w:rPr>
                <w:rFonts w:asciiTheme="minorHAnsi" w:hAnsiTheme="minorHAnsi"/>
                <w:b/>
              </w:rPr>
            </w:pPr>
          </w:p>
        </w:tc>
        <w:tc>
          <w:tcPr>
            <w:tcW w:w="906" w:type="dxa"/>
          </w:tcPr>
          <w:p w14:paraId="2932FDC2" w14:textId="77777777" w:rsidR="009364D3" w:rsidRPr="00B760E2" w:rsidRDefault="009364D3" w:rsidP="009364D3">
            <w:pPr>
              <w:rPr>
                <w:rFonts w:asciiTheme="minorHAnsi" w:hAnsiTheme="minorHAnsi"/>
                <w:b/>
              </w:rPr>
            </w:pPr>
          </w:p>
        </w:tc>
        <w:tc>
          <w:tcPr>
            <w:tcW w:w="5701" w:type="dxa"/>
          </w:tcPr>
          <w:p w14:paraId="243DCA14" w14:textId="285C06E4" w:rsidR="009364D3" w:rsidRPr="00B760E2" w:rsidRDefault="009364D3" w:rsidP="00BF46E8">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14:paraId="717E297E" w14:textId="0054ECCD" w:rsidR="009364D3" w:rsidRPr="00B760E2" w:rsidRDefault="00BF46E8" w:rsidP="009364D3">
            <w:pPr>
              <w:jc w:val="right"/>
              <w:rPr>
                <w:rFonts w:asciiTheme="minorHAnsi" w:hAnsiTheme="minorHAnsi"/>
              </w:rPr>
            </w:pPr>
            <w:r>
              <w:rPr>
                <w:rFonts w:asciiTheme="minorHAnsi" w:hAnsiTheme="minorHAnsi"/>
              </w:rPr>
              <w:t>8</w:t>
            </w:r>
          </w:p>
        </w:tc>
      </w:tr>
      <w:tr w:rsidR="009364D3" w14:paraId="20A8162C" w14:textId="77777777" w:rsidTr="009364D3">
        <w:tc>
          <w:tcPr>
            <w:tcW w:w="906" w:type="dxa"/>
          </w:tcPr>
          <w:p w14:paraId="5F0AE199" w14:textId="77777777" w:rsidR="009364D3" w:rsidRPr="00B760E2" w:rsidRDefault="009364D3" w:rsidP="009364D3">
            <w:pPr>
              <w:rPr>
                <w:rFonts w:asciiTheme="minorHAnsi" w:hAnsiTheme="minorHAnsi"/>
                <w:b/>
              </w:rPr>
            </w:pPr>
          </w:p>
        </w:tc>
        <w:tc>
          <w:tcPr>
            <w:tcW w:w="906" w:type="dxa"/>
          </w:tcPr>
          <w:p w14:paraId="3F7D8612" w14:textId="77777777" w:rsidR="009364D3" w:rsidRPr="00B760E2" w:rsidRDefault="009364D3" w:rsidP="009364D3">
            <w:pPr>
              <w:rPr>
                <w:rFonts w:asciiTheme="minorHAnsi" w:hAnsiTheme="minorHAnsi"/>
                <w:b/>
              </w:rPr>
            </w:pPr>
          </w:p>
        </w:tc>
        <w:tc>
          <w:tcPr>
            <w:tcW w:w="5701" w:type="dxa"/>
          </w:tcPr>
          <w:p w14:paraId="4D8D320F" w14:textId="77777777" w:rsidR="009364D3" w:rsidRPr="00B760E2" w:rsidRDefault="009364D3" w:rsidP="009364D3">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3CC65B44" w14:textId="56D57EFE" w:rsidR="009364D3" w:rsidRPr="00B760E2" w:rsidRDefault="00BF46E8" w:rsidP="009364D3">
            <w:pPr>
              <w:jc w:val="right"/>
              <w:rPr>
                <w:rFonts w:asciiTheme="minorHAnsi" w:hAnsiTheme="minorHAnsi"/>
              </w:rPr>
            </w:pPr>
            <w:r>
              <w:rPr>
                <w:rFonts w:asciiTheme="minorHAnsi" w:hAnsiTheme="minorHAnsi"/>
              </w:rPr>
              <w:t>9</w:t>
            </w:r>
          </w:p>
        </w:tc>
      </w:tr>
      <w:tr w:rsidR="009364D3" w14:paraId="7940CBC4" w14:textId="77777777" w:rsidTr="009364D3">
        <w:tc>
          <w:tcPr>
            <w:tcW w:w="906" w:type="dxa"/>
          </w:tcPr>
          <w:p w14:paraId="6B6760FC" w14:textId="77777777" w:rsidR="009364D3" w:rsidRPr="00B760E2" w:rsidRDefault="009364D3" w:rsidP="009364D3">
            <w:pPr>
              <w:rPr>
                <w:rFonts w:asciiTheme="minorHAnsi" w:hAnsiTheme="minorHAnsi"/>
                <w:b/>
              </w:rPr>
            </w:pPr>
          </w:p>
        </w:tc>
        <w:tc>
          <w:tcPr>
            <w:tcW w:w="906" w:type="dxa"/>
          </w:tcPr>
          <w:p w14:paraId="78009CED" w14:textId="77777777" w:rsidR="009364D3" w:rsidRPr="00B760E2" w:rsidRDefault="009364D3" w:rsidP="009364D3">
            <w:pPr>
              <w:rPr>
                <w:rFonts w:asciiTheme="minorHAnsi" w:hAnsiTheme="minorHAnsi"/>
                <w:b/>
              </w:rPr>
            </w:pPr>
          </w:p>
        </w:tc>
        <w:tc>
          <w:tcPr>
            <w:tcW w:w="5701" w:type="dxa"/>
          </w:tcPr>
          <w:p w14:paraId="4A913A31" w14:textId="77777777" w:rsidR="009364D3" w:rsidRPr="00B760E2" w:rsidRDefault="009364D3" w:rsidP="009364D3">
            <w:pPr>
              <w:rPr>
                <w:rFonts w:asciiTheme="minorHAnsi" w:hAnsiTheme="minorHAnsi"/>
                <w:b/>
              </w:rPr>
            </w:pPr>
            <w:r w:rsidRPr="00B760E2">
              <w:rPr>
                <w:rFonts w:asciiTheme="minorHAnsi" w:hAnsiTheme="minorHAnsi"/>
              </w:rPr>
              <w:t>Praktijkwerkplan</w:t>
            </w:r>
          </w:p>
        </w:tc>
        <w:tc>
          <w:tcPr>
            <w:tcW w:w="1559" w:type="dxa"/>
          </w:tcPr>
          <w:p w14:paraId="40723AA6" w14:textId="100D3194" w:rsidR="009364D3" w:rsidRPr="00B760E2" w:rsidRDefault="00BF46E8" w:rsidP="009364D3">
            <w:pPr>
              <w:jc w:val="right"/>
              <w:rPr>
                <w:rFonts w:asciiTheme="minorHAnsi" w:hAnsiTheme="minorHAnsi"/>
              </w:rPr>
            </w:pPr>
            <w:r>
              <w:rPr>
                <w:rFonts w:asciiTheme="minorHAnsi" w:hAnsiTheme="minorHAnsi"/>
              </w:rPr>
              <w:t>9</w:t>
            </w:r>
          </w:p>
        </w:tc>
      </w:tr>
      <w:tr w:rsidR="009364D3" w14:paraId="73B720ED" w14:textId="77777777" w:rsidTr="009364D3">
        <w:tc>
          <w:tcPr>
            <w:tcW w:w="906" w:type="dxa"/>
          </w:tcPr>
          <w:p w14:paraId="45D619C3" w14:textId="77777777" w:rsidR="009364D3" w:rsidRPr="00B760E2" w:rsidRDefault="009364D3" w:rsidP="009364D3">
            <w:pPr>
              <w:rPr>
                <w:rFonts w:asciiTheme="minorHAnsi" w:hAnsiTheme="minorHAnsi"/>
                <w:b/>
              </w:rPr>
            </w:pPr>
          </w:p>
        </w:tc>
        <w:tc>
          <w:tcPr>
            <w:tcW w:w="906" w:type="dxa"/>
          </w:tcPr>
          <w:p w14:paraId="41A7158C" w14:textId="77777777" w:rsidR="009364D3" w:rsidRPr="00B760E2" w:rsidRDefault="009364D3" w:rsidP="009364D3">
            <w:pPr>
              <w:rPr>
                <w:rFonts w:asciiTheme="minorHAnsi" w:hAnsiTheme="minorHAnsi"/>
                <w:b/>
              </w:rPr>
            </w:pPr>
          </w:p>
        </w:tc>
        <w:tc>
          <w:tcPr>
            <w:tcW w:w="5701" w:type="dxa"/>
          </w:tcPr>
          <w:p w14:paraId="41F26F2E" w14:textId="77777777" w:rsidR="009364D3" w:rsidRPr="00B760E2" w:rsidRDefault="009364D3" w:rsidP="009364D3">
            <w:pPr>
              <w:rPr>
                <w:rFonts w:asciiTheme="minorHAnsi" w:hAnsiTheme="minorHAnsi"/>
                <w:b/>
              </w:rPr>
            </w:pPr>
            <w:r w:rsidRPr="00B760E2">
              <w:rPr>
                <w:rFonts w:asciiTheme="minorHAnsi" w:hAnsiTheme="minorHAnsi"/>
              </w:rPr>
              <w:t>Reflecteren</w:t>
            </w:r>
          </w:p>
        </w:tc>
        <w:tc>
          <w:tcPr>
            <w:tcW w:w="1559" w:type="dxa"/>
          </w:tcPr>
          <w:p w14:paraId="0CA010F4" w14:textId="5611341A" w:rsidR="009364D3" w:rsidRPr="00B760E2" w:rsidRDefault="009364D3" w:rsidP="009364D3">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14:paraId="1A9E9DFC" w14:textId="77777777" w:rsidTr="009364D3">
        <w:tc>
          <w:tcPr>
            <w:tcW w:w="906" w:type="dxa"/>
          </w:tcPr>
          <w:p w14:paraId="53771E74" w14:textId="77777777" w:rsidR="009364D3" w:rsidRPr="00B760E2" w:rsidRDefault="009364D3" w:rsidP="009364D3">
            <w:pPr>
              <w:rPr>
                <w:rFonts w:asciiTheme="minorHAnsi" w:hAnsiTheme="minorHAnsi"/>
                <w:b/>
              </w:rPr>
            </w:pPr>
          </w:p>
        </w:tc>
        <w:tc>
          <w:tcPr>
            <w:tcW w:w="906" w:type="dxa"/>
          </w:tcPr>
          <w:p w14:paraId="1BD839CF" w14:textId="77777777" w:rsidR="009364D3" w:rsidRPr="00B760E2" w:rsidRDefault="009364D3" w:rsidP="009364D3">
            <w:pPr>
              <w:rPr>
                <w:rFonts w:asciiTheme="minorHAnsi" w:hAnsiTheme="minorHAnsi"/>
                <w:b/>
              </w:rPr>
            </w:pPr>
          </w:p>
        </w:tc>
        <w:tc>
          <w:tcPr>
            <w:tcW w:w="5701" w:type="dxa"/>
          </w:tcPr>
          <w:p w14:paraId="512E82BB" w14:textId="659DE697" w:rsidR="009364D3" w:rsidRPr="00B760E2" w:rsidRDefault="00DB3EF4" w:rsidP="009364D3">
            <w:pPr>
              <w:rPr>
                <w:rFonts w:asciiTheme="minorHAnsi" w:hAnsiTheme="minorHAnsi"/>
                <w:b/>
              </w:rPr>
            </w:pPr>
            <w:r>
              <w:rPr>
                <w:rFonts w:asciiTheme="minorHAnsi" w:hAnsiTheme="minorHAnsi"/>
              </w:rPr>
              <w:t>Portfolio</w:t>
            </w:r>
          </w:p>
        </w:tc>
        <w:tc>
          <w:tcPr>
            <w:tcW w:w="1559" w:type="dxa"/>
          </w:tcPr>
          <w:p w14:paraId="005A132F" w14:textId="1AE9431A" w:rsidR="009364D3" w:rsidRPr="00B760E2" w:rsidRDefault="00BF46E8" w:rsidP="009364D3">
            <w:pPr>
              <w:jc w:val="right"/>
              <w:rPr>
                <w:rFonts w:asciiTheme="minorHAnsi" w:hAnsiTheme="minorHAnsi"/>
              </w:rPr>
            </w:pPr>
            <w:r>
              <w:rPr>
                <w:rFonts w:asciiTheme="minorHAnsi" w:hAnsiTheme="minorHAnsi"/>
              </w:rPr>
              <w:t>10</w:t>
            </w:r>
          </w:p>
        </w:tc>
      </w:tr>
      <w:tr w:rsidR="009364D3" w14:paraId="3A470C58" w14:textId="77777777" w:rsidTr="009364D3">
        <w:tc>
          <w:tcPr>
            <w:tcW w:w="906" w:type="dxa"/>
          </w:tcPr>
          <w:p w14:paraId="521F90F5" w14:textId="77777777" w:rsidR="009364D3" w:rsidRPr="00B760E2" w:rsidRDefault="009364D3" w:rsidP="009364D3">
            <w:pPr>
              <w:rPr>
                <w:rFonts w:asciiTheme="minorHAnsi" w:hAnsiTheme="minorHAnsi"/>
                <w:b/>
              </w:rPr>
            </w:pPr>
          </w:p>
        </w:tc>
        <w:tc>
          <w:tcPr>
            <w:tcW w:w="906" w:type="dxa"/>
          </w:tcPr>
          <w:p w14:paraId="2008E8FE" w14:textId="77777777" w:rsidR="009364D3" w:rsidRPr="00B760E2" w:rsidRDefault="009364D3" w:rsidP="009364D3">
            <w:pPr>
              <w:rPr>
                <w:rFonts w:asciiTheme="minorHAnsi" w:hAnsiTheme="minorHAnsi"/>
                <w:b/>
              </w:rPr>
            </w:pPr>
          </w:p>
        </w:tc>
        <w:tc>
          <w:tcPr>
            <w:tcW w:w="5701" w:type="dxa"/>
          </w:tcPr>
          <w:p w14:paraId="10DF2A19" w14:textId="77777777" w:rsidR="009364D3" w:rsidRPr="00B760E2" w:rsidRDefault="009364D3" w:rsidP="009364D3">
            <w:pPr>
              <w:rPr>
                <w:rFonts w:asciiTheme="minorHAnsi" w:hAnsiTheme="minorHAnsi"/>
              </w:rPr>
            </w:pPr>
            <w:r w:rsidRPr="00B760E2">
              <w:rPr>
                <w:rFonts w:asciiTheme="minorHAnsi" w:hAnsiTheme="minorHAnsi"/>
              </w:rPr>
              <w:t>Begeleidingsgesprekken tijdens de BPV</w:t>
            </w:r>
          </w:p>
        </w:tc>
        <w:tc>
          <w:tcPr>
            <w:tcW w:w="1559" w:type="dxa"/>
          </w:tcPr>
          <w:p w14:paraId="5C5EC20B" w14:textId="13E020E1" w:rsidR="009364D3" w:rsidRPr="00B760E2" w:rsidRDefault="00BF46E8" w:rsidP="009364D3">
            <w:pPr>
              <w:jc w:val="right"/>
              <w:rPr>
                <w:rFonts w:asciiTheme="minorHAnsi" w:hAnsiTheme="minorHAnsi"/>
              </w:rPr>
            </w:pPr>
            <w:r>
              <w:rPr>
                <w:rFonts w:asciiTheme="minorHAnsi" w:hAnsiTheme="minorHAnsi"/>
              </w:rPr>
              <w:t>11</w:t>
            </w:r>
          </w:p>
        </w:tc>
      </w:tr>
      <w:tr w:rsidR="009364D3" w14:paraId="5DBB2CA0" w14:textId="77777777" w:rsidTr="009364D3">
        <w:tc>
          <w:tcPr>
            <w:tcW w:w="906" w:type="dxa"/>
          </w:tcPr>
          <w:p w14:paraId="52B15878" w14:textId="77777777" w:rsidR="009364D3" w:rsidRPr="00B760E2" w:rsidRDefault="009364D3" w:rsidP="009364D3">
            <w:pPr>
              <w:rPr>
                <w:rFonts w:asciiTheme="minorHAnsi" w:hAnsiTheme="minorHAnsi"/>
                <w:b/>
              </w:rPr>
            </w:pPr>
          </w:p>
        </w:tc>
        <w:tc>
          <w:tcPr>
            <w:tcW w:w="6607" w:type="dxa"/>
            <w:gridSpan w:val="2"/>
          </w:tcPr>
          <w:p w14:paraId="789BDEE3" w14:textId="77777777" w:rsidR="009364D3" w:rsidRPr="00B760E2" w:rsidRDefault="009364D3" w:rsidP="009364D3">
            <w:pPr>
              <w:rPr>
                <w:rFonts w:asciiTheme="minorHAnsi" w:hAnsiTheme="minorHAnsi"/>
              </w:rPr>
            </w:pPr>
            <w:r w:rsidRPr="00B760E2">
              <w:rPr>
                <w:rFonts w:asciiTheme="minorHAnsi" w:hAnsiTheme="minorHAnsi"/>
                <w:b/>
              </w:rPr>
              <w:t>Beoordelen</w:t>
            </w:r>
          </w:p>
        </w:tc>
        <w:tc>
          <w:tcPr>
            <w:tcW w:w="1559" w:type="dxa"/>
          </w:tcPr>
          <w:p w14:paraId="0EC2AEDE" w14:textId="77777777" w:rsidR="009364D3" w:rsidRPr="00B760E2" w:rsidRDefault="009364D3" w:rsidP="009364D3">
            <w:pPr>
              <w:jc w:val="right"/>
              <w:rPr>
                <w:rFonts w:asciiTheme="minorHAnsi" w:hAnsiTheme="minorHAnsi"/>
              </w:rPr>
            </w:pPr>
          </w:p>
        </w:tc>
      </w:tr>
      <w:tr w:rsidR="009364D3" w14:paraId="598E5864" w14:textId="77777777" w:rsidTr="009364D3">
        <w:tc>
          <w:tcPr>
            <w:tcW w:w="906" w:type="dxa"/>
          </w:tcPr>
          <w:p w14:paraId="70ABD5E1" w14:textId="77777777" w:rsidR="009364D3" w:rsidRPr="00B760E2" w:rsidRDefault="009364D3" w:rsidP="009364D3">
            <w:pPr>
              <w:rPr>
                <w:rFonts w:asciiTheme="minorHAnsi" w:hAnsiTheme="minorHAnsi"/>
                <w:b/>
              </w:rPr>
            </w:pPr>
          </w:p>
        </w:tc>
        <w:tc>
          <w:tcPr>
            <w:tcW w:w="906" w:type="dxa"/>
          </w:tcPr>
          <w:p w14:paraId="0B391E30" w14:textId="77777777" w:rsidR="009364D3" w:rsidRPr="00B760E2" w:rsidRDefault="009364D3" w:rsidP="009364D3">
            <w:pPr>
              <w:rPr>
                <w:rFonts w:asciiTheme="minorHAnsi" w:hAnsiTheme="minorHAnsi"/>
                <w:b/>
              </w:rPr>
            </w:pPr>
          </w:p>
        </w:tc>
        <w:tc>
          <w:tcPr>
            <w:tcW w:w="5701" w:type="dxa"/>
          </w:tcPr>
          <w:p w14:paraId="2947DE3F" w14:textId="16D068AF" w:rsidR="009364D3" w:rsidRPr="00B760E2" w:rsidRDefault="00BF46E8" w:rsidP="009364D3">
            <w:pPr>
              <w:rPr>
                <w:rFonts w:asciiTheme="minorHAnsi" w:hAnsiTheme="minorHAnsi"/>
              </w:rPr>
            </w:pPr>
            <w:r>
              <w:rPr>
                <w:rFonts w:asciiTheme="minorHAnsi" w:hAnsiTheme="minorHAnsi"/>
              </w:rPr>
              <w:t>Examens</w:t>
            </w:r>
          </w:p>
        </w:tc>
        <w:tc>
          <w:tcPr>
            <w:tcW w:w="1559" w:type="dxa"/>
          </w:tcPr>
          <w:p w14:paraId="4525E350" w14:textId="4ABFDE1F" w:rsidR="009364D3" w:rsidRPr="00B760E2" w:rsidRDefault="00BF46E8" w:rsidP="009364D3">
            <w:pPr>
              <w:jc w:val="right"/>
              <w:rPr>
                <w:rFonts w:asciiTheme="minorHAnsi" w:hAnsiTheme="minorHAnsi"/>
              </w:rPr>
            </w:pPr>
            <w:r>
              <w:rPr>
                <w:rFonts w:asciiTheme="minorHAnsi" w:hAnsiTheme="minorHAnsi"/>
              </w:rPr>
              <w:t>12</w:t>
            </w:r>
          </w:p>
        </w:tc>
      </w:tr>
      <w:tr w:rsidR="009364D3" w14:paraId="793E4EC2" w14:textId="77777777" w:rsidTr="009364D3">
        <w:tc>
          <w:tcPr>
            <w:tcW w:w="906" w:type="dxa"/>
          </w:tcPr>
          <w:p w14:paraId="44E1D67C" w14:textId="77777777" w:rsidR="009364D3" w:rsidRPr="00B760E2" w:rsidRDefault="009364D3" w:rsidP="009364D3">
            <w:pPr>
              <w:rPr>
                <w:rFonts w:asciiTheme="minorHAnsi" w:hAnsiTheme="minorHAnsi"/>
                <w:b/>
              </w:rPr>
            </w:pPr>
          </w:p>
        </w:tc>
        <w:tc>
          <w:tcPr>
            <w:tcW w:w="906" w:type="dxa"/>
          </w:tcPr>
          <w:p w14:paraId="26EE2AF1" w14:textId="77777777" w:rsidR="009364D3" w:rsidRPr="00B760E2" w:rsidRDefault="009364D3" w:rsidP="009364D3">
            <w:pPr>
              <w:rPr>
                <w:rFonts w:asciiTheme="minorHAnsi" w:hAnsiTheme="minorHAnsi"/>
                <w:b/>
              </w:rPr>
            </w:pPr>
          </w:p>
        </w:tc>
        <w:tc>
          <w:tcPr>
            <w:tcW w:w="5701" w:type="dxa"/>
          </w:tcPr>
          <w:p w14:paraId="19F21580" w14:textId="77777777" w:rsidR="009364D3" w:rsidRPr="00B760E2" w:rsidRDefault="009364D3" w:rsidP="009364D3">
            <w:pPr>
              <w:rPr>
                <w:rFonts w:asciiTheme="minorHAnsi" w:hAnsiTheme="minorHAnsi"/>
              </w:rPr>
            </w:pPr>
            <w:r w:rsidRPr="00B760E2">
              <w:rPr>
                <w:rFonts w:asciiTheme="minorHAnsi" w:hAnsiTheme="minorHAnsi"/>
              </w:rPr>
              <w:t>Examens van Prove2move</w:t>
            </w:r>
          </w:p>
        </w:tc>
        <w:tc>
          <w:tcPr>
            <w:tcW w:w="1559" w:type="dxa"/>
          </w:tcPr>
          <w:p w14:paraId="772FA0F2" w14:textId="62A19D55" w:rsidR="009364D3" w:rsidRPr="00B760E2" w:rsidRDefault="00BF46E8" w:rsidP="009364D3">
            <w:pPr>
              <w:jc w:val="right"/>
              <w:rPr>
                <w:rFonts w:asciiTheme="minorHAnsi" w:hAnsiTheme="minorHAnsi"/>
              </w:rPr>
            </w:pPr>
            <w:r>
              <w:rPr>
                <w:rFonts w:asciiTheme="minorHAnsi" w:hAnsiTheme="minorHAnsi"/>
              </w:rPr>
              <w:t>12</w:t>
            </w:r>
          </w:p>
        </w:tc>
      </w:tr>
      <w:tr w:rsidR="009364D3" w14:paraId="0EBE2F63" w14:textId="77777777" w:rsidTr="009364D3">
        <w:tc>
          <w:tcPr>
            <w:tcW w:w="906" w:type="dxa"/>
          </w:tcPr>
          <w:p w14:paraId="66606993" w14:textId="77777777" w:rsidR="009364D3" w:rsidRPr="00B760E2" w:rsidRDefault="009364D3" w:rsidP="009364D3">
            <w:pPr>
              <w:rPr>
                <w:rFonts w:asciiTheme="minorHAnsi" w:hAnsiTheme="minorHAnsi"/>
                <w:b/>
              </w:rPr>
            </w:pPr>
          </w:p>
        </w:tc>
        <w:tc>
          <w:tcPr>
            <w:tcW w:w="906" w:type="dxa"/>
          </w:tcPr>
          <w:p w14:paraId="1BBF2B69" w14:textId="77777777" w:rsidR="009364D3" w:rsidRPr="00B760E2" w:rsidRDefault="009364D3" w:rsidP="009364D3">
            <w:pPr>
              <w:rPr>
                <w:rFonts w:asciiTheme="minorHAnsi" w:hAnsiTheme="minorHAnsi"/>
                <w:b/>
              </w:rPr>
            </w:pPr>
          </w:p>
        </w:tc>
        <w:tc>
          <w:tcPr>
            <w:tcW w:w="5701" w:type="dxa"/>
          </w:tcPr>
          <w:p w14:paraId="0FF10A0E" w14:textId="0537D08E" w:rsidR="009364D3" w:rsidRPr="00B760E2" w:rsidRDefault="00BF46E8" w:rsidP="009364D3">
            <w:pPr>
              <w:rPr>
                <w:rFonts w:asciiTheme="minorHAnsi" w:hAnsiTheme="minorHAnsi"/>
              </w:rPr>
            </w:pPr>
            <w:r>
              <w:rPr>
                <w:rFonts w:asciiTheme="minorHAnsi" w:hAnsiTheme="minorHAnsi"/>
              </w:rPr>
              <w:t>BPV-opdrachten</w:t>
            </w:r>
          </w:p>
        </w:tc>
        <w:tc>
          <w:tcPr>
            <w:tcW w:w="1559" w:type="dxa"/>
          </w:tcPr>
          <w:p w14:paraId="2D1B6353" w14:textId="3F2728FD" w:rsidR="009364D3" w:rsidRPr="00B760E2" w:rsidRDefault="00BF46E8" w:rsidP="009364D3">
            <w:pPr>
              <w:jc w:val="right"/>
              <w:rPr>
                <w:rFonts w:asciiTheme="minorHAnsi" w:hAnsiTheme="minorHAnsi"/>
              </w:rPr>
            </w:pPr>
            <w:r>
              <w:rPr>
                <w:rFonts w:asciiTheme="minorHAnsi" w:hAnsiTheme="minorHAnsi"/>
              </w:rPr>
              <w:t>12</w:t>
            </w:r>
          </w:p>
        </w:tc>
      </w:tr>
      <w:tr w:rsidR="009364D3" w14:paraId="6FFD3D23" w14:textId="77777777" w:rsidTr="009364D3">
        <w:tc>
          <w:tcPr>
            <w:tcW w:w="906" w:type="dxa"/>
          </w:tcPr>
          <w:p w14:paraId="312CA057" w14:textId="77777777" w:rsidR="009364D3" w:rsidRPr="00B760E2" w:rsidRDefault="009364D3" w:rsidP="009364D3">
            <w:pPr>
              <w:rPr>
                <w:rFonts w:asciiTheme="minorHAnsi" w:hAnsiTheme="minorHAnsi"/>
                <w:b/>
              </w:rPr>
            </w:pPr>
          </w:p>
        </w:tc>
        <w:tc>
          <w:tcPr>
            <w:tcW w:w="906" w:type="dxa"/>
          </w:tcPr>
          <w:p w14:paraId="180FE600" w14:textId="77777777" w:rsidR="009364D3" w:rsidRPr="00B760E2" w:rsidRDefault="009364D3" w:rsidP="009364D3">
            <w:pPr>
              <w:rPr>
                <w:rFonts w:asciiTheme="minorHAnsi" w:hAnsiTheme="minorHAnsi"/>
                <w:b/>
              </w:rPr>
            </w:pPr>
          </w:p>
        </w:tc>
        <w:tc>
          <w:tcPr>
            <w:tcW w:w="5701" w:type="dxa"/>
          </w:tcPr>
          <w:p w14:paraId="342D7492" w14:textId="77777777" w:rsidR="009364D3" w:rsidRDefault="00BF46E8" w:rsidP="009364D3">
            <w:pPr>
              <w:rPr>
                <w:rFonts w:asciiTheme="minorHAnsi" w:hAnsiTheme="minorHAnsi"/>
              </w:rPr>
            </w:pPr>
            <w:r>
              <w:rPr>
                <w:rFonts w:asciiTheme="minorHAnsi" w:hAnsiTheme="minorHAnsi"/>
              </w:rPr>
              <w:t>Oefenen en beoordelen</w:t>
            </w:r>
          </w:p>
          <w:p w14:paraId="34F750E9" w14:textId="0AB8DD94" w:rsidR="00BF46E8" w:rsidRPr="00B760E2" w:rsidRDefault="00BF46E8" w:rsidP="009364D3">
            <w:pPr>
              <w:rPr>
                <w:rFonts w:asciiTheme="minorHAnsi" w:hAnsiTheme="minorHAnsi"/>
              </w:rPr>
            </w:pPr>
            <w:r>
              <w:rPr>
                <w:rFonts w:asciiTheme="minorHAnsi" w:hAnsiTheme="minorHAnsi"/>
              </w:rPr>
              <w:t>Weegmoment</w:t>
            </w:r>
          </w:p>
        </w:tc>
        <w:tc>
          <w:tcPr>
            <w:tcW w:w="1559" w:type="dxa"/>
          </w:tcPr>
          <w:p w14:paraId="5021AEFE" w14:textId="77777777" w:rsidR="009364D3" w:rsidRDefault="00BF46E8" w:rsidP="009364D3">
            <w:pPr>
              <w:jc w:val="right"/>
              <w:rPr>
                <w:rFonts w:asciiTheme="minorHAnsi" w:hAnsiTheme="minorHAnsi"/>
              </w:rPr>
            </w:pPr>
            <w:r>
              <w:rPr>
                <w:rFonts w:asciiTheme="minorHAnsi" w:hAnsiTheme="minorHAnsi"/>
              </w:rPr>
              <w:t>13</w:t>
            </w:r>
          </w:p>
          <w:p w14:paraId="0EE7DC5B" w14:textId="35B2BABC" w:rsidR="00BF46E8" w:rsidRPr="00B760E2" w:rsidRDefault="00BF46E8" w:rsidP="009364D3">
            <w:pPr>
              <w:jc w:val="right"/>
              <w:rPr>
                <w:rFonts w:asciiTheme="minorHAnsi" w:hAnsiTheme="minorHAnsi"/>
              </w:rPr>
            </w:pPr>
            <w:r>
              <w:rPr>
                <w:rFonts w:asciiTheme="minorHAnsi" w:hAnsiTheme="minorHAnsi"/>
              </w:rPr>
              <w:t>13</w:t>
            </w:r>
          </w:p>
        </w:tc>
      </w:tr>
      <w:tr w:rsidR="009364D3" w14:paraId="33A2F8FB" w14:textId="77777777" w:rsidTr="009364D3">
        <w:tc>
          <w:tcPr>
            <w:tcW w:w="906" w:type="dxa"/>
          </w:tcPr>
          <w:p w14:paraId="611F5CC0" w14:textId="77777777" w:rsidR="009364D3" w:rsidRPr="00B760E2" w:rsidRDefault="009364D3" w:rsidP="009364D3">
            <w:pPr>
              <w:rPr>
                <w:rFonts w:asciiTheme="minorHAnsi" w:hAnsiTheme="minorHAnsi"/>
                <w:b/>
              </w:rPr>
            </w:pPr>
          </w:p>
        </w:tc>
        <w:tc>
          <w:tcPr>
            <w:tcW w:w="906" w:type="dxa"/>
          </w:tcPr>
          <w:p w14:paraId="0B362777" w14:textId="77777777" w:rsidR="009364D3" w:rsidRPr="00B760E2" w:rsidRDefault="009364D3" w:rsidP="009364D3">
            <w:pPr>
              <w:rPr>
                <w:rFonts w:asciiTheme="minorHAnsi" w:hAnsiTheme="minorHAnsi"/>
                <w:b/>
              </w:rPr>
            </w:pPr>
          </w:p>
        </w:tc>
        <w:tc>
          <w:tcPr>
            <w:tcW w:w="5701" w:type="dxa"/>
          </w:tcPr>
          <w:p w14:paraId="3794C16B" w14:textId="17CA92AB" w:rsidR="009364D3" w:rsidRPr="00B760E2" w:rsidRDefault="009364D3" w:rsidP="009364D3">
            <w:pPr>
              <w:rPr>
                <w:rFonts w:asciiTheme="minorHAnsi" w:hAnsiTheme="minorHAnsi"/>
              </w:rPr>
            </w:pPr>
            <w:r w:rsidRPr="00B760E2">
              <w:rPr>
                <w:rFonts w:asciiTheme="minorHAnsi" w:hAnsiTheme="minorHAnsi"/>
              </w:rPr>
              <w:t xml:space="preserve">Inleveren </w:t>
            </w:r>
            <w:r w:rsidR="00BF46E8">
              <w:rPr>
                <w:rFonts w:asciiTheme="minorHAnsi" w:hAnsiTheme="minorHAnsi"/>
              </w:rPr>
              <w:t>van de praktijk</w:t>
            </w:r>
            <w:r w:rsidRPr="00B760E2">
              <w:rPr>
                <w:rFonts w:asciiTheme="minorHAnsi" w:hAnsiTheme="minorHAnsi"/>
              </w:rPr>
              <w:t>resultaten</w:t>
            </w:r>
          </w:p>
        </w:tc>
        <w:tc>
          <w:tcPr>
            <w:tcW w:w="1559" w:type="dxa"/>
          </w:tcPr>
          <w:p w14:paraId="60CD00C2" w14:textId="06E7C411" w:rsidR="009364D3" w:rsidRPr="00B760E2" w:rsidRDefault="00BF46E8" w:rsidP="009364D3">
            <w:pPr>
              <w:jc w:val="right"/>
              <w:rPr>
                <w:rFonts w:asciiTheme="minorHAnsi" w:hAnsiTheme="minorHAnsi"/>
              </w:rPr>
            </w:pPr>
            <w:r>
              <w:rPr>
                <w:rFonts w:asciiTheme="minorHAnsi" w:hAnsiTheme="minorHAnsi"/>
              </w:rPr>
              <w:t>13</w:t>
            </w:r>
          </w:p>
        </w:tc>
      </w:tr>
      <w:tr w:rsidR="009364D3" w14:paraId="2985C643" w14:textId="77777777" w:rsidTr="009364D3">
        <w:tc>
          <w:tcPr>
            <w:tcW w:w="7513" w:type="dxa"/>
            <w:gridSpan w:val="3"/>
          </w:tcPr>
          <w:p w14:paraId="0E367B3F" w14:textId="77777777" w:rsidR="009364D3" w:rsidRDefault="009364D3" w:rsidP="009364D3">
            <w:pPr>
              <w:pStyle w:val="Geenafstand"/>
              <w:rPr>
                <w:rFonts w:asciiTheme="minorHAnsi" w:hAnsiTheme="minorHAnsi"/>
                <w:b/>
              </w:rPr>
            </w:pPr>
          </w:p>
          <w:p w14:paraId="5B22CCFE" w14:textId="77777777" w:rsidR="009364D3" w:rsidRDefault="009364D3" w:rsidP="009364D3">
            <w:pPr>
              <w:pStyle w:val="Geenafstand"/>
              <w:rPr>
                <w:rFonts w:asciiTheme="minorHAnsi" w:hAnsiTheme="minorHAnsi"/>
                <w:b/>
              </w:rPr>
            </w:pPr>
          </w:p>
          <w:p w14:paraId="611F1373" w14:textId="77777777" w:rsidR="009364D3" w:rsidRPr="00B760E2" w:rsidRDefault="009364D3" w:rsidP="009364D3">
            <w:pPr>
              <w:pStyle w:val="Geenafstand"/>
              <w:rPr>
                <w:rFonts w:asciiTheme="minorHAnsi" w:hAnsiTheme="minorHAnsi"/>
                <w:b/>
              </w:rPr>
            </w:pPr>
          </w:p>
          <w:p w14:paraId="003A0131" w14:textId="6A2FFD68" w:rsidR="009364D3" w:rsidRPr="00B760E2" w:rsidRDefault="009364D3" w:rsidP="009364D3">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t xml:space="preserve"> FORMULIEREN (</w:t>
            </w:r>
            <w:r w:rsidRPr="00B760E2">
              <w:rPr>
                <w:rFonts w:asciiTheme="minorHAnsi" w:hAnsiTheme="minorHAnsi"/>
              </w:rPr>
              <w:t>Beschikbaar op Blackboard)</w:t>
            </w:r>
          </w:p>
        </w:tc>
        <w:tc>
          <w:tcPr>
            <w:tcW w:w="1559" w:type="dxa"/>
          </w:tcPr>
          <w:p w14:paraId="4C4C632E" w14:textId="77777777" w:rsidR="009364D3" w:rsidRPr="00B760E2" w:rsidRDefault="009364D3" w:rsidP="009364D3">
            <w:pPr>
              <w:jc w:val="right"/>
              <w:rPr>
                <w:rFonts w:asciiTheme="minorHAnsi" w:hAnsiTheme="minorHAnsi"/>
              </w:rPr>
            </w:pPr>
          </w:p>
        </w:tc>
      </w:tr>
      <w:tr w:rsidR="009364D3" w14:paraId="4201041A" w14:textId="77777777" w:rsidTr="009364D3">
        <w:tc>
          <w:tcPr>
            <w:tcW w:w="906" w:type="dxa"/>
          </w:tcPr>
          <w:p w14:paraId="0C13C572" w14:textId="77777777" w:rsidR="009364D3" w:rsidRPr="00B760E2" w:rsidRDefault="009364D3" w:rsidP="009364D3">
            <w:pPr>
              <w:rPr>
                <w:rFonts w:asciiTheme="minorHAnsi" w:hAnsiTheme="minorHAnsi"/>
                <w:b/>
              </w:rPr>
            </w:pPr>
          </w:p>
        </w:tc>
        <w:tc>
          <w:tcPr>
            <w:tcW w:w="6607" w:type="dxa"/>
            <w:gridSpan w:val="2"/>
          </w:tcPr>
          <w:p w14:paraId="6D8A565E" w14:textId="557925B9" w:rsidR="009364D3" w:rsidRPr="00B760E2" w:rsidRDefault="009364D3" w:rsidP="009364D3">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14:paraId="6F203793" w14:textId="77777777" w:rsidR="009364D3" w:rsidRPr="00B760E2" w:rsidRDefault="009364D3" w:rsidP="009364D3">
            <w:pPr>
              <w:jc w:val="right"/>
              <w:rPr>
                <w:rFonts w:asciiTheme="minorHAnsi" w:hAnsiTheme="minorHAnsi"/>
              </w:rPr>
            </w:pPr>
            <w:r w:rsidRPr="00B760E2">
              <w:rPr>
                <w:rFonts w:asciiTheme="minorHAnsi" w:hAnsiTheme="minorHAnsi"/>
              </w:rPr>
              <w:t>16</w:t>
            </w:r>
          </w:p>
        </w:tc>
      </w:tr>
      <w:tr w:rsidR="009364D3" w14:paraId="1BF0EFE7" w14:textId="77777777" w:rsidTr="009364D3">
        <w:tc>
          <w:tcPr>
            <w:tcW w:w="906" w:type="dxa"/>
          </w:tcPr>
          <w:p w14:paraId="3C074378" w14:textId="77777777" w:rsidR="009364D3" w:rsidRPr="00B760E2" w:rsidRDefault="009364D3" w:rsidP="009364D3">
            <w:pPr>
              <w:rPr>
                <w:rFonts w:asciiTheme="minorHAnsi" w:hAnsiTheme="minorHAnsi"/>
                <w:b/>
              </w:rPr>
            </w:pPr>
          </w:p>
        </w:tc>
        <w:tc>
          <w:tcPr>
            <w:tcW w:w="6607" w:type="dxa"/>
            <w:gridSpan w:val="2"/>
          </w:tcPr>
          <w:p w14:paraId="7DB42D41" w14:textId="77777777" w:rsidR="009364D3" w:rsidRPr="00B760E2" w:rsidRDefault="009364D3" w:rsidP="009364D3">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14:paraId="04390E94" w14:textId="384CCF51" w:rsidR="009364D3" w:rsidRPr="00B760E2" w:rsidRDefault="00BF46E8" w:rsidP="009364D3">
            <w:pPr>
              <w:jc w:val="right"/>
              <w:rPr>
                <w:rFonts w:asciiTheme="minorHAnsi" w:hAnsiTheme="minorHAnsi"/>
              </w:rPr>
            </w:pPr>
            <w:r>
              <w:rPr>
                <w:rFonts w:asciiTheme="minorHAnsi" w:hAnsiTheme="minorHAnsi"/>
              </w:rPr>
              <w:t>18</w:t>
            </w:r>
          </w:p>
        </w:tc>
      </w:tr>
      <w:tr w:rsidR="009364D3" w14:paraId="30B5A828" w14:textId="77777777" w:rsidTr="009364D3">
        <w:tc>
          <w:tcPr>
            <w:tcW w:w="906" w:type="dxa"/>
          </w:tcPr>
          <w:p w14:paraId="053023E0" w14:textId="77777777" w:rsidR="009364D3" w:rsidRPr="00B760E2" w:rsidRDefault="009364D3" w:rsidP="009364D3">
            <w:pPr>
              <w:rPr>
                <w:rFonts w:asciiTheme="minorHAnsi" w:hAnsiTheme="minorHAnsi"/>
                <w:b/>
              </w:rPr>
            </w:pPr>
          </w:p>
        </w:tc>
        <w:tc>
          <w:tcPr>
            <w:tcW w:w="6607" w:type="dxa"/>
            <w:gridSpan w:val="2"/>
          </w:tcPr>
          <w:p w14:paraId="22DCE945" w14:textId="1F059EB3" w:rsidR="009364D3" w:rsidRPr="00B760E2" w:rsidRDefault="009364D3" w:rsidP="009364D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14:paraId="0FEDCBF1" w14:textId="5DCD6556" w:rsidR="009364D3" w:rsidRPr="00B760E2" w:rsidRDefault="00BF46E8" w:rsidP="009364D3">
            <w:pPr>
              <w:jc w:val="right"/>
              <w:rPr>
                <w:rFonts w:asciiTheme="minorHAnsi" w:hAnsiTheme="minorHAnsi"/>
              </w:rPr>
            </w:pPr>
            <w:r>
              <w:rPr>
                <w:rFonts w:asciiTheme="minorHAnsi" w:hAnsiTheme="minorHAnsi"/>
              </w:rPr>
              <w:t>20</w:t>
            </w:r>
          </w:p>
        </w:tc>
      </w:tr>
      <w:tr w:rsidR="009364D3" w14:paraId="74309A60" w14:textId="77777777" w:rsidTr="009364D3">
        <w:tc>
          <w:tcPr>
            <w:tcW w:w="906" w:type="dxa"/>
          </w:tcPr>
          <w:p w14:paraId="4400C492" w14:textId="77777777" w:rsidR="009364D3" w:rsidRPr="00B760E2" w:rsidRDefault="009364D3" w:rsidP="009364D3">
            <w:pPr>
              <w:rPr>
                <w:rFonts w:asciiTheme="minorHAnsi" w:hAnsiTheme="minorHAnsi"/>
                <w:b/>
              </w:rPr>
            </w:pPr>
          </w:p>
        </w:tc>
        <w:tc>
          <w:tcPr>
            <w:tcW w:w="6607" w:type="dxa"/>
            <w:gridSpan w:val="2"/>
          </w:tcPr>
          <w:p w14:paraId="6C81FE29" w14:textId="77777777" w:rsidR="009364D3" w:rsidRPr="00B760E2" w:rsidRDefault="009364D3" w:rsidP="009364D3">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14:paraId="52006507" w14:textId="3E6C88E5" w:rsidR="009364D3" w:rsidRPr="00B760E2" w:rsidRDefault="00BF46E8" w:rsidP="009364D3">
            <w:pPr>
              <w:jc w:val="right"/>
              <w:rPr>
                <w:rFonts w:asciiTheme="minorHAnsi" w:hAnsiTheme="minorHAnsi"/>
              </w:rPr>
            </w:pPr>
            <w:r>
              <w:rPr>
                <w:rFonts w:asciiTheme="minorHAnsi" w:hAnsiTheme="minorHAnsi"/>
              </w:rPr>
              <w:t>22</w:t>
            </w:r>
          </w:p>
        </w:tc>
      </w:tr>
      <w:tr w:rsidR="009364D3" w14:paraId="3BD6CE3F" w14:textId="77777777" w:rsidTr="009364D3">
        <w:tc>
          <w:tcPr>
            <w:tcW w:w="906" w:type="dxa"/>
          </w:tcPr>
          <w:p w14:paraId="079F571B" w14:textId="77777777" w:rsidR="009364D3" w:rsidRPr="00B760E2" w:rsidRDefault="009364D3" w:rsidP="009364D3">
            <w:pPr>
              <w:rPr>
                <w:rFonts w:asciiTheme="minorHAnsi" w:hAnsiTheme="minorHAnsi"/>
                <w:b/>
              </w:rPr>
            </w:pPr>
          </w:p>
        </w:tc>
        <w:tc>
          <w:tcPr>
            <w:tcW w:w="6607" w:type="dxa"/>
            <w:gridSpan w:val="2"/>
          </w:tcPr>
          <w:p w14:paraId="06DD4E99" w14:textId="77777777" w:rsidR="009364D3" w:rsidRPr="00B760E2" w:rsidRDefault="009364D3" w:rsidP="009364D3">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14:paraId="731D085D" w14:textId="1EEBEB97" w:rsidR="009364D3" w:rsidRPr="00B760E2" w:rsidRDefault="00BF46E8" w:rsidP="009364D3">
            <w:pPr>
              <w:jc w:val="right"/>
              <w:rPr>
                <w:rFonts w:asciiTheme="minorHAnsi" w:hAnsiTheme="minorHAnsi"/>
              </w:rPr>
            </w:pPr>
            <w:r>
              <w:rPr>
                <w:rFonts w:asciiTheme="minorHAnsi" w:hAnsiTheme="minorHAnsi"/>
              </w:rPr>
              <w:t>26</w:t>
            </w:r>
          </w:p>
        </w:tc>
      </w:tr>
      <w:tr w:rsidR="009364D3" w14:paraId="4760617B" w14:textId="77777777" w:rsidTr="009364D3">
        <w:tc>
          <w:tcPr>
            <w:tcW w:w="906" w:type="dxa"/>
          </w:tcPr>
          <w:p w14:paraId="3AB32778" w14:textId="77777777" w:rsidR="009364D3" w:rsidRPr="00B760E2" w:rsidRDefault="009364D3" w:rsidP="009364D3">
            <w:pPr>
              <w:rPr>
                <w:rFonts w:asciiTheme="minorHAnsi" w:hAnsiTheme="minorHAnsi"/>
                <w:b/>
              </w:rPr>
            </w:pPr>
          </w:p>
        </w:tc>
        <w:tc>
          <w:tcPr>
            <w:tcW w:w="6607" w:type="dxa"/>
            <w:gridSpan w:val="2"/>
          </w:tcPr>
          <w:p w14:paraId="05FE059B" w14:textId="3B03441E" w:rsidR="009364D3" w:rsidRPr="00B760E2" w:rsidRDefault="009364D3" w:rsidP="009364D3">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14:paraId="7D29CB12" w14:textId="6FCE905F" w:rsidR="009364D3" w:rsidRPr="00B760E2" w:rsidRDefault="00BF46E8" w:rsidP="009364D3">
            <w:pPr>
              <w:jc w:val="right"/>
              <w:rPr>
                <w:rFonts w:asciiTheme="minorHAnsi" w:hAnsiTheme="minorHAnsi"/>
              </w:rPr>
            </w:pPr>
            <w:r>
              <w:rPr>
                <w:rFonts w:asciiTheme="minorHAnsi" w:hAnsiTheme="minorHAnsi"/>
              </w:rPr>
              <w:t>28</w:t>
            </w:r>
          </w:p>
        </w:tc>
      </w:tr>
      <w:tr w:rsidR="009364D3" w14:paraId="02D6AE27" w14:textId="77777777" w:rsidTr="009364D3">
        <w:tc>
          <w:tcPr>
            <w:tcW w:w="906" w:type="dxa"/>
          </w:tcPr>
          <w:p w14:paraId="578893E8" w14:textId="77777777" w:rsidR="009364D3" w:rsidRPr="00B760E2" w:rsidRDefault="009364D3" w:rsidP="009364D3">
            <w:pPr>
              <w:rPr>
                <w:rFonts w:asciiTheme="minorHAnsi" w:hAnsiTheme="minorHAnsi"/>
                <w:b/>
              </w:rPr>
            </w:pPr>
          </w:p>
        </w:tc>
        <w:tc>
          <w:tcPr>
            <w:tcW w:w="6607" w:type="dxa"/>
            <w:gridSpan w:val="2"/>
          </w:tcPr>
          <w:p w14:paraId="2D9F1E86" w14:textId="77777777" w:rsidR="009364D3" w:rsidRPr="00B760E2" w:rsidRDefault="009364D3" w:rsidP="009364D3">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14:paraId="4C62BC17" w14:textId="207227DA" w:rsidR="009364D3" w:rsidRPr="00B760E2" w:rsidRDefault="00BF46E8" w:rsidP="009364D3">
            <w:pPr>
              <w:jc w:val="right"/>
              <w:rPr>
                <w:rFonts w:asciiTheme="minorHAnsi" w:hAnsiTheme="minorHAnsi"/>
              </w:rPr>
            </w:pPr>
            <w:r>
              <w:rPr>
                <w:rFonts w:asciiTheme="minorHAnsi" w:hAnsiTheme="minorHAnsi"/>
              </w:rPr>
              <w:t>30</w:t>
            </w:r>
          </w:p>
        </w:tc>
      </w:tr>
      <w:tr w:rsidR="009364D3" w14:paraId="318B6B76" w14:textId="77777777" w:rsidTr="009364D3">
        <w:tc>
          <w:tcPr>
            <w:tcW w:w="906" w:type="dxa"/>
          </w:tcPr>
          <w:p w14:paraId="00E3C1F3" w14:textId="77777777" w:rsidR="009364D3" w:rsidRPr="00B760E2" w:rsidRDefault="009364D3" w:rsidP="009364D3">
            <w:pPr>
              <w:rPr>
                <w:rFonts w:asciiTheme="minorHAnsi" w:hAnsiTheme="minorHAnsi"/>
                <w:b/>
              </w:rPr>
            </w:pPr>
          </w:p>
        </w:tc>
        <w:tc>
          <w:tcPr>
            <w:tcW w:w="6607" w:type="dxa"/>
            <w:gridSpan w:val="2"/>
          </w:tcPr>
          <w:p w14:paraId="3C942819" w14:textId="77777777" w:rsidR="009364D3" w:rsidRPr="00B760E2" w:rsidRDefault="009364D3" w:rsidP="009364D3">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14:paraId="1AD326FD" w14:textId="54ADE2D9" w:rsidR="009364D3" w:rsidRPr="00B760E2" w:rsidRDefault="00BF46E8" w:rsidP="009364D3">
            <w:pPr>
              <w:jc w:val="right"/>
              <w:rPr>
                <w:rFonts w:asciiTheme="minorHAnsi" w:hAnsiTheme="minorHAnsi"/>
              </w:rPr>
            </w:pPr>
            <w:r>
              <w:rPr>
                <w:rFonts w:asciiTheme="minorHAnsi" w:hAnsiTheme="minorHAnsi"/>
              </w:rPr>
              <w:t>32</w:t>
            </w:r>
          </w:p>
        </w:tc>
      </w:tr>
      <w:tr w:rsidR="009364D3" w14:paraId="17DCA6E5" w14:textId="77777777" w:rsidTr="009364D3">
        <w:tc>
          <w:tcPr>
            <w:tcW w:w="906" w:type="dxa"/>
          </w:tcPr>
          <w:p w14:paraId="4CA66682" w14:textId="77777777" w:rsidR="009364D3" w:rsidRPr="00B760E2" w:rsidRDefault="009364D3" w:rsidP="009364D3">
            <w:pPr>
              <w:rPr>
                <w:rFonts w:asciiTheme="minorHAnsi" w:hAnsiTheme="minorHAnsi"/>
                <w:b/>
              </w:rPr>
            </w:pPr>
          </w:p>
        </w:tc>
        <w:tc>
          <w:tcPr>
            <w:tcW w:w="6607" w:type="dxa"/>
            <w:gridSpan w:val="2"/>
          </w:tcPr>
          <w:p w14:paraId="26B75E7F" w14:textId="77777777" w:rsidR="009364D3" w:rsidRPr="00B760E2" w:rsidRDefault="009364D3" w:rsidP="009364D3">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14:paraId="63B0FCBC" w14:textId="3B8409F4" w:rsidR="009364D3" w:rsidRPr="00B760E2" w:rsidRDefault="00BF46E8" w:rsidP="009364D3">
            <w:pPr>
              <w:jc w:val="right"/>
              <w:rPr>
                <w:rFonts w:asciiTheme="minorHAnsi" w:hAnsiTheme="minorHAnsi"/>
              </w:rPr>
            </w:pPr>
            <w:r>
              <w:rPr>
                <w:rFonts w:asciiTheme="minorHAnsi" w:hAnsiTheme="minorHAnsi"/>
              </w:rPr>
              <w:t>34</w:t>
            </w:r>
          </w:p>
        </w:tc>
      </w:tr>
      <w:tr w:rsidR="009364D3" w14:paraId="241CBB90" w14:textId="77777777" w:rsidTr="009364D3">
        <w:tc>
          <w:tcPr>
            <w:tcW w:w="906" w:type="dxa"/>
          </w:tcPr>
          <w:p w14:paraId="06FB5691" w14:textId="77777777" w:rsidR="009364D3" w:rsidRPr="00B760E2" w:rsidRDefault="009364D3" w:rsidP="009364D3">
            <w:pPr>
              <w:rPr>
                <w:rFonts w:asciiTheme="minorHAnsi" w:hAnsiTheme="minorHAnsi"/>
                <w:b/>
              </w:rPr>
            </w:pPr>
          </w:p>
        </w:tc>
        <w:tc>
          <w:tcPr>
            <w:tcW w:w="6607" w:type="dxa"/>
            <w:gridSpan w:val="2"/>
          </w:tcPr>
          <w:p w14:paraId="7334B511" w14:textId="77777777" w:rsidR="009364D3" w:rsidRPr="00B760E2" w:rsidRDefault="009364D3" w:rsidP="009364D3">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14:paraId="48133673" w14:textId="3736A7E0" w:rsidR="009364D3" w:rsidRPr="00B760E2" w:rsidRDefault="00BF46E8" w:rsidP="009364D3">
            <w:pPr>
              <w:jc w:val="right"/>
              <w:rPr>
                <w:rFonts w:asciiTheme="minorHAnsi" w:hAnsiTheme="minorHAnsi"/>
              </w:rPr>
            </w:pPr>
            <w:r>
              <w:rPr>
                <w:rFonts w:asciiTheme="minorHAnsi" w:hAnsiTheme="minorHAnsi"/>
              </w:rPr>
              <w:t>36</w:t>
            </w:r>
          </w:p>
        </w:tc>
      </w:tr>
      <w:tr w:rsidR="009364D3" w14:paraId="378AD354" w14:textId="77777777" w:rsidTr="009364D3">
        <w:tc>
          <w:tcPr>
            <w:tcW w:w="7513" w:type="dxa"/>
            <w:gridSpan w:val="3"/>
          </w:tcPr>
          <w:p w14:paraId="7D54385C" w14:textId="77777777" w:rsidR="009364D3" w:rsidRDefault="009364D3" w:rsidP="009364D3">
            <w:pPr>
              <w:pStyle w:val="Geenafstand"/>
              <w:rPr>
                <w:rFonts w:asciiTheme="minorHAnsi" w:hAnsiTheme="minorHAnsi"/>
                <w:b/>
              </w:rPr>
            </w:pPr>
          </w:p>
          <w:p w14:paraId="23031257" w14:textId="77777777" w:rsidR="009364D3" w:rsidRDefault="009364D3" w:rsidP="009364D3">
            <w:pPr>
              <w:pStyle w:val="Geenafstand"/>
              <w:rPr>
                <w:rFonts w:asciiTheme="minorHAnsi" w:hAnsiTheme="minorHAnsi"/>
                <w:b/>
              </w:rPr>
            </w:pPr>
          </w:p>
          <w:p w14:paraId="47E36341" w14:textId="77777777" w:rsidR="009364D3" w:rsidRPr="00B760E2" w:rsidRDefault="009364D3" w:rsidP="009364D3">
            <w:pPr>
              <w:pStyle w:val="Geenafstand"/>
              <w:rPr>
                <w:rFonts w:asciiTheme="minorHAnsi" w:hAnsiTheme="minorHAnsi"/>
                <w:b/>
              </w:rPr>
            </w:pPr>
          </w:p>
          <w:p w14:paraId="1AE7F45D" w14:textId="15751D9F" w:rsidR="009364D3" w:rsidRDefault="009364D3" w:rsidP="009364D3">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14:paraId="796391AC" w14:textId="3800532D" w:rsidR="0028208D" w:rsidRPr="00B760E2" w:rsidRDefault="0028208D" w:rsidP="0028208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14:paraId="73551F7D" w14:textId="77777777" w:rsidR="0028208D" w:rsidRDefault="0028208D" w:rsidP="009364D3">
            <w:pPr>
              <w:jc w:val="right"/>
              <w:rPr>
                <w:rFonts w:asciiTheme="minorHAnsi" w:hAnsiTheme="minorHAnsi"/>
              </w:rPr>
            </w:pPr>
          </w:p>
          <w:p w14:paraId="61A76B1E" w14:textId="77777777" w:rsidR="0028208D" w:rsidRDefault="0028208D" w:rsidP="009364D3">
            <w:pPr>
              <w:jc w:val="right"/>
              <w:rPr>
                <w:rFonts w:asciiTheme="minorHAnsi" w:hAnsiTheme="minorHAnsi"/>
              </w:rPr>
            </w:pPr>
          </w:p>
          <w:p w14:paraId="718E57C0" w14:textId="77777777" w:rsidR="0028208D" w:rsidRDefault="0028208D" w:rsidP="009364D3">
            <w:pPr>
              <w:jc w:val="right"/>
              <w:rPr>
                <w:rFonts w:asciiTheme="minorHAnsi" w:hAnsiTheme="minorHAnsi"/>
              </w:rPr>
            </w:pPr>
          </w:p>
          <w:p w14:paraId="5F753E47" w14:textId="77777777" w:rsidR="0028208D" w:rsidRDefault="0028208D" w:rsidP="009364D3">
            <w:pPr>
              <w:jc w:val="right"/>
              <w:rPr>
                <w:rFonts w:asciiTheme="minorHAnsi" w:hAnsiTheme="minorHAnsi"/>
              </w:rPr>
            </w:pPr>
          </w:p>
          <w:p w14:paraId="7BD86440" w14:textId="4331902F" w:rsidR="009364D3" w:rsidRPr="00B760E2" w:rsidRDefault="0028208D" w:rsidP="009364D3">
            <w:pPr>
              <w:jc w:val="right"/>
              <w:rPr>
                <w:rFonts w:asciiTheme="minorHAnsi" w:hAnsiTheme="minorHAnsi"/>
              </w:rPr>
            </w:pPr>
            <w:r w:rsidRPr="00B760E2">
              <w:rPr>
                <w:rFonts w:asciiTheme="minorHAnsi" w:hAnsiTheme="minorHAnsi"/>
              </w:rPr>
              <w:t>33</w:t>
            </w:r>
          </w:p>
        </w:tc>
      </w:tr>
      <w:tr w:rsidR="009364D3" w14:paraId="12F79FCA" w14:textId="77777777" w:rsidTr="009364D3">
        <w:tc>
          <w:tcPr>
            <w:tcW w:w="906" w:type="dxa"/>
          </w:tcPr>
          <w:p w14:paraId="63D9FC87" w14:textId="77777777" w:rsidR="009364D3" w:rsidRPr="00B760E2" w:rsidRDefault="009364D3" w:rsidP="009364D3">
            <w:pPr>
              <w:rPr>
                <w:rFonts w:asciiTheme="minorHAnsi" w:hAnsiTheme="minorHAnsi"/>
                <w:b/>
              </w:rPr>
            </w:pPr>
          </w:p>
        </w:tc>
        <w:tc>
          <w:tcPr>
            <w:tcW w:w="6607" w:type="dxa"/>
            <w:gridSpan w:val="2"/>
          </w:tcPr>
          <w:p w14:paraId="3CB9BE08" w14:textId="7F65F9D7" w:rsidR="009364D3" w:rsidRPr="00B760E2" w:rsidRDefault="009364D3" w:rsidP="009364D3">
            <w:pPr>
              <w:pStyle w:val="Geenafstand"/>
              <w:rPr>
                <w:rFonts w:asciiTheme="minorHAnsi" w:hAnsiTheme="minorHAnsi"/>
              </w:rPr>
            </w:pPr>
          </w:p>
        </w:tc>
        <w:tc>
          <w:tcPr>
            <w:tcW w:w="1559" w:type="dxa"/>
          </w:tcPr>
          <w:p w14:paraId="3CBBFD77" w14:textId="404AE73E" w:rsidR="009364D3" w:rsidRPr="00B760E2" w:rsidRDefault="009364D3" w:rsidP="009364D3">
            <w:pPr>
              <w:jc w:val="right"/>
              <w:rPr>
                <w:rFonts w:asciiTheme="minorHAnsi" w:hAnsiTheme="minorHAnsi"/>
              </w:rPr>
            </w:pPr>
          </w:p>
        </w:tc>
      </w:tr>
    </w:tbl>
    <w:p w14:paraId="40B9CEE4" w14:textId="77777777" w:rsidR="009364D3" w:rsidRDefault="009364D3" w:rsidP="009364D3">
      <w:pPr>
        <w:spacing w:line="259" w:lineRule="auto"/>
        <w:rPr>
          <w:b/>
        </w:rPr>
      </w:pPr>
    </w:p>
    <w:p w14:paraId="0459BAFC" w14:textId="0A9ED944" w:rsidR="009364D3" w:rsidRPr="009364D3" w:rsidRDefault="009364D3" w:rsidP="00606D8D">
      <w:pPr>
        <w:rPr>
          <w:rFonts w:ascii="Tahoma" w:hAnsi="Tahoma" w:cs="Tahoma"/>
          <w:sz w:val="28"/>
          <w:szCs w:val="28"/>
        </w:rPr>
        <w:sectPr w:rsidR="009364D3" w:rsidRPr="009364D3" w:rsidSect="009364D3">
          <w:headerReference w:type="default" r:id="rId24"/>
          <w:footerReference w:type="default" r:id="rId25"/>
          <w:headerReference w:type="first" r:id="rId26"/>
          <w:footerReference w:type="first" r:id="rId27"/>
          <w:pgSz w:w="11906" w:h="16838"/>
          <w:pgMar w:top="1135" w:right="1417" w:bottom="851" w:left="1276" w:header="708" w:footer="708" w:gutter="0"/>
          <w:pgNumType w:start="0"/>
          <w:cols w:space="708"/>
          <w:titlePg/>
          <w:docGrid w:linePitch="360"/>
        </w:sectPr>
      </w:pPr>
    </w:p>
    <w:p w14:paraId="7EA2E819" w14:textId="4D1CA391" w:rsidR="00C630F7" w:rsidRPr="00B760E2" w:rsidRDefault="00C630F7" w:rsidP="00C630F7">
      <w:pPr>
        <w:pStyle w:val="Kop1"/>
        <w:rPr>
          <w:b/>
          <w:color w:val="auto"/>
        </w:rPr>
      </w:pPr>
    </w:p>
    <w:p w14:paraId="3AA39B96" w14:textId="77777777" w:rsidR="009364D3" w:rsidRPr="00AA1B90" w:rsidRDefault="009364D3" w:rsidP="009364D3">
      <w:pPr>
        <w:spacing w:line="259" w:lineRule="auto"/>
        <w:rPr>
          <w:b/>
        </w:rPr>
      </w:pPr>
    </w:p>
    <w:p w14:paraId="55EB03AD" w14:textId="77777777" w:rsidR="00B760E2" w:rsidRDefault="00B760E2">
      <w:r>
        <w:br w:type="page"/>
      </w:r>
    </w:p>
    <w:p w14:paraId="10949F3D" w14:textId="7DD5FABC" w:rsidR="00662DE6" w:rsidRPr="00F24D36" w:rsidRDefault="00662DE6" w:rsidP="00953EC0">
      <w:pPr>
        <w:pStyle w:val="Kop1"/>
        <w:rPr>
          <w:b/>
          <w:color w:val="auto"/>
        </w:rPr>
      </w:pPr>
      <w:r w:rsidRPr="00F24D36">
        <w:rPr>
          <w:b/>
          <w:color w:val="auto"/>
        </w:rPr>
        <w:lastRenderedPageBreak/>
        <w:t>Inleiding</w:t>
      </w:r>
    </w:p>
    <w:p w14:paraId="54901266" w14:textId="5A9DF212" w:rsidR="00CB4812" w:rsidRDefault="00CB4812" w:rsidP="001E0A1D">
      <w:pPr>
        <w:jc w:val="both"/>
      </w:pPr>
      <w:r>
        <w:t xml:space="preserve">De BPV (Beroepspraktijkvorming) maakt een belangrijk onderdeel uit van de </w:t>
      </w:r>
      <w:r w:rsidR="00F24D36">
        <w:t xml:space="preserve">opleiding </w:t>
      </w:r>
      <w:r>
        <w:t>Mbo-Verpleegkunde. Op school leer je de specifieke beroepsvaardigheden die je nodig hebt om te kunnen functioneren als verpleegkundige</w:t>
      </w:r>
      <w:r w:rsidR="00F12DD1">
        <w:t>;</w:t>
      </w:r>
      <w:r>
        <w:t xml:space="preserve"> in de praktijk ga je het geleerde toepassen.</w:t>
      </w:r>
    </w:p>
    <w:p w14:paraId="6DFA05A1" w14:textId="77777777" w:rsidR="00435966" w:rsidRDefault="00CB4812" w:rsidP="00435966">
      <w:pPr>
        <w:spacing w:after="0"/>
        <w:jc w:val="both"/>
      </w:pPr>
      <w:r>
        <w:t xml:space="preserve">Om je te ondersteunen bij het leren in de praktijk </w:t>
      </w:r>
      <w:r w:rsidR="00435966">
        <w:t>zijn er twee documenten ontwikkeld:</w:t>
      </w:r>
    </w:p>
    <w:p w14:paraId="66048A89" w14:textId="77777777" w:rsidR="00435966" w:rsidRDefault="00435966" w:rsidP="00435966">
      <w:pPr>
        <w:spacing w:after="0"/>
        <w:jc w:val="both"/>
      </w:pPr>
    </w:p>
    <w:p w14:paraId="463E5650" w14:textId="5F0F38D7" w:rsidR="00435966" w:rsidRPr="00435966" w:rsidRDefault="00435966" w:rsidP="00435966">
      <w:pPr>
        <w:spacing w:after="0"/>
        <w:jc w:val="both"/>
        <w:rPr>
          <w:u w:val="single"/>
        </w:rPr>
      </w:pPr>
      <w:r w:rsidRPr="00435966">
        <w:rPr>
          <w:u w:val="single"/>
        </w:rPr>
        <w:t>Deel 1</w:t>
      </w:r>
      <w:r w:rsidRPr="00435966">
        <w:rPr>
          <w:u w:val="single"/>
        </w:rPr>
        <w:tab/>
        <w:t xml:space="preserve">de </w:t>
      </w:r>
      <w:r w:rsidR="00CB4812" w:rsidRPr="00435966">
        <w:rPr>
          <w:u w:val="single"/>
        </w:rPr>
        <w:t>BPV-handleiding</w:t>
      </w:r>
      <w:r w:rsidR="002F77E8" w:rsidRPr="00435966">
        <w:rPr>
          <w:u w:val="single"/>
        </w:rPr>
        <w:t xml:space="preserve"> </w:t>
      </w:r>
    </w:p>
    <w:p w14:paraId="30AEB2D5" w14:textId="69560657" w:rsidR="00435966" w:rsidRDefault="00435966" w:rsidP="00435966">
      <w:pPr>
        <w:spacing w:after="0"/>
        <w:jc w:val="both"/>
      </w:pPr>
      <w:r>
        <w:t>Hierin is beschreven:</w:t>
      </w:r>
    </w:p>
    <w:p w14:paraId="0624B353" w14:textId="77777777" w:rsidR="00435966" w:rsidRDefault="00435966" w:rsidP="00435966">
      <w:pPr>
        <w:spacing w:after="0"/>
        <w:jc w:val="both"/>
      </w:pPr>
      <w:r>
        <w:tab/>
        <w:t>-</w:t>
      </w:r>
      <w:r>
        <w:tab/>
        <w:t>algemene informatie over de manier van begeleiden en beoordelen.</w:t>
      </w:r>
    </w:p>
    <w:p w14:paraId="49001978" w14:textId="478F1E99" w:rsidR="00435966" w:rsidRDefault="00435966" w:rsidP="00435966">
      <w:pPr>
        <w:spacing w:after="0"/>
        <w:jc w:val="both"/>
      </w:pPr>
      <w:r>
        <w:tab/>
        <w:t xml:space="preserve">- </w:t>
      </w:r>
      <w:r>
        <w:tab/>
        <w:t>formulieren die gebruikt worden bij het vormgeven van je leerproces.</w:t>
      </w:r>
    </w:p>
    <w:p w14:paraId="23DDF1C7" w14:textId="43FF2768" w:rsidR="00435966" w:rsidRDefault="00435966" w:rsidP="00435966">
      <w:pPr>
        <w:spacing w:after="0"/>
        <w:jc w:val="both"/>
      </w:pPr>
      <w:r>
        <w:tab/>
        <w:t>-</w:t>
      </w:r>
      <w:r>
        <w:tab/>
        <w:t>regels en procedures die van toepassing zijn op de BPV.</w:t>
      </w:r>
    </w:p>
    <w:p w14:paraId="16CCE773" w14:textId="3C9EBDA3" w:rsidR="00435966" w:rsidRDefault="00435966" w:rsidP="00435966">
      <w:pPr>
        <w:spacing w:after="0"/>
        <w:jc w:val="both"/>
      </w:pPr>
    </w:p>
    <w:p w14:paraId="30ADAA72" w14:textId="1352D98D" w:rsidR="006E30B9" w:rsidRDefault="00435966" w:rsidP="00435966">
      <w:pPr>
        <w:spacing w:after="0"/>
        <w:jc w:val="both"/>
      </w:pPr>
      <w:r w:rsidRPr="00435966">
        <w:rPr>
          <w:u w:val="single"/>
        </w:rPr>
        <w:t>Deel 2</w:t>
      </w:r>
      <w:r w:rsidRPr="00435966">
        <w:rPr>
          <w:u w:val="single"/>
        </w:rPr>
        <w:tab/>
        <w:t>de BPV-opdrachten</w:t>
      </w:r>
      <w:r>
        <w:t>.</w:t>
      </w:r>
      <w:r w:rsidR="00CB4812">
        <w:t xml:space="preserve"> </w:t>
      </w:r>
    </w:p>
    <w:p w14:paraId="42280612" w14:textId="77777777" w:rsidR="00F00DC4" w:rsidRDefault="00435966" w:rsidP="00435966">
      <w:pPr>
        <w:spacing w:after="0"/>
        <w:jc w:val="both"/>
      </w:pPr>
      <w:r>
        <w:t xml:space="preserve">In dit document vind je de opdrachten die je </w:t>
      </w:r>
      <w:r w:rsidR="00F00DC4">
        <w:t xml:space="preserve">gedurende je opleiding </w:t>
      </w:r>
      <w:r>
        <w:t xml:space="preserve">tijdens de BPV uitvoert. </w:t>
      </w:r>
    </w:p>
    <w:p w14:paraId="1BA056B6" w14:textId="53AD8083" w:rsidR="00F00DC4" w:rsidRDefault="00F00DC4" w:rsidP="00435966">
      <w:pPr>
        <w:spacing w:after="0"/>
        <w:jc w:val="both"/>
      </w:pPr>
      <w:r>
        <w:t xml:space="preserve">Tevens is hierin opgenomen een overzicht van: </w:t>
      </w:r>
    </w:p>
    <w:p w14:paraId="2D55E890" w14:textId="05EF6637" w:rsidR="002F77E8" w:rsidRDefault="0028208D" w:rsidP="0028208D">
      <w:pPr>
        <w:spacing w:after="0"/>
        <w:jc w:val="both"/>
      </w:pPr>
      <w:r>
        <w:tab/>
      </w:r>
      <w:r w:rsidR="002F77E8">
        <w:t>-</w:t>
      </w:r>
      <w:r w:rsidR="002F77E8">
        <w:tab/>
        <w:t>de relatie tussen de examens en de BPV-opdrachten</w:t>
      </w:r>
    </w:p>
    <w:p w14:paraId="15B6F72B" w14:textId="2E4FA858" w:rsidR="00A96D3F" w:rsidRDefault="002F77E8" w:rsidP="001E0A1D">
      <w:pPr>
        <w:pStyle w:val="Lijstalinea"/>
        <w:spacing w:after="0"/>
        <w:jc w:val="both"/>
      </w:pPr>
      <w:r>
        <w:t xml:space="preserve">- </w:t>
      </w:r>
      <w:r>
        <w:tab/>
      </w:r>
      <w:r w:rsidR="007D4389">
        <w:t xml:space="preserve">te behalen </w:t>
      </w:r>
      <w:bookmarkStart w:id="0" w:name="_GoBack"/>
      <w:bookmarkEnd w:id="0"/>
      <w:r w:rsidR="00435966">
        <w:t>BPV-opdrachten</w:t>
      </w:r>
      <w:r w:rsidR="007D4389">
        <w:t xml:space="preserve"> </w:t>
      </w:r>
      <w:r w:rsidR="00435966">
        <w:t xml:space="preserve"> per weegmoment, inclusief aftekenlijsten.</w:t>
      </w:r>
    </w:p>
    <w:p w14:paraId="448C9CF4" w14:textId="3B30BEDC" w:rsidR="00CB4812" w:rsidRDefault="00CB4812" w:rsidP="001E0A1D">
      <w:pPr>
        <w:pStyle w:val="Lijstalinea"/>
        <w:jc w:val="both"/>
      </w:pPr>
    </w:p>
    <w:p w14:paraId="7FCEB137" w14:textId="77777777" w:rsidR="002F77E8" w:rsidRDefault="002F77E8" w:rsidP="001E0A1D">
      <w:pPr>
        <w:pStyle w:val="Lijstalinea"/>
        <w:jc w:val="both"/>
      </w:pPr>
    </w:p>
    <w:p w14:paraId="19EEF448" w14:textId="6A38E2EB" w:rsidR="00711801" w:rsidRDefault="00CB4812" w:rsidP="001E0A1D">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14:paraId="19609779" w14:textId="77777777" w:rsidR="00CB4812" w:rsidRDefault="00CB4812" w:rsidP="001E0A1D">
      <w:pPr>
        <w:jc w:val="both"/>
      </w:pPr>
    </w:p>
    <w:p w14:paraId="7F1E2693" w14:textId="60E84217" w:rsidR="00A22595" w:rsidRDefault="00A22595" w:rsidP="00711801">
      <w:r>
        <w:t>Veel succes!</w:t>
      </w:r>
    </w:p>
    <w:p w14:paraId="493C4452" w14:textId="3C143F80" w:rsidR="00CB4812" w:rsidRPr="00711801" w:rsidRDefault="00CB4812" w:rsidP="00711801">
      <w:r>
        <w:t>Namens de opleiders van ROC Midden Nederland en de aangesloten zorginstellingen.</w:t>
      </w:r>
    </w:p>
    <w:p w14:paraId="42BACCFD" w14:textId="1EC496F9" w:rsidR="00C630F7" w:rsidRDefault="00C630F7" w:rsidP="00711801">
      <w:pPr>
        <w:rPr>
          <w:rFonts w:asciiTheme="majorHAnsi" w:eastAsiaTheme="majorEastAsia" w:hAnsiTheme="majorHAnsi" w:cstheme="majorBidi"/>
          <w:color w:val="365F91" w:themeColor="accent1" w:themeShade="BF"/>
          <w:sz w:val="32"/>
          <w:szCs w:val="32"/>
        </w:rPr>
      </w:pPr>
    </w:p>
    <w:p w14:paraId="1356DBDB"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5B8E8898" w14:textId="77777777" w:rsidR="00FA2B06" w:rsidRDefault="00FA2B06">
      <w:pPr>
        <w:rPr>
          <w:rFonts w:eastAsiaTheme="majorEastAsia" w:cstheme="minorHAnsi"/>
          <w:b/>
          <w:sz w:val="32"/>
          <w:szCs w:val="32"/>
        </w:rPr>
      </w:pPr>
      <w:r>
        <w:rPr>
          <w:rFonts w:cstheme="minorHAnsi"/>
          <w:b/>
        </w:rPr>
        <w:lastRenderedPageBreak/>
        <w:br w:type="page"/>
      </w:r>
    </w:p>
    <w:p w14:paraId="063D2127" w14:textId="305A2CFF" w:rsidR="00A22595" w:rsidRPr="00AF6CC6" w:rsidRDefault="00953EC0" w:rsidP="00953EC0">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t>Algemene informatie</w:t>
      </w:r>
    </w:p>
    <w:p w14:paraId="722D784E" w14:textId="77777777" w:rsidR="00953EC0" w:rsidRPr="008D1F9A" w:rsidRDefault="00953EC0" w:rsidP="0021661E">
      <w:pPr>
        <w:rPr>
          <w:b/>
          <w:bCs/>
        </w:rPr>
      </w:pPr>
    </w:p>
    <w:p w14:paraId="0E2E9E1A" w14:textId="77777777" w:rsidR="00AF6CC6" w:rsidRDefault="0021661E" w:rsidP="001E0A1D">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14:paraId="319C8C2B" w14:textId="77777777" w:rsidR="00AF6CC6" w:rsidRDefault="00AF6CC6" w:rsidP="001E0A1D">
      <w:pPr>
        <w:pStyle w:val="Kop2"/>
        <w:spacing w:before="0"/>
        <w:rPr>
          <w:rFonts w:asciiTheme="minorHAnsi" w:hAnsiTheme="minorHAnsi" w:cstheme="minorHAnsi"/>
          <w:b/>
          <w:color w:val="auto"/>
          <w:sz w:val="22"/>
          <w:szCs w:val="22"/>
        </w:rPr>
      </w:pPr>
    </w:p>
    <w:p w14:paraId="5D9B7B42" w14:textId="06C484C3" w:rsidR="008F42FF" w:rsidRDefault="00AF6CC6" w:rsidP="001E0A1D">
      <w:pPr>
        <w:pStyle w:val="Kop2"/>
        <w:spacing w:before="0"/>
        <w:rPr>
          <w:b/>
        </w:rPr>
      </w:pPr>
      <w:r w:rsidRPr="00AF6CC6">
        <w:rPr>
          <w:rFonts w:asciiTheme="minorHAnsi" w:hAnsiTheme="minorHAnsi" w:cstheme="minorHAnsi"/>
          <w:b/>
          <w:color w:val="auto"/>
          <w:sz w:val="22"/>
          <w:szCs w:val="22"/>
        </w:rPr>
        <w:t>Kwalificatiedossiers</w:t>
      </w:r>
    </w:p>
    <w:p w14:paraId="49D310CD" w14:textId="2D544FED" w:rsidR="002465EF" w:rsidRDefault="002465EF" w:rsidP="001E0A1D">
      <w:pPr>
        <w:spacing w:after="0"/>
        <w:rPr>
          <w:bCs/>
        </w:rPr>
      </w:pPr>
      <w:r>
        <w:rPr>
          <w:bCs/>
        </w:rPr>
        <w:t xml:space="preserve">Vanaf </w:t>
      </w:r>
      <w:r w:rsidR="00630981">
        <w:rPr>
          <w:bCs/>
        </w:rPr>
        <w:t xml:space="preserve">1 </w:t>
      </w:r>
      <w:r>
        <w:rPr>
          <w:bCs/>
        </w:rPr>
        <w:t xml:space="preserve">augustus 2016 is er een nieuw leerplan ontworpen, gebaseerd op </w:t>
      </w:r>
      <w:r w:rsidR="00630981">
        <w:rPr>
          <w:bCs/>
        </w:rPr>
        <w:t xml:space="preserve">het </w:t>
      </w:r>
      <w:r>
        <w:rPr>
          <w:bCs/>
        </w:rPr>
        <w:t xml:space="preserve">herziene </w:t>
      </w:r>
      <w:r w:rsidR="001E0A1D">
        <w:rPr>
          <w:bCs/>
        </w:rPr>
        <w:t>k</w:t>
      </w:r>
      <w:r>
        <w:rPr>
          <w:bCs/>
        </w:rPr>
        <w:t>walificatie</w:t>
      </w:r>
      <w:r w:rsidR="001E0A1D">
        <w:rPr>
          <w:bCs/>
        </w:rPr>
        <w:t>-</w:t>
      </w:r>
      <w:r>
        <w:rPr>
          <w:bCs/>
        </w:rPr>
        <w:t>dossier</w:t>
      </w:r>
      <w:r w:rsidR="00630981">
        <w:rPr>
          <w:bCs/>
        </w:rPr>
        <w:t xml:space="preserve"> Mbo-Verpleegkundige.</w:t>
      </w:r>
      <w:r w:rsidR="001E0A1D">
        <w:rPr>
          <w:bCs/>
        </w:rPr>
        <w:t xml:space="preserve"> </w:t>
      </w:r>
      <w:r w:rsidR="008D1F9A">
        <w:rPr>
          <w:bCs/>
        </w:rPr>
        <w:t xml:space="preserve">Het kwalificatiedossier </w:t>
      </w:r>
      <w:r w:rsidR="001E0A1D">
        <w:rPr>
          <w:bCs/>
        </w:rPr>
        <w:t>kun je vinden</w:t>
      </w:r>
      <w:r w:rsidR="0021661E" w:rsidRPr="0021661E">
        <w:rPr>
          <w:bCs/>
        </w:rPr>
        <w:t xml:space="preserve"> op </w:t>
      </w:r>
      <w:hyperlink r:id="rId28" w:history="1">
        <w:r w:rsidR="009A44B9" w:rsidRPr="009C2BC0">
          <w:rPr>
            <w:rStyle w:val="Hyperlink"/>
            <w:bCs/>
          </w:rPr>
          <w:t>http://kwalificaties.s-bb.nl/</w:t>
        </w:r>
      </w:hyperlink>
      <w:r w:rsidR="00E14893">
        <w:rPr>
          <w:bCs/>
        </w:rPr>
        <w:br/>
      </w:r>
    </w:p>
    <w:p w14:paraId="30D4829F" w14:textId="2185D155" w:rsidR="00E14893" w:rsidRDefault="008D1F9A" w:rsidP="001E0A1D">
      <w:pPr>
        <w:spacing w:after="0"/>
        <w:rPr>
          <w:bCs/>
        </w:rPr>
      </w:pPr>
      <w:r>
        <w:rPr>
          <w:bCs/>
        </w:rPr>
        <w:t xml:space="preserve">Het </w:t>
      </w:r>
      <w:r w:rsidR="002465EF">
        <w:rPr>
          <w:bCs/>
        </w:rPr>
        <w:t>nieuwe k</w:t>
      </w:r>
      <w:r w:rsidR="009A44B9" w:rsidRPr="00782F62">
        <w:rPr>
          <w:bCs/>
        </w:rPr>
        <w:t>walificatiedossier</w:t>
      </w:r>
      <w:r>
        <w:rPr>
          <w:bCs/>
        </w:rPr>
        <w:t xml:space="preserve"> bestaat</w:t>
      </w:r>
      <w:r w:rsidR="009A44B9" w:rsidRPr="00782F62">
        <w:rPr>
          <w:bCs/>
        </w:rPr>
        <w:t xml:space="preserve"> uit een basisdeel, een</w:t>
      </w:r>
      <w:r w:rsidR="00E14893">
        <w:rPr>
          <w:bCs/>
        </w:rPr>
        <w:t xml:space="preserve"> profieldeel en een keuzedeel:</w:t>
      </w:r>
    </w:p>
    <w:p w14:paraId="63A3D9F6" w14:textId="228FF2DF" w:rsidR="009A44B9" w:rsidRDefault="00782F62" w:rsidP="001E0A1D">
      <w:pPr>
        <w:pStyle w:val="Lijstalinea"/>
        <w:numPr>
          <w:ilvl w:val="0"/>
          <w:numId w:val="2"/>
        </w:numPr>
        <w:spacing w:after="0"/>
        <w:rPr>
          <w:bCs/>
        </w:rPr>
      </w:pPr>
      <w:r w:rsidRPr="00E14893">
        <w:rPr>
          <w:b/>
          <w:bCs/>
        </w:rPr>
        <w:t>Het basisdeel</w:t>
      </w:r>
      <w:r w:rsidR="009A44B9" w:rsidRPr="00E14893">
        <w:rPr>
          <w:bCs/>
        </w:rPr>
        <w:t xml:space="preserve"> wordt ge</w:t>
      </w:r>
      <w:r w:rsidRPr="00E14893">
        <w:rPr>
          <w:bCs/>
        </w:rPr>
        <w:t>vormd door</w:t>
      </w:r>
      <w:r w:rsidR="008F42FF">
        <w:rPr>
          <w:bCs/>
        </w:rPr>
        <w:t>:</w:t>
      </w:r>
      <w:r w:rsidRPr="00E14893">
        <w:rPr>
          <w:bCs/>
        </w:rPr>
        <w:br/>
      </w:r>
      <w:r w:rsidR="00E14893" w:rsidRPr="00E14893">
        <w:rPr>
          <w:bCs/>
        </w:rPr>
        <w:t xml:space="preserve">- </w:t>
      </w:r>
      <w:r w:rsidR="00562EE0">
        <w:rPr>
          <w:bCs/>
        </w:rPr>
        <w:tab/>
      </w:r>
      <w:r w:rsidR="009A44B9" w:rsidRPr="00E14893">
        <w:rPr>
          <w:bCs/>
        </w:rPr>
        <w:t>beroeps</w:t>
      </w:r>
      <w:r w:rsidR="00E14893" w:rsidRPr="00E14893">
        <w:rPr>
          <w:bCs/>
        </w:rPr>
        <w:t xml:space="preserve"> </w:t>
      </w:r>
      <w:r w:rsidR="009A44B9" w:rsidRPr="00E14893">
        <w:rPr>
          <w:bCs/>
        </w:rPr>
        <w:t>specifieke onderdelen</w:t>
      </w:r>
      <w:r w:rsidRPr="00E14893">
        <w:rPr>
          <w:bCs/>
        </w:rPr>
        <w:t xml:space="preserve">: </w:t>
      </w:r>
      <w:r w:rsidR="009A44B9" w:rsidRPr="00E14893">
        <w:rPr>
          <w:bCs/>
        </w:rPr>
        <w:t xml:space="preserve">kerntaken en werkprocessen die voor alle </w:t>
      </w:r>
      <w:r w:rsidR="00562EE0">
        <w:rPr>
          <w:bCs/>
        </w:rPr>
        <w:tab/>
      </w:r>
      <w:r w:rsidR="002465EF">
        <w:rPr>
          <w:bCs/>
        </w:rPr>
        <w:t>branches</w:t>
      </w:r>
      <w:r w:rsidR="009A44B9" w:rsidRPr="00E14893">
        <w:rPr>
          <w:bCs/>
        </w:rPr>
        <w:t xml:space="preserve"> in het kwalificatiedossier gelijk zijn</w:t>
      </w:r>
      <w:r w:rsidRPr="00E14893">
        <w:rPr>
          <w:bCs/>
        </w:rPr>
        <w:t>, en de</w:t>
      </w:r>
      <w:r w:rsidRPr="00E14893">
        <w:rPr>
          <w:bCs/>
        </w:rPr>
        <w:br/>
      </w:r>
      <w:r w:rsidR="00E14893" w:rsidRPr="00E14893">
        <w:rPr>
          <w:bCs/>
        </w:rPr>
        <w:t xml:space="preserve">- </w:t>
      </w:r>
      <w:r w:rsidR="00562EE0">
        <w:rPr>
          <w:bCs/>
        </w:rPr>
        <w:tab/>
      </w:r>
      <w:r w:rsidR="009A44B9" w:rsidRPr="00E14893">
        <w:rPr>
          <w:bCs/>
        </w:rPr>
        <w:t>generieke onderdelen</w:t>
      </w:r>
      <w:r w:rsidRPr="00E14893">
        <w:rPr>
          <w:bCs/>
        </w:rPr>
        <w:t xml:space="preserve">: </w:t>
      </w:r>
      <w:r w:rsidR="009A44B9" w:rsidRPr="00E14893">
        <w:rPr>
          <w:bCs/>
        </w:rPr>
        <w:t>Nederlandse taal</w:t>
      </w:r>
      <w:r w:rsidRPr="00E14893">
        <w:rPr>
          <w:bCs/>
        </w:rPr>
        <w:t xml:space="preserve">, </w:t>
      </w:r>
      <w:r w:rsidR="009A44B9" w:rsidRPr="00E14893">
        <w:rPr>
          <w:bCs/>
        </w:rPr>
        <w:t>rekenen</w:t>
      </w:r>
      <w:r w:rsidRPr="00E14893">
        <w:rPr>
          <w:bCs/>
        </w:rPr>
        <w:t xml:space="preserve">, Engels (niveau 4 opleiding) en </w:t>
      </w:r>
      <w:r w:rsidR="00562EE0">
        <w:rPr>
          <w:bCs/>
        </w:rPr>
        <w:tab/>
        <w:t>l</w:t>
      </w:r>
      <w:r w:rsidRPr="00E14893">
        <w:rPr>
          <w:bCs/>
        </w:rPr>
        <w:t>oopbaan en burgerschap.</w:t>
      </w:r>
    </w:p>
    <w:p w14:paraId="1FEDA828" w14:textId="4AE8DC3A" w:rsidR="00782F62" w:rsidRDefault="009A44B9" w:rsidP="001E0A1D">
      <w:pPr>
        <w:pStyle w:val="Lijstalinea"/>
        <w:numPr>
          <w:ilvl w:val="0"/>
          <w:numId w:val="2"/>
        </w:numPr>
        <w:spacing w:after="0"/>
        <w:rPr>
          <w:bCs/>
        </w:rPr>
      </w:pPr>
      <w:r w:rsidRPr="00782F62">
        <w:rPr>
          <w:b/>
          <w:bCs/>
        </w:rPr>
        <w:t>Het profield</w:t>
      </w:r>
      <w:r w:rsidR="00E14893">
        <w:rPr>
          <w:b/>
          <w:bCs/>
        </w:rPr>
        <w:t>e</w:t>
      </w:r>
      <w:r w:rsidR="00630981">
        <w:rPr>
          <w:b/>
          <w:bCs/>
        </w:rPr>
        <w:t>len</w:t>
      </w:r>
      <w:r w:rsidR="00782F62" w:rsidRPr="00782F62">
        <w:rPr>
          <w:b/>
          <w:bCs/>
        </w:rPr>
        <w:t>:</w:t>
      </w:r>
      <w:r w:rsidR="00782F62" w:rsidRPr="00782F62">
        <w:rPr>
          <w:bCs/>
        </w:rPr>
        <w:t xml:space="preserve"> </w:t>
      </w:r>
      <w:r w:rsidR="00630981">
        <w:rPr>
          <w:bCs/>
        </w:rPr>
        <w:t>hierin</w:t>
      </w:r>
      <w:r w:rsidRPr="00782F62">
        <w:rPr>
          <w:bCs/>
        </w:rPr>
        <w:t xml:space="preserve"> staan kerntaken en werkprocessen</w:t>
      </w:r>
      <w:r w:rsidR="00782F62" w:rsidRPr="00782F62">
        <w:rPr>
          <w:bCs/>
        </w:rPr>
        <w:t xml:space="preserve"> </w:t>
      </w:r>
      <w:r w:rsidRPr="00782F62">
        <w:rPr>
          <w:bCs/>
        </w:rPr>
        <w:t xml:space="preserve">beschreven die specifiek </w:t>
      </w:r>
      <w:r w:rsidR="002465EF">
        <w:rPr>
          <w:bCs/>
        </w:rPr>
        <w:t xml:space="preserve">zijn </w:t>
      </w:r>
      <w:r w:rsidRPr="00782F62">
        <w:rPr>
          <w:bCs/>
        </w:rPr>
        <w:t>voor</w:t>
      </w:r>
      <w:r w:rsidR="00782F62" w:rsidRPr="00782F62">
        <w:rPr>
          <w:bCs/>
        </w:rPr>
        <w:t xml:space="preserve"> een</w:t>
      </w:r>
      <w:r w:rsidRPr="00782F62">
        <w:rPr>
          <w:bCs/>
        </w:rPr>
        <w:t xml:space="preserve"> branche.</w:t>
      </w:r>
      <w:r w:rsidR="00782F62" w:rsidRPr="00782F62">
        <w:rPr>
          <w:bCs/>
        </w:rPr>
        <w:t xml:space="preserve"> In het laatste de</w:t>
      </w:r>
      <w:r w:rsidR="00E14893">
        <w:rPr>
          <w:bCs/>
        </w:rPr>
        <w:t>e</w:t>
      </w:r>
      <w:r w:rsidR="00782F62" w:rsidRPr="00782F62">
        <w:rPr>
          <w:bCs/>
        </w:rPr>
        <w:t>l van je opleiding kies je een brancheverbijzondering</w:t>
      </w:r>
      <w:r w:rsidR="00782F62">
        <w:rPr>
          <w:bCs/>
        </w:rPr>
        <w:t>.</w:t>
      </w:r>
    </w:p>
    <w:p w14:paraId="7B58CEAF" w14:textId="78829E6E" w:rsidR="0021661E" w:rsidRPr="00E14893" w:rsidRDefault="00630981" w:rsidP="001E0A1D">
      <w:pPr>
        <w:pStyle w:val="Lijstalinea"/>
        <w:numPr>
          <w:ilvl w:val="0"/>
          <w:numId w:val="2"/>
        </w:numPr>
        <w:spacing w:after="0"/>
        <w:rPr>
          <w:b/>
          <w:bCs/>
        </w:rPr>
      </w:pPr>
      <w:r>
        <w:rPr>
          <w:b/>
          <w:bCs/>
        </w:rPr>
        <w:t>De</w:t>
      </w:r>
      <w:r w:rsidR="008A2FFD">
        <w:rPr>
          <w:b/>
          <w:bCs/>
        </w:rPr>
        <w:t xml:space="preserve"> k</w:t>
      </w:r>
      <w:r>
        <w:rPr>
          <w:b/>
          <w:bCs/>
        </w:rPr>
        <w:t>euzedelen</w:t>
      </w:r>
      <w:r w:rsidR="00E14893" w:rsidRPr="00E14893">
        <w:rPr>
          <w:b/>
          <w:bCs/>
        </w:rPr>
        <w:t>:</w:t>
      </w:r>
      <w:r w:rsidR="00E14893" w:rsidRPr="00E14893">
        <w:rPr>
          <w:bCs/>
        </w:rPr>
        <w:t xml:space="preserve"> </w:t>
      </w:r>
      <w:r>
        <w:rPr>
          <w:bCs/>
        </w:rPr>
        <w:t>deze</w:t>
      </w:r>
      <w:r w:rsidR="009A44B9" w:rsidRPr="00E14893">
        <w:rPr>
          <w:bCs/>
        </w:rPr>
        <w:t xml:space="preserve"> zijn nieuw in het mbo. Een keuzedeel vergroot je </w:t>
      </w:r>
      <w:r w:rsidR="008A2FFD">
        <w:rPr>
          <w:bCs/>
        </w:rPr>
        <w:t xml:space="preserve">kansen op de </w:t>
      </w:r>
      <w:r w:rsidR="009A44B9" w:rsidRPr="00E14893">
        <w:rPr>
          <w:bCs/>
        </w:rPr>
        <w:t xml:space="preserve">arbeidsmarkt of maakt doorstroom naar een vervolgstudie makkelijker. </w:t>
      </w:r>
    </w:p>
    <w:p w14:paraId="18FE0CB5" w14:textId="10C7B9C3" w:rsidR="004C357E" w:rsidRDefault="004C357E" w:rsidP="001E0A1D">
      <w:pPr>
        <w:spacing w:after="0"/>
        <w:rPr>
          <w:b/>
          <w:bCs/>
        </w:rPr>
      </w:pPr>
    </w:p>
    <w:p w14:paraId="592E1879" w14:textId="77777777" w:rsidR="00E267CD" w:rsidRDefault="00E267CD" w:rsidP="001E0A1D">
      <w:pPr>
        <w:spacing w:after="0"/>
        <w:rPr>
          <w:b/>
          <w:bCs/>
        </w:rPr>
      </w:pPr>
    </w:p>
    <w:p w14:paraId="653A3C6A" w14:textId="72C1E802" w:rsidR="008F42FF" w:rsidRDefault="0021661E" w:rsidP="001E0A1D">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14:paraId="79874D4C" w14:textId="4604D7C0" w:rsidR="008D1F9A" w:rsidRDefault="002F3B49" w:rsidP="001E0A1D">
      <w:pPr>
        <w:spacing w:after="0"/>
        <w:rPr>
          <w:bCs/>
        </w:rPr>
      </w:pPr>
      <w:r>
        <w:rPr>
          <w:b/>
          <w:bCs/>
        </w:rPr>
        <w:t>Zorgmedewerker</w:t>
      </w:r>
      <w:r w:rsidR="0021661E" w:rsidRPr="0021661E">
        <w:rPr>
          <w:b/>
          <w:bCs/>
        </w:rPr>
        <w:t xml:space="preserve"> die het welzijn van de </w:t>
      </w:r>
      <w:r w:rsidR="007D16B7">
        <w:rPr>
          <w:b/>
          <w:bCs/>
        </w:rPr>
        <w:t>zorgvrager</w:t>
      </w:r>
      <w:r w:rsidR="0021661E" w:rsidRPr="0021661E">
        <w:rPr>
          <w:b/>
          <w:bCs/>
        </w:rPr>
        <w:t xml:space="preserve"> voorop</w:t>
      </w:r>
      <w:r w:rsidR="00630981">
        <w:rPr>
          <w:b/>
          <w:bCs/>
        </w:rPr>
        <w:t xml:space="preserve"> </w:t>
      </w:r>
      <w:r w:rsidR="0021661E" w:rsidRPr="0021661E">
        <w:rPr>
          <w:b/>
          <w:bCs/>
        </w:rPr>
        <w:t>stel</w:t>
      </w:r>
      <w:r w:rsidR="008308A9">
        <w:rPr>
          <w:b/>
          <w:bCs/>
        </w:rPr>
        <w:t>t</w:t>
      </w:r>
      <w:r w:rsidR="00953EC0">
        <w:rPr>
          <w:b/>
          <w:bCs/>
        </w:rPr>
        <w:br/>
      </w:r>
      <w:r w:rsidR="008D1F9A">
        <w:rPr>
          <w:bCs/>
        </w:rPr>
        <w:t>Met de komst van de nieuwe Kwalificatiedossiers zijn er andere accenten gelegd in de beroepsuitoefening en de rol van de zorg</w:t>
      </w:r>
      <w:r w:rsidR="0007766E">
        <w:rPr>
          <w:bCs/>
        </w:rPr>
        <w:t>medewerker</w:t>
      </w:r>
      <w:r w:rsidR="008D1F9A">
        <w:rPr>
          <w:bCs/>
        </w:rPr>
        <w:t>:</w:t>
      </w:r>
    </w:p>
    <w:p w14:paraId="1D54BEE0" w14:textId="57A6AF7B" w:rsidR="008D1F9A" w:rsidRDefault="008D1F9A" w:rsidP="001E0A1D">
      <w:pPr>
        <w:spacing w:after="0"/>
        <w:rPr>
          <w:bCs/>
        </w:rPr>
      </w:pPr>
      <w:r>
        <w:rPr>
          <w:bCs/>
        </w:rPr>
        <w:t xml:space="preserve">- </w:t>
      </w:r>
      <w:r>
        <w:rPr>
          <w:bCs/>
        </w:rPr>
        <w:tab/>
        <w:t>van ‘zorgen voor’ naar ‘zorgen dat’</w:t>
      </w:r>
      <w:r w:rsidR="0007766E">
        <w:rPr>
          <w:bCs/>
        </w:rPr>
        <w:t xml:space="preserve">; </w:t>
      </w:r>
    </w:p>
    <w:p w14:paraId="30C7C014" w14:textId="77777777" w:rsidR="008D1F9A" w:rsidRDefault="008D1F9A" w:rsidP="001E0A1D">
      <w:pPr>
        <w:spacing w:after="0"/>
        <w:rPr>
          <w:bCs/>
        </w:rPr>
      </w:pPr>
      <w:r>
        <w:rPr>
          <w:bCs/>
        </w:rPr>
        <w:t xml:space="preserve">- </w:t>
      </w:r>
      <w:r>
        <w:rPr>
          <w:bCs/>
        </w:rPr>
        <w:tab/>
        <w:t>meer aandacht voor wonen en welzijn;</w:t>
      </w:r>
    </w:p>
    <w:p w14:paraId="23F655DE" w14:textId="2C69E90F" w:rsidR="008D1F9A" w:rsidRDefault="008D1F9A" w:rsidP="001E0A1D">
      <w:pPr>
        <w:spacing w:after="0"/>
        <w:rPr>
          <w:bCs/>
        </w:rPr>
      </w:pPr>
      <w:r>
        <w:rPr>
          <w:bCs/>
        </w:rPr>
        <w:t xml:space="preserve">- </w:t>
      </w:r>
      <w:r>
        <w:rPr>
          <w:bCs/>
        </w:rPr>
        <w:tab/>
        <w:t>klantgerichte houding en nauwe samenwerking met familieleden, naasten en vrijwilligers</w:t>
      </w:r>
      <w:r w:rsidR="0007766E">
        <w:rPr>
          <w:bCs/>
        </w:rPr>
        <w:t>;</w:t>
      </w:r>
    </w:p>
    <w:p w14:paraId="062CA559" w14:textId="41BF8A89" w:rsidR="002F3B49" w:rsidRDefault="008D1F9A" w:rsidP="001E0A1D">
      <w:pPr>
        <w:spacing w:after="0"/>
        <w:rPr>
          <w:bCs/>
        </w:rPr>
      </w:pPr>
      <w:r>
        <w:rPr>
          <w:bCs/>
        </w:rPr>
        <w:t xml:space="preserve">- </w:t>
      </w:r>
      <w:r>
        <w:rPr>
          <w:bCs/>
        </w:rPr>
        <w:tab/>
      </w:r>
      <w:r w:rsidR="0007766E">
        <w:rPr>
          <w:bCs/>
        </w:rPr>
        <w:t>zorg verlenen ‘over de muren’ van de eigen zorginstelling heen (= ketenzorg)</w:t>
      </w:r>
      <w:r>
        <w:rPr>
          <w:bCs/>
        </w:rPr>
        <w:t xml:space="preserve">. </w:t>
      </w:r>
    </w:p>
    <w:p w14:paraId="7060B93F" w14:textId="77777777" w:rsidR="0007766E" w:rsidRDefault="0007766E" w:rsidP="001E0A1D">
      <w:pPr>
        <w:spacing w:after="0"/>
        <w:rPr>
          <w:bCs/>
        </w:rPr>
      </w:pPr>
    </w:p>
    <w:p w14:paraId="1E5EF136" w14:textId="77777777" w:rsidR="0007766E" w:rsidRDefault="0007766E" w:rsidP="001E0A1D">
      <w:pPr>
        <w:spacing w:after="0"/>
        <w:rPr>
          <w:bCs/>
        </w:rPr>
      </w:pPr>
      <w:r>
        <w:rPr>
          <w:bCs/>
        </w:rPr>
        <w:br w:type="page"/>
      </w:r>
    </w:p>
    <w:p w14:paraId="79CFFDF4" w14:textId="3BE11322" w:rsidR="002F3B49" w:rsidRDefault="002F3B49" w:rsidP="001E0A1D">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14:paraId="3B4E6371" w14:textId="383DBEB3" w:rsidR="002F3B49" w:rsidRPr="008308A9" w:rsidRDefault="002F3B49" w:rsidP="001E0A1D">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00867E99" w:rsidRPr="008308A9">
        <w:rPr>
          <w:bCs/>
        </w:rPr>
        <w:t>resultaatgericht</w:t>
      </w:r>
      <w:r w:rsidRPr="008308A9">
        <w:rPr>
          <w:bCs/>
        </w:rPr>
        <w:t>) methodisch werken</w:t>
      </w:r>
      <w:r w:rsidR="008308A9">
        <w:rPr>
          <w:bCs/>
        </w:rPr>
        <w:t>.</w:t>
      </w:r>
    </w:p>
    <w:p w14:paraId="4949ABCF" w14:textId="11BCED7E" w:rsidR="002F3B49" w:rsidRPr="00B43C93" w:rsidRDefault="002F3B49" w:rsidP="001E0A1D">
      <w:pPr>
        <w:pStyle w:val="Lijstalinea"/>
        <w:numPr>
          <w:ilvl w:val="0"/>
          <w:numId w:val="3"/>
        </w:numPr>
        <w:spacing w:after="0"/>
        <w:rPr>
          <w:bCs/>
        </w:rPr>
      </w:pPr>
      <w:r w:rsidRPr="00B43C93">
        <w:rPr>
          <w:b/>
          <w:bCs/>
        </w:rPr>
        <w:t>Eigen</w:t>
      </w:r>
      <w:r w:rsidR="00731E23" w:rsidRPr="00B43C9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00E267CD" w:rsidRPr="00B43C93">
        <w:rPr>
          <w:bCs/>
        </w:rPr>
        <w:t xml:space="preserve">De mogelijkheden van de </w:t>
      </w:r>
      <w:r w:rsidR="00E267CD">
        <w:rPr>
          <w:bCs/>
        </w:rPr>
        <w:t>zorgvrager zijn</w:t>
      </w:r>
      <w:r w:rsidR="00E267CD" w:rsidRPr="00B43C93">
        <w:rPr>
          <w:bCs/>
        </w:rPr>
        <w:t xml:space="preserve"> </w:t>
      </w:r>
      <w:r w:rsidR="00E267CD">
        <w:rPr>
          <w:bCs/>
        </w:rPr>
        <w:t xml:space="preserve">het uitgangspunt voor de zorg/begeleiding. </w:t>
      </w:r>
      <w:r w:rsidR="008308A9" w:rsidRPr="00B43C93">
        <w:rPr>
          <w:bCs/>
        </w:rPr>
        <w:t>Kwaliteit van leven staat centraal</w:t>
      </w:r>
      <w:r w:rsidR="002465EF">
        <w:rPr>
          <w:bCs/>
        </w:rPr>
        <w:t xml:space="preserve"> en niet de ziekte met zijn beperkingen</w:t>
      </w:r>
      <w:r w:rsidR="008308A9" w:rsidRPr="00B43C93">
        <w:rPr>
          <w:bCs/>
        </w:rPr>
        <w:t xml:space="preserve">. </w:t>
      </w:r>
    </w:p>
    <w:p w14:paraId="2A510229" w14:textId="16E6F6CE" w:rsidR="002F3B49" w:rsidRDefault="002F3B49" w:rsidP="001E0A1D">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14:paraId="359706CB" w14:textId="77777777" w:rsidR="00E267CD" w:rsidRDefault="00E267CD" w:rsidP="001E0A1D">
      <w:pPr>
        <w:pStyle w:val="Lijstalinea"/>
        <w:spacing w:after="0"/>
        <w:rPr>
          <w:bCs/>
        </w:rPr>
      </w:pPr>
    </w:p>
    <w:p w14:paraId="00CCB032" w14:textId="77777777" w:rsidR="00B6635C" w:rsidRPr="00B6635C" w:rsidRDefault="00B6635C" w:rsidP="001E0A1D">
      <w:pPr>
        <w:spacing w:after="0"/>
        <w:jc w:val="center"/>
        <w:rPr>
          <w:bCs/>
        </w:rPr>
      </w:pPr>
      <w:r w:rsidRPr="00B6635C">
        <w:rPr>
          <w:bCs/>
          <w:noProof/>
          <w:lang w:eastAsia="nl-NL"/>
        </w:rPr>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1E0A1D">
      <w:pPr>
        <w:spacing w:after="0"/>
        <w:rPr>
          <w:b/>
          <w:bCs/>
        </w:rPr>
      </w:pPr>
    </w:p>
    <w:p w14:paraId="41052EB9" w14:textId="77777777" w:rsidR="00E267CD" w:rsidRDefault="00E267CD" w:rsidP="001E0A1D">
      <w:pPr>
        <w:spacing w:after="0"/>
        <w:rPr>
          <w:b/>
          <w:bCs/>
        </w:rPr>
      </w:pPr>
    </w:p>
    <w:p w14:paraId="7FDD3CF2" w14:textId="786475B9" w:rsidR="0021661E" w:rsidRPr="0021661E" w:rsidRDefault="0021661E" w:rsidP="001E0A1D">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14:paraId="5531B61E" w14:textId="77777777" w:rsidR="00E267CD" w:rsidRDefault="00E267CD" w:rsidP="001E0A1D">
      <w:pPr>
        <w:spacing w:after="0"/>
        <w:rPr>
          <w:b/>
          <w:bCs/>
        </w:rPr>
      </w:pPr>
    </w:p>
    <w:p w14:paraId="319024F8" w14:textId="36CA86E6" w:rsidR="003C6040" w:rsidRDefault="00E267CD" w:rsidP="001E0A1D">
      <w:pPr>
        <w:spacing w:after="0"/>
        <w:rPr>
          <w:bCs/>
        </w:rPr>
      </w:pPr>
      <w:r w:rsidRPr="0021661E">
        <w:rPr>
          <w:b/>
          <w:bCs/>
        </w:rPr>
        <w:t>Toenemende zelfstandigheid en verantwoordelijkheid</w:t>
      </w:r>
      <w:r>
        <w:rPr>
          <w:b/>
          <w:bCs/>
        </w:rPr>
        <w:br/>
      </w:r>
      <w:r>
        <w:rPr>
          <w:bCs/>
        </w:rPr>
        <w:t xml:space="preserve">Tijdens de opleiding leer je om steeds zelfstandiger vorm te geven aan je leerproces. Dit gaat stapsgewijs. </w:t>
      </w:r>
      <w:r w:rsidRPr="0013422A">
        <w:t>We onderscheiden gedurende de gehele opleiding 3 fasen: geleid, begeleid en zelfsturend leren.</w:t>
      </w:r>
      <w:r>
        <w:t xml:space="preserve"> Het 1</w:t>
      </w:r>
      <w:r w:rsidRPr="0013422A">
        <w:rPr>
          <w:vertAlign w:val="superscript"/>
        </w:rPr>
        <w:t>e</w:t>
      </w:r>
      <w:r>
        <w:t xml:space="preserve"> jaar </w:t>
      </w:r>
      <w:r w:rsidRPr="0013422A">
        <w:t xml:space="preserve">staat in het teken van 'geleid' </w:t>
      </w:r>
      <w:r>
        <w:t xml:space="preserve">/’begeleid’ </w:t>
      </w:r>
      <w:r w:rsidRPr="0013422A">
        <w:t>leren</w:t>
      </w:r>
      <w:r>
        <w:t>; in de volgende leerjaren zal de sturing steeds meer afnemen</w:t>
      </w:r>
      <w:r w:rsidR="003C6040">
        <w:t>, zodat je uiteindelijk zelf verantwoordelijkheid kunt dragen voor het leren.</w:t>
      </w:r>
      <w:r>
        <w:t xml:space="preserve"> </w:t>
      </w:r>
      <w:r>
        <w:rPr>
          <w:bCs/>
        </w:rPr>
        <w:t xml:space="preserve">Opleiders op school en in de praktijk </w:t>
      </w:r>
      <w:r w:rsidR="003C6040">
        <w:rPr>
          <w:bCs/>
        </w:rPr>
        <w:t xml:space="preserve">zullen je ondersteunen in </w:t>
      </w:r>
      <w:r>
        <w:rPr>
          <w:bCs/>
        </w:rPr>
        <w:t>de</w:t>
      </w:r>
      <w:r w:rsidR="003C6040">
        <w:rPr>
          <w:bCs/>
        </w:rPr>
        <w:t>ze ontwikkeling naar zelfsturing.</w:t>
      </w:r>
    </w:p>
    <w:p w14:paraId="3CD5A3CC" w14:textId="77777777" w:rsidR="00E267CD" w:rsidRDefault="00E267CD" w:rsidP="001E0A1D">
      <w:pPr>
        <w:spacing w:after="0"/>
        <w:rPr>
          <w:b/>
        </w:rPr>
      </w:pPr>
    </w:p>
    <w:p w14:paraId="746FECDF" w14:textId="7BC749CA" w:rsidR="005B6C3A" w:rsidRDefault="005B6C3A" w:rsidP="001E0A1D">
      <w:pPr>
        <w:spacing w:after="0"/>
      </w:pPr>
      <w:r w:rsidRPr="005B6C3A">
        <w:rPr>
          <w:b/>
        </w:rPr>
        <w:t>Toenemende complexiteit</w:t>
      </w:r>
      <w:r w:rsidR="00155A74">
        <w:rPr>
          <w:b/>
        </w:rPr>
        <w:t xml:space="preserve"> </w:t>
      </w:r>
    </w:p>
    <w:p w14:paraId="4C1838D8" w14:textId="0EFE327E" w:rsidR="00FD2BA2" w:rsidRDefault="00155A74" w:rsidP="001E0A1D">
      <w:pPr>
        <w:spacing w:after="0"/>
      </w:pPr>
      <w:r>
        <w:t xml:space="preserve">Ook het leren van de beroepsvaardigheden gaat stapsgewijs: </w:t>
      </w:r>
      <w:r w:rsidR="00FD2BA2">
        <w:t xml:space="preserve">van eenvoudige handelingen in (laag)complexe zorgsituaties naar complexe interventies in hoog-complexe zorgsituaties. </w:t>
      </w:r>
    </w:p>
    <w:p w14:paraId="6F912E58" w14:textId="77777777" w:rsidR="00F25783" w:rsidRDefault="00FD2BA2" w:rsidP="001E0A1D">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14:paraId="773A99E8" w14:textId="49E6B3E6" w:rsidR="008F42FF" w:rsidRPr="00F25783" w:rsidRDefault="00F25783" w:rsidP="001E0A1D">
      <w:pPr>
        <w:spacing w:after="0"/>
      </w:pPr>
      <w:r>
        <w:t>In de bijlage bij de BPV-opdrachten is een richtlijn opgenomen wat jou helpt bij het inschatten van de complexiteit van de zorg.</w:t>
      </w:r>
      <w:r w:rsidR="008F42FF" w:rsidRPr="005B6C3A">
        <w:rPr>
          <w:b/>
        </w:rPr>
        <w:br w:type="page"/>
      </w:r>
    </w:p>
    <w:p w14:paraId="1E2F5F41" w14:textId="5DECBE04" w:rsidR="0021661E" w:rsidRPr="00487D23" w:rsidRDefault="007D3E18" w:rsidP="001E0A1D">
      <w:pPr>
        <w:pStyle w:val="Kop2"/>
        <w:spacing w:before="0"/>
        <w:rPr>
          <w:b/>
          <w:color w:val="auto"/>
        </w:rPr>
      </w:pPr>
      <w:r w:rsidRPr="00487D23">
        <w:rPr>
          <w:b/>
          <w:color w:val="auto"/>
        </w:rPr>
        <w:lastRenderedPageBreak/>
        <w:t>Begeleid</w:t>
      </w:r>
      <w:r w:rsidR="008F42FF" w:rsidRPr="00487D23">
        <w:rPr>
          <w:b/>
          <w:color w:val="auto"/>
        </w:rPr>
        <w:t xml:space="preserve">ing </w:t>
      </w:r>
    </w:p>
    <w:p w14:paraId="1A6611C3" w14:textId="77777777" w:rsidR="001C1457" w:rsidRDefault="001C1457" w:rsidP="001E0A1D">
      <w:pPr>
        <w:spacing w:after="0"/>
        <w:rPr>
          <w:b/>
          <w:bCs/>
        </w:rPr>
      </w:pPr>
    </w:p>
    <w:p w14:paraId="58C434D0" w14:textId="26FB2534" w:rsidR="008F42FF" w:rsidRDefault="008F42FF" w:rsidP="001E0A1D">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14:paraId="579014CF" w14:textId="77777777" w:rsidR="003C6040" w:rsidRDefault="003C6040" w:rsidP="001E0A1D">
      <w:pPr>
        <w:spacing w:after="0"/>
        <w:rPr>
          <w:bCs/>
        </w:rPr>
      </w:pPr>
    </w:p>
    <w:p w14:paraId="7A2AFAA2" w14:textId="77777777" w:rsidR="00B802F1" w:rsidRDefault="008F42FF" w:rsidP="001E0A1D">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3A58F706" w14:textId="77777777" w:rsidR="003C6040" w:rsidRDefault="003C6040" w:rsidP="001E0A1D">
      <w:pPr>
        <w:spacing w:after="0"/>
        <w:rPr>
          <w:b/>
          <w:bCs/>
          <w:iCs/>
        </w:rPr>
      </w:pPr>
    </w:p>
    <w:p w14:paraId="62028577" w14:textId="77777777" w:rsidR="003C6040" w:rsidRDefault="003C6040" w:rsidP="001E0A1D">
      <w:pPr>
        <w:spacing w:after="0"/>
        <w:rPr>
          <w:b/>
          <w:bCs/>
          <w:iCs/>
        </w:rPr>
      </w:pPr>
    </w:p>
    <w:p w14:paraId="5DDE0858" w14:textId="7EFD2B2E" w:rsidR="00B802F1" w:rsidRPr="005103D5" w:rsidRDefault="00B802F1" w:rsidP="001E0A1D">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14:paraId="32B008DB" w14:textId="77777777" w:rsidR="003C6040" w:rsidRDefault="003C6040" w:rsidP="001E0A1D">
      <w:pPr>
        <w:spacing w:after="0"/>
        <w:rPr>
          <w:b/>
          <w:bCs/>
          <w:iCs/>
        </w:rPr>
      </w:pPr>
    </w:p>
    <w:p w14:paraId="5A74008C" w14:textId="77777777" w:rsidR="003C6040" w:rsidRDefault="003C6040" w:rsidP="001E0A1D">
      <w:pPr>
        <w:spacing w:after="0"/>
        <w:rPr>
          <w:b/>
          <w:bCs/>
          <w:iCs/>
        </w:rPr>
      </w:pPr>
    </w:p>
    <w:p w14:paraId="29F2FC99" w14:textId="08D65E44" w:rsidR="00B802F1" w:rsidRPr="005103D5" w:rsidRDefault="00B802F1" w:rsidP="001E0A1D">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studentcoach begeleidt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14:paraId="42AA9A1B" w14:textId="77777777" w:rsidR="003C6040" w:rsidRDefault="003C6040" w:rsidP="001E0A1D">
      <w:pPr>
        <w:spacing w:after="0"/>
        <w:rPr>
          <w:b/>
          <w:bCs/>
          <w:iCs/>
        </w:rPr>
      </w:pPr>
    </w:p>
    <w:p w14:paraId="55D9FAD1" w14:textId="77777777" w:rsidR="003C6040" w:rsidRDefault="003C6040" w:rsidP="001E0A1D">
      <w:pPr>
        <w:spacing w:after="0"/>
        <w:rPr>
          <w:b/>
          <w:bCs/>
          <w:iCs/>
        </w:rPr>
      </w:pPr>
    </w:p>
    <w:p w14:paraId="69D1513F" w14:textId="62397486" w:rsidR="00B802F1" w:rsidRPr="005103D5" w:rsidRDefault="00B802F1" w:rsidP="001E0A1D">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14:paraId="6A7A83B3" w14:textId="77777777" w:rsidR="00627839" w:rsidRDefault="00627839" w:rsidP="001E0A1D">
      <w:pPr>
        <w:spacing w:after="0"/>
        <w:rPr>
          <w:b/>
        </w:rPr>
      </w:pPr>
      <w:r>
        <w:rPr>
          <w:b/>
        </w:rPr>
        <w:br w:type="page"/>
      </w:r>
    </w:p>
    <w:p w14:paraId="62CF26D4" w14:textId="3A859763" w:rsidR="00BA2AE6" w:rsidRDefault="00BA2AE6" w:rsidP="001E0A1D">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320D8782" w14:textId="267CBC57" w:rsidR="000D1DF8" w:rsidRDefault="000D1DF8" w:rsidP="001E0A1D">
      <w:pPr>
        <w:spacing w:after="0"/>
      </w:pPr>
    </w:p>
    <w:p w14:paraId="1A520B2F" w14:textId="7C98805D" w:rsidR="000D1DF8" w:rsidRDefault="000D1DF8" w:rsidP="001E0A1D">
      <w:pPr>
        <w:spacing w:after="0"/>
      </w:pPr>
    </w:p>
    <w:tbl>
      <w:tblPr>
        <w:tblStyle w:val="Tabelraster"/>
        <w:tblW w:w="0" w:type="auto"/>
        <w:tblInd w:w="-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5"/>
        <w:gridCol w:w="5286"/>
      </w:tblGrid>
      <w:tr w:rsidR="000D1DF8" w14:paraId="43C7B821" w14:textId="77777777" w:rsidTr="00C5581A">
        <w:tc>
          <w:tcPr>
            <w:tcW w:w="3865" w:type="dxa"/>
          </w:tcPr>
          <w:p w14:paraId="074B228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14:paraId="687959EE"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14:paraId="127BF01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14:paraId="37B60955"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14:paraId="5D90C217" w14:textId="77777777" w:rsidR="00C5581A" w:rsidRPr="00C5581A" w:rsidRDefault="00C5581A" w:rsidP="001E0A1D">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14:paraId="7DF18C7C" w14:textId="3A7B62F6" w:rsidR="00C5581A" w:rsidRDefault="00C5581A" w:rsidP="001E0A1D"/>
          <w:p w14:paraId="2A904239" w14:textId="77777777" w:rsidR="00C5581A" w:rsidRDefault="00C5581A" w:rsidP="001E0A1D"/>
          <w:p w14:paraId="03D79D03" w14:textId="37E8EDA4" w:rsidR="00C5581A" w:rsidRPr="00C5581A" w:rsidRDefault="00C5581A" w:rsidP="001E0A1D">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14:paraId="3B21DC26" w14:textId="77777777" w:rsidR="000D1DF8" w:rsidRDefault="000D1DF8" w:rsidP="001E0A1D"/>
        </w:tc>
        <w:tc>
          <w:tcPr>
            <w:tcW w:w="5286" w:type="dxa"/>
          </w:tcPr>
          <w:p w14:paraId="7FFCDBAF" w14:textId="3C58E1D5" w:rsidR="000D1DF8" w:rsidRDefault="000D1DF8" w:rsidP="001E0A1D">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4F43C0">
              <w:fldChar w:fldCharType="begin"/>
            </w:r>
            <w:r w:rsidR="004F43C0">
              <w:instrText xml:space="preserve"> INCLUDEPICTURE  "http://iloapp.boemba.be/blog/aster?ShowFile&amp;image=1300875389.jpg" \* MERGEFORMATINET </w:instrText>
            </w:r>
            <w:r w:rsidR="004F43C0">
              <w:fldChar w:fldCharType="separate"/>
            </w:r>
            <w:r w:rsidR="00532FA9">
              <w:fldChar w:fldCharType="begin"/>
            </w:r>
            <w:r w:rsidR="00532FA9">
              <w:instrText xml:space="preserve"> INCLUDEPICTURE  "http://iloapp.boemba.be/blog/aster?ShowFile&amp;image=1300875389.jpg" \* MERGEFORMATINET </w:instrText>
            </w:r>
            <w:r w:rsidR="00532FA9">
              <w:fldChar w:fldCharType="separate"/>
            </w:r>
            <w:r w:rsidR="00964EE4">
              <w:fldChar w:fldCharType="begin"/>
            </w:r>
            <w:r w:rsidR="00964EE4">
              <w:instrText xml:space="preserve"> INCLUDEPICTURE  "http://iloapp.boemba.be/blog/aster?ShowFile&amp;image=1300875389.jpg" \* MERGEFORMATINET </w:instrText>
            </w:r>
            <w:r w:rsidR="00964EE4">
              <w:fldChar w:fldCharType="separate"/>
            </w:r>
            <w:r w:rsidR="005275D8">
              <w:fldChar w:fldCharType="begin"/>
            </w:r>
            <w:r w:rsidR="005275D8">
              <w:instrText xml:space="preserve"> INCLUDEPICTURE  "http://iloapp.boemba.be/blog/aster?ShowFile&amp;image=1300875389.jpg" \* MERGEFORMATINET </w:instrText>
            </w:r>
            <w:r w:rsidR="005275D8">
              <w:fldChar w:fldCharType="separate"/>
            </w:r>
            <w:r w:rsidR="00EF6E23">
              <w:fldChar w:fldCharType="begin"/>
            </w:r>
            <w:r w:rsidR="00EF6E23">
              <w:instrText xml:space="preserve"> INCLUDEPICTURE  "http://iloapp.boemba.be/blog/aster?ShowFile&amp;image=1300875389.jpg" \* MERGEFORMATINET </w:instrText>
            </w:r>
            <w:r w:rsidR="00EF6E23">
              <w:fldChar w:fldCharType="separate"/>
            </w:r>
            <w:r w:rsidR="00606D8D">
              <w:fldChar w:fldCharType="begin"/>
            </w:r>
            <w:r w:rsidR="00606D8D">
              <w:instrText xml:space="preserve"> INCLUDEPICTURE  "http://iloapp.boemba.be/blog/aster?ShowFile&amp;image=1300875389.jpg" \* MERGEFORMATINET </w:instrText>
            </w:r>
            <w:r w:rsidR="00606D8D">
              <w:fldChar w:fldCharType="separate"/>
            </w:r>
            <w:r w:rsidR="00AA1B90">
              <w:fldChar w:fldCharType="begin"/>
            </w:r>
            <w:r w:rsidR="00AA1B90">
              <w:instrText xml:space="preserve"> INCLUDEPICTURE  "http://iloapp.boemba.be/blog/aster?ShowFile&amp;image=1300875389.jpg" \* MERGEFORMATINET </w:instrText>
            </w:r>
            <w:r w:rsidR="00AA1B90">
              <w:fldChar w:fldCharType="separate"/>
            </w:r>
            <w:r w:rsidR="001E0A1D">
              <w:fldChar w:fldCharType="begin"/>
            </w:r>
            <w:r w:rsidR="001E0A1D">
              <w:instrText xml:space="preserve"> INCLUDEPICTURE  "http://iloapp.boemba.be/blog/aster?ShowFile&amp;image=1300875389.jpg" \* MERGEFORMATINET </w:instrText>
            </w:r>
            <w:r w:rsidR="001E0A1D">
              <w:fldChar w:fldCharType="separate"/>
            </w:r>
            <w:r w:rsidR="009364D3">
              <w:fldChar w:fldCharType="begin"/>
            </w:r>
            <w:r w:rsidR="009364D3">
              <w:instrText xml:space="preserve"> INCLUDEPICTURE  "http://iloapp.boemba.be/blog/aster?ShowFile&amp;image=1300875389.jpg" \* MERGEFORMATINET </w:instrText>
            </w:r>
            <w:r w:rsidR="009364D3">
              <w:fldChar w:fldCharType="separate"/>
            </w:r>
            <w:r w:rsidR="00A14098">
              <w:fldChar w:fldCharType="begin"/>
            </w:r>
            <w:r w:rsidR="00A14098">
              <w:instrText xml:space="preserve"> INCLUDEPICTURE  "http://iloapp.boemba.be/blog/aster?ShowFile&amp;image=1300875389.jpg" \* MERGEFORMATINET </w:instrText>
            </w:r>
            <w:r w:rsidR="00A14098">
              <w:fldChar w:fldCharType="separate"/>
            </w:r>
            <w:r w:rsidR="0028208D">
              <w:fldChar w:fldCharType="begin"/>
            </w:r>
            <w:r w:rsidR="0028208D">
              <w:instrText xml:space="preserve"> INCLUDEPICTURE  "http://iloapp.boemba.be/blog/aster?ShowFile&amp;image=1300875389.jpg" \* MERGEFORMATINET </w:instrText>
            </w:r>
            <w:r w:rsidR="0028208D">
              <w:fldChar w:fldCharType="separate"/>
            </w:r>
            <w:r w:rsidR="007D4389">
              <w:fldChar w:fldCharType="begin"/>
            </w:r>
            <w:r w:rsidR="007D4389">
              <w:instrText xml:space="preserve"> </w:instrText>
            </w:r>
            <w:r w:rsidR="007D4389">
              <w:instrText>INCLUDEPICTURE  "http://iloapp.boemba.be/blog/aster?ShowFile&amp;image=1300875389.jpg" \* MERGEFORMATINET</w:instrText>
            </w:r>
            <w:r w:rsidR="007D4389">
              <w:instrText xml:space="preserve"> </w:instrText>
            </w:r>
            <w:r w:rsidR="007D4389">
              <w:fldChar w:fldCharType="separate"/>
            </w:r>
            <w:r w:rsidR="007D4389">
              <w:pict w14:anchorId="4D4A7435">
                <v:shape id="_x0000_i1030" type="#_x0000_t75" style="width:253.5pt;height:174pt">
                  <v:imagedata r:id="rId31" r:href="rId32"/>
                </v:shape>
              </w:pict>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D07800A" w14:textId="3D6C54C5" w:rsidR="000D1DF8" w:rsidRDefault="000D1DF8" w:rsidP="001E0A1D"/>
        </w:tc>
      </w:tr>
    </w:tbl>
    <w:p w14:paraId="01816C9F" w14:textId="77777777" w:rsidR="000D1DF8" w:rsidRPr="003625BF" w:rsidRDefault="000D1DF8" w:rsidP="001E0A1D">
      <w:pPr>
        <w:spacing w:after="0"/>
      </w:pPr>
    </w:p>
    <w:p w14:paraId="042C503B" w14:textId="77777777" w:rsidR="003C6040" w:rsidRDefault="003C6040" w:rsidP="001E0A1D">
      <w:pPr>
        <w:spacing w:after="0"/>
      </w:pPr>
    </w:p>
    <w:p w14:paraId="40FCF108" w14:textId="77777777" w:rsidR="00B802F1" w:rsidRDefault="00B802F1" w:rsidP="001E0A1D">
      <w:pPr>
        <w:spacing w:after="0"/>
      </w:pPr>
    </w:p>
    <w:p w14:paraId="0DDD6F9A" w14:textId="4CD3B1AC" w:rsidR="0013422A" w:rsidRDefault="0013422A" w:rsidP="001E0A1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001B0AA4" w:rsidRPr="00562EE0">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r w:rsidR="00562EE0">
        <w:t>.</w:t>
      </w:r>
    </w:p>
    <w:p w14:paraId="030F28F6" w14:textId="77777777" w:rsidR="001C1457" w:rsidRDefault="001C1457" w:rsidP="001E0A1D">
      <w:pPr>
        <w:spacing w:after="0"/>
      </w:pPr>
    </w:p>
    <w:p w14:paraId="77A319D0" w14:textId="67B0BA43" w:rsidR="001C1457" w:rsidRDefault="001C1457" w:rsidP="001E0A1D">
      <w:pPr>
        <w:spacing w:after="0"/>
        <w:ind w:left="4248"/>
      </w:pPr>
    </w:p>
    <w:p w14:paraId="01E686BE" w14:textId="3C3C7A2D" w:rsidR="000D1DF8" w:rsidRDefault="000D1DF8" w:rsidP="001E0A1D">
      <w:pPr>
        <w:spacing w:after="0"/>
        <w:ind w:left="4248"/>
      </w:pPr>
    </w:p>
    <w:p w14:paraId="7727EE01" w14:textId="1FB5A7F3" w:rsidR="000D1DF8" w:rsidRDefault="000D1DF8" w:rsidP="001E0A1D">
      <w:pPr>
        <w:spacing w:after="0"/>
        <w:ind w:left="4248"/>
      </w:pPr>
    </w:p>
    <w:p w14:paraId="16F8E202" w14:textId="33B7ECB8" w:rsidR="000D1DF8" w:rsidRDefault="000D1DF8" w:rsidP="001E0A1D">
      <w:pPr>
        <w:spacing w:after="0"/>
        <w:ind w:left="4248"/>
      </w:pPr>
    </w:p>
    <w:p w14:paraId="32012384" w14:textId="03796EB2" w:rsidR="000D1DF8" w:rsidRDefault="000D1DF8" w:rsidP="001E0A1D">
      <w:pPr>
        <w:spacing w:after="0"/>
        <w:ind w:left="4248"/>
      </w:pPr>
    </w:p>
    <w:p w14:paraId="64984714" w14:textId="073FADE0" w:rsidR="000D1DF8" w:rsidRDefault="000D1DF8" w:rsidP="001E0A1D">
      <w:pPr>
        <w:spacing w:after="0"/>
        <w:ind w:left="4248"/>
      </w:pPr>
    </w:p>
    <w:p w14:paraId="30FE1144" w14:textId="779B7C94" w:rsidR="000D1DF8" w:rsidRDefault="000D1DF8" w:rsidP="001E0A1D">
      <w:pPr>
        <w:spacing w:after="0"/>
        <w:ind w:left="4248"/>
        <w:jc w:val="both"/>
      </w:pPr>
    </w:p>
    <w:p w14:paraId="230723B7" w14:textId="77777777" w:rsidR="000D1DF8" w:rsidRDefault="000D1DF8" w:rsidP="001E0A1D">
      <w:pPr>
        <w:spacing w:after="0"/>
        <w:ind w:left="4248"/>
        <w:jc w:val="both"/>
      </w:pPr>
    </w:p>
    <w:p w14:paraId="75272165" w14:textId="77777777" w:rsidR="00C5581A" w:rsidRDefault="00C5581A" w:rsidP="001E0A1D">
      <w:pPr>
        <w:jc w:val="both"/>
        <w:rPr>
          <w:b/>
        </w:rPr>
      </w:pPr>
      <w:r>
        <w:rPr>
          <w:b/>
        </w:rPr>
        <w:br w:type="page"/>
      </w:r>
    </w:p>
    <w:p w14:paraId="7FFC884C" w14:textId="77777777" w:rsidR="00C5581A" w:rsidRDefault="00C5581A" w:rsidP="001E0A1D">
      <w:pPr>
        <w:spacing w:after="0"/>
        <w:jc w:val="both"/>
        <w:rPr>
          <w:b/>
        </w:rPr>
      </w:pPr>
    </w:p>
    <w:p w14:paraId="35F17C29" w14:textId="06D04BE7" w:rsidR="000D1DF8" w:rsidRDefault="000D1DF8" w:rsidP="001E0A1D">
      <w:pPr>
        <w:spacing w:after="0"/>
        <w:jc w:val="both"/>
        <w:rPr>
          <w:b/>
        </w:rPr>
      </w:pPr>
      <w:r w:rsidRPr="008B20C9">
        <w:rPr>
          <w:b/>
        </w:rPr>
        <w:t>Reflecteren</w:t>
      </w:r>
    </w:p>
    <w:tbl>
      <w:tblPr>
        <w:tblStyle w:val="Tabelraster"/>
        <w:tblW w:w="9198" w:type="dxa"/>
        <w:tblInd w:w="-1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05"/>
        <w:gridCol w:w="2693"/>
      </w:tblGrid>
      <w:tr w:rsidR="000D1DF8" w14:paraId="5008AE51" w14:textId="77777777" w:rsidTr="000D1DF8">
        <w:tc>
          <w:tcPr>
            <w:tcW w:w="6505" w:type="dxa"/>
          </w:tcPr>
          <w:p w14:paraId="4FE51DF4" w14:textId="04DBC65E"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goed?,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23BB0025" w14:textId="03FBC454" w:rsidR="000D1DF8" w:rsidRPr="000D1DF8" w:rsidRDefault="000D1DF8" w:rsidP="001E0A1D">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14:paraId="4AD58EB7" w14:textId="77777777" w:rsidR="000D1DF8" w:rsidRDefault="000D1DF8" w:rsidP="001E0A1D">
            <w:pPr>
              <w:jc w:val="both"/>
              <w:rPr>
                <w:b/>
              </w:rPr>
            </w:pPr>
          </w:p>
        </w:tc>
        <w:tc>
          <w:tcPr>
            <w:tcW w:w="2693" w:type="dxa"/>
          </w:tcPr>
          <w:p w14:paraId="3108B759" w14:textId="0A7BFDF0" w:rsidR="000D1DF8" w:rsidRDefault="000D1DF8" w:rsidP="001E0A1D">
            <w:pPr>
              <w:jc w:val="both"/>
              <w:rPr>
                <w:b/>
              </w:rPr>
            </w:pPr>
            <w:r w:rsidRPr="00160BCC">
              <w:rPr>
                <w:rFonts w:ascii="Arial" w:hAnsi="Arial" w:cs="Arial"/>
                <w:noProof/>
                <w:sz w:val="18"/>
                <w:szCs w:val="18"/>
              </w:rPr>
              <w:drawing>
                <wp:inline distT="0" distB="0" distL="0" distR="0" wp14:anchorId="51C984AD" wp14:editId="60A9C64F">
                  <wp:extent cx="1571591" cy="2657417"/>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6783" cy="2683105"/>
                          </a:xfrm>
                          <a:prstGeom prst="rect">
                            <a:avLst/>
                          </a:prstGeom>
                          <a:noFill/>
                          <a:ln>
                            <a:noFill/>
                          </a:ln>
                        </pic:spPr>
                      </pic:pic>
                    </a:graphicData>
                  </a:graphic>
                </wp:inline>
              </w:drawing>
            </w:r>
          </w:p>
          <w:p w14:paraId="0F83BEE1" w14:textId="77777777" w:rsidR="000D1DF8" w:rsidRDefault="000D1DF8" w:rsidP="001E0A1D">
            <w:pPr>
              <w:jc w:val="both"/>
              <w:rPr>
                <w:b/>
              </w:rPr>
            </w:pPr>
          </w:p>
          <w:p w14:paraId="7DD0D858" w14:textId="4BE68496" w:rsidR="000D1DF8" w:rsidRDefault="000D1DF8" w:rsidP="001E0A1D">
            <w:pPr>
              <w:jc w:val="both"/>
              <w:rPr>
                <w:b/>
              </w:rPr>
            </w:pPr>
          </w:p>
        </w:tc>
      </w:tr>
    </w:tbl>
    <w:p w14:paraId="08B3ED19" w14:textId="77777777" w:rsidR="000D1DF8" w:rsidRDefault="000D1DF8" w:rsidP="001E0A1D">
      <w:pPr>
        <w:spacing w:after="0"/>
        <w:jc w:val="both"/>
        <w:rPr>
          <w:b/>
        </w:rPr>
      </w:pPr>
    </w:p>
    <w:p w14:paraId="602002C0" w14:textId="77777777" w:rsidR="001C1457" w:rsidRDefault="001C1457" w:rsidP="001E0A1D">
      <w:pPr>
        <w:spacing w:after="0"/>
        <w:jc w:val="both"/>
        <w:rPr>
          <w:b/>
        </w:rPr>
      </w:pPr>
    </w:p>
    <w:p w14:paraId="053A4B6F" w14:textId="39E335EB" w:rsidR="00C5581A" w:rsidRDefault="00DB3EF4" w:rsidP="001E0A1D">
      <w:pPr>
        <w:spacing w:after="0"/>
        <w:jc w:val="both"/>
      </w:pPr>
      <w:r>
        <w:rPr>
          <w:b/>
        </w:rPr>
        <w:t>Portfolio</w:t>
      </w:r>
      <w:r w:rsidR="003A3507">
        <w:rPr>
          <w:b/>
        </w:rPr>
        <w:br/>
      </w:r>
      <w:r w:rsidR="00C5581A">
        <w:t xml:space="preserve">Om inzicht te hebben in jouw leerproces maak je een </w:t>
      </w:r>
      <w:r>
        <w:t>portfolio</w:t>
      </w:r>
      <w:r w:rsidR="00CF2325">
        <w:t xml:space="preserve">. </w:t>
      </w:r>
    </w:p>
    <w:p w14:paraId="504D9621" w14:textId="3F9C5F77" w:rsidR="00C5581A" w:rsidRDefault="00C5581A" w:rsidP="001E0A1D">
      <w:pPr>
        <w:spacing w:after="0"/>
        <w:jc w:val="both"/>
      </w:pPr>
      <w:r>
        <w:t xml:space="preserve">In deze map bewaar je alle ingevulde formulieren en verslagen zoals je persoonlijke ontwikkelingsplan, je praktijkwerkplan, verslagen van gesprekken, je afgetekende BPV-opdrachten, je leerervaringen, verbeterpunten etc. </w:t>
      </w:r>
    </w:p>
    <w:p w14:paraId="47166B46" w14:textId="75C9DBC2" w:rsidR="00A8346E" w:rsidRDefault="003A3507" w:rsidP="001E0A1D">
      <w:pPr>
        <w:spacing w:after="0"/>
        <w:jc w:val="both"/>
      </w:pPr>
      <w:r>
        <w:t>Zo geef je aan welke ontwikkeling je doormaakt en hoever je bent gevorderd met je opdrachten. Je geeft het ter inzage aan je begeleiders bij de formele begeleidingsgesprekken.</w:t>
      </w:r>
    </w:p>
    <w:p w14:paraId="421E2902" w14:textId="77777777" w:rsidR="0056180F" w:rsidRDefault="0056180F" w:rsidP="001E0A1D">
      <w:pPr>
        <w:spacing w:after="0"/>
        <w:jc w:val="both"/>
      </w:pPr>
    </w:p>
    <w:p w14:paraId="1A17FDA2" w14:textId="77777777" w:rsidR="00B24067" w:rsidRDefault="00B24067" w:rsidP="001E0A1D">
      <w:pPr>
        <w:spacing w:after="0"/>
        <w:jc w:val="both"/>
        <w:rPr>
          <w:b/>
          <w:bCs/>
          <w:iCs/>
        </w:rPr>
      </w:pPr>
      <w:r>
        <w:rPr>
          <w:b/>
          <w:bCs/>
          <w:iCs/>
        </w:rPr>
        <w:br/>
      </w:r>
    </w:p>
    <w:p w14:paraId="2569E367" w14:textId="77777777" w:rsidR="00B24067" w:rsidRDefault="00B24067" w:rsidP="001E0A1D">
      <w:pPr>
        <w:spacing w:after="0"/>
        <w:jc w:val="both"/>
      </w:pPr>
      <w:r>
        <w:br w:type="page"/>
      </w:r>
    </w:p>
    <w:p w14:paraId="6A45BF0E" w14:textId="5318C0B5" w:rsidR="00B24067" w:rsidRDefault="00B24067" w:rsidP="00E267CD">
      <w:pPr>
        <w:spacing w:after="0"/>
        <w:rPr>
          <w:b/>
          <w:bCs/>
          <w:iCs/>
        </w:rPr>
      </w:pPr>
      <w:r w:rsidRPr="00B24067">
        <w:rPr>
          <w:b/>
          <w:bCs/>
          <w:iCs/>
        </w:rPr>
        <w:lastRenderedPageBreak/>
        <w:t xml:space="preserve">Begeleidingsgesprekken tijdens de beroepspraktijkvorming. </w:t>
      </w:r>
    </w:p>
    <w:p w14:paraId="3693A437" w14:textId="21E552D0" w:rsidR="000D1DF8" w:rsidRDefault="000D1DF8" w:rsidP="00E267CD">
      <w:pPr>
        <w:spacing w:after="0"/>
        <w:rPr>
          <w:b/>
          <w:bCs/>
          <w:iCs/>
        </w:rPr>
      </w:pPr>
    </w:p>
    <w:tbl>
      <w:tblPr>
        <w:tblStyle w:val="Tabelraster"/>
        <w:tblW w:w="0" w:type="auto"/>
        <w:tblInd w:w="-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D1DF8" w14:paraId="4E96E7E9" w14:textId="77777777" w:rsidTr="00C5581A">
        <w:tc>
          <w:tcPr>
            <w:tcW w:w="4531" w:type="dxa"/>
          </w:tcPr>
          <w:p w14:paraId="5463B639" w14:textId="651B9A1D" w:rsidR="000D1DF8" w:rsidRPr="000D1DF8" w:rsidRDefault="000D1DF8" w:rsidP="00C5581A">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14:paraId="6215CEFC" w14:textId="77777777" w:rsidR="000D1DF8" w:rsidRDefault="000D1DF8" w:rsidP="00E267CD">
            <w:pPr>
              <w:rPr>
                <w:b/>
                <w:bCs/>
                <w:iCs/>
              </w:rPr>
            </w:pPr>
          </w:p>
        </w:tc>
        <w:tc>
          <w:tcPr>
            <w:tcW w:w="4531" w:type="dxa"/>
          </w:tcPr>
          <w:p w14:paraId="79B27747" w14:textId="62647D84" w:rsidR="000D1DF8" w:rsidRDefault="000D1DF8" w:rsidP="00C5581A">
            <w:pPr>
              <w:jc w:val="right"/>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Pr>
                <w:bCs/>
                <w:iCs/>
              </w:rPr>
              <w:fldChar w:fldCharType="begin"/>
            </w:r>
            <w:r>
              <w:rPr>
                <w:bCs/>
                <w:iCs/>
              </w:rPr>
              <w:instrText xml:space="preserve"> INCLUDEPICTURE  "http://www.eerstehulpbijrecht.nl/data/files/imagecache/nieuws236/1_12.jpg" \* MERGEFORMATINET </w:instrText>
            </w:r>
            <w:r>
              <w:rPr>
                <w:bCs/>
                <w:iCs/>
              </w:rPr>
              <w:fldChar w:fldCharType="separate"/>
            </w:r>
            <w:r w:rsidR="004F43C0">
              <w:rPr>
                <w:bCs/>
                <w:iCs/>
              </w:rPr>
              <w:fldChar w:fldCharType="begin"/>
            </w:r>
            <w:r w:rsidR="004F43C0">
              <w:rPr>
                <w:bCs/>
                <w:iCs/>
              </w:rPr>
              <w:instrText xml:space="preserve"> INCLUDEPICTURE  "http://www.eerstehulpbijrecht.nl/data/files/imagecache/nieuws236/1_12.jpg" \* MERGEFORMATINET </w:instrText>
            </w:r>
            <w:r w:rsidR="004F43C0">
              <w:rPr>
                <w:bCs/>
                <w:iCs/>
              </w:rPr>
              <w:fldChar w:fldCharType="separate"/>
            </w:r>
            <w:r w:rsidR="00532FA9">
              <w:rPr>
                <w:bCs/>
                <w:iCs/>
              </w:rPr>
              <w:fldChar w:fldCharType="begin"/>
            </w:r>
            <w:r w:rsidR="00532FA9">
              <w:rPr>
                <w:bCs/>
                <w:iCs/>
              </w:rPr>
              <w:instrText xml:space="preserve"> INCLUDEPICTURE  "http://www.eerstehulpbijrecht.nl/data/files/imagecache/nieuws236/1_12.jpg" \* MERGEFORMATINET </w:instrText>
            </w:r>
            <w:r w:rsidR="00532FA9">
              <w:rPr>
                <w:bCs/>
                <w:iCs/>
              </w:rPr>
              <w:fldChar w:fldCharType="separate"/>
            </w:r>
            <w:r w:rsidR="00964EE4">
              <w:rPr>
                <w:bCs/>
                <w:iCs/>
              </w:rPr>
              <w:fldChar w:fldCharType="begin"/>
            </w:r>
            <w:r w:rsidR="00964EE4">
              <w:rPr>
                <w:bCs/>
                <w:iCs/>
              </w:rPr>
              <w:instrText xml:space="preserve"> INCLUDEPICTURE  "http://www.eerstehulpbijrecht.nl/data/files/imagecache/nieuws236/1_12.jpg" \* MERGEFORMATINET </w:instrText>
            </w:r>
            <w:r w:rsidR="00964EE4">
              <w:rPr>
                <w:bCs/>
                <w:iCs/>
              </w:rPr>
              <w:fldChar w:fldCharType="separate"/>
            </w:r>
            <w:r w:rsidR="005275D8">
              <w:rPr>
                <w:bCs/>
                <w:iCs/>
              </w:rPr>
              <w:fldChar w:fldCharType="begin"/>
            </w:r>
            <w:r w:rsidR="005275D8">
              <w:rPr>
                <w:bCs/>
                <w:iCs/>
              </w:rPr>
              <w:instrText xml:space="preserve"> INCLUDEPICTURE  "http://www.eerstehulpbijrecht.nl/data/files/imagecache/nieuws236/1_12.jpg" \* MERGEFORMATINET </w:instrText>
            </w:r>
            <w:r w:rsidR="005275D8">
              <w:rPr>
                <w:bCs/>
                <w:iCs/>
              </w:rPr>
              <w:fldChar w:fldCharType="separate"/>
            </w:r>
            <w:r w:rsidR="00EF6E23">
              <w:rPr>
                <w:bCs/>
                <w:iCs/>
              </w:rPr>
              <w:fldChar w:fldCharType="begin"/>
            </w:r>
            <w:r w:rsidR="00EF6E23">
              <w:rPr>
                <w:bCs/>
                <w:iCs/>
              </w:rPr>
              <w:instrText xml:space="preserve"> INCLUDEPICTURE  "http://www.eerstehulpbijrecht.nl/data/files/imagecache/nieuws236/1_12.jpg" \* MERGEFORMATINET </w:instrText>
            </w:r>
            <w:r w:rsidR="00EF6E23">
              <w:rPr>
                <w:bCs/>
                <w:iCs/>
              </w:rPr>
              <w:fldChar w:fldCharType="separate"/>
            </w:r>
            <w:r w:rsidR="00606D8D">
              <w:rPr>
                <w:bCs/>
                <w:iCs/>
              </w:rPr>
              <w:fldChar w:fldCharType="begin"/>
            </w:r>
            <w:r w:rsidR="00606D8D">
              <w:rPr>
                <w:bCs/>
                <w:iCs/>
              </w:rPr>
              <w:instrText xml:space="preserve"> INCLUDEPICTURE  "http://www.eerstehulpbijrecht.nl/data/files/imagecache/nieuws236/1_12.jpg" \* MERGEFORMATINET </w:instrText>
            </w:r>
            <w:r w:rsidR="00606D8D">
              <w:rPr>
                <w:bCs/>
                <w:iCs/>
              </w:rPr>
              <w:fldChar w:fldCharType="separate"/>
            </w:r>
            <w:r w:rsidR="00AA1B90">
              <w:rPr>
                <w:bCs/>
                <w:iCs/>
              </w:rPr>
              <w:fldChar w:fldCharType="begin"/>
            </w:r>
            <w:r w:rsidR="00AA1B90">
              <w:rPr>
                <w:bCs/>
                <w:iCs/>
              </w:rPr>
              <w:instrText xml:space="preserve"> INCLUDEPICTURE  "http://www.eerstehulpbijrecht.nl/data/files/imagecache/nieuws236/1_12.jpg" \* MERGEFORMATINET </w:instrText>
            </w:r>
            <w:r w:rsidR="00AA1B90">
              <w:rPr>
                <w:bCs/>
                <w:iCs/>
              </w:rPr>
              <w:fldChar w:fldCharType="separate"/>
            </w:r>
            <w:r w:rsidR="001E0A1D">
              <w:rPr>
                <w:bCs/>
                <w:iCs/>
              </w:rPr>
              <w:fldChar w:fldCharType="begin"/>
            </w:r>
            <w:r w:rsidR="001E0A1D">
              <w:rPr>
                <w:bCs/>
                <w:iCs/>
              </w:rPr>
              <w:instrText xml:space="preserve"> INCLUDEPICTURE  "http://www.eerstehulpbijrecht.nl/data/files/imagecache/nieuws236/1_12.jpg" \* MERGEFORMATINET </w:instrText>
            </w:r>
            <w:r w:rsidR="001E0A1D">
              <w:rPr>
                <w:bCs/>
                <w:iCs/>
              </w:rPr>
              <w:fldChar w:fldCharType="separate"/>
            </w:r>
            <w:r w:rsidR="009364D3">
              <w:rPr>
                <w:bCs/>
                <w:iCs/>
              </w:rPr>
              <w:fldChar w:fldCharType="begin"/>
            </w:r>
            <w:r w:rsidR="009364D3">
              <w:rPr>
                <w:bCs/>
                <w:iCs/>
              </w:rPr>
              <w:instrText xml:space="preserve"> INCLUDEPICTURE  "http://www.eerstehulpbijrecht.nl/data/files/imagecache/nieuws236/1_12.jpg" \* MERGEFORMATINET </w:instrText>
            </w:r>
            <w:r w:rsidR="009364D3">
              <w:rPr>
                <w:bCs/>
                <w:iCs/>
              </w:rPr>
              <w:fldChar w:fldCharType="separate"/>
            </w:r>
            <w:r w:rsidR="00A14098">
              <w:rPr>
                <w:bCs/>
                <w:iCs/>
              </w:rPr>
              <w:fldChar w:fldCharType="begin"/>
            </w:r>
            <w:r w:rsidR="00A14098">
              <w:rPr>
                <w:bCs/>
                <w:iCs/>
              </w:rPr>
              <w:instrText xml:space="preserve"> INCLUDEPICTURE  "http://www.eerstehulpbijrecht.nl/data/files/imagecache/nieuws236/1_12.jpg" \* MERGEFORMATINET </w:instrText>
            </w:r>
            <w:r w:rsidR="00A14098">
              <w:rPr>
                <w:bCs/>
                <w:iCs/>
              </w:rPr>
              <w:fldChar w:fldCharType="separate"/>
            </w:r>
            <w:r w:rsidR="0028208D">
              <w:rPr>
                <w:bCs/>
                <w:iCs/>
              </w:rPr>
              <w:fldChar w:fldCharType="begin"/>
            </w:r>
            <w:r w:rsidR="0028208D">
              <w:rPr>
                <w:bCs/>
                <w:iCs/>
              </w:rPr>
              <w:instrText xml:space="preserve"> INCLUDEPICTURE  "http://www.eerstehulpbijrecht.nl/data/files/imagecache/nieuws236/1_12.jpg" \* MERGEFORMATINET </w:instrText>
            </w:r>
            <w:r w:rsidR="0028208D">
              <w:rPr>
                <w:bCs/>
                <w:iCs/>
              </w:rPr>
              <w:fldChar w:fldCharType="separate"/>
            </w:r>
            <w:r w:rsidR="007D4389">
              <w:rPr>
                <w:bCs/>
                <w:iCs/>
              </w:rPr>
              <w:fldChar w:fldCharType="begin"/>
            </w:r>
            <w:r w:rsidR="007D4389">
              <w:rPr>
                <w:bCs/>
                <w:iCs/>
              </w:rPr>
              <w:instrText xml:space="preserve"> </w:instrText>
            </w:r>
            <w:r w:rsidR="007D4389">
              <w:rPr>
                <w:bCs/>
                <w:iCs/>
              </w:rPr>
              <w:instrText>INCLUDEPICTURE  "http://www.eer</w:instrText>
            </w:r>
            <w:r w:rsidR="007D4389">
              <w:rPr>
                <w:bCs/>
                <w:iCs/>
              </w:rPr>
              <w:instrText>stehulpbijrecht.nl/data/files/imagecache/nieuws236/1_12.jpg" \* MERGEFORMATINET</w:instrText>
            </w:r>
            <w:r w:rsidR="007D4389">
              <w:rPr>
                <w:bCs/>
                <w:iCs/>
              </w:rPr>
              <w:instrText xml:space="preserve"> </w:instrText>
            </w:r>
            <w:r w:rsidR="007D4389">
              <w:rPr>
                <w:bCs/>
                <w:iCs/>
              </w:rPr>
              <w:fldChar w:fldCharType="separate"/>
            </w:r>
            <w:r w:rsidR="007D4389">
              <w:rPr>
                <w:bCs/>
                <w:iCs/>
              </w:rPr>
              <w:pict w14:anchorId="2B40720F">
                <v:shape id="_x0000_i1031" type="#_x0000_t75" style="width:177.75pt;height:134.25pt">
                  <v:imagedata r:id="rId34" r:href="rId35"/>
                </v:shape>
              </w:pict>
            </w:r>
            <w:r w:rsidR="007D4389">
              <w:rPr>
                <w:rFonts w:asciiTheme="minorHAnsi" w:eastAsiaTheme="minorHAnsi" w:hAnsiTheme="minorHAnsi" w:cstheme="minorBidi"/>
                <w:bCs/>
                <w:iCs/>
                <w:sz w:val="22"/>
                <w:szCs w:val="22"/>
                <w:lang w:eastAsia="en-US"/>
              </w:rPr>
              <w:fldChar w:fldCharType="end"/>
            </w:r>
            <w:r w:rsidR="0028208D">
              <w:rPr>
                <w:bCs/>
                <w:iCs/>
              </w:rPr>
              <w:fldChar w:fldCharType="end"/>
            </w:r>
            <w:r w:rsidR="00A14098">
              <w:rPr>
                <w:bCs/>
                <w:iCs/>
              </w:rPr>
              <w:fldChar w:fldCharType="end"/>
            </w:r>
            <w:r w:rsidR="009364D3">
              <w:rPr>
                <w:bCs/>
                <w:iCs/>
              </w:rPr>
              <w:fldChar w:fldCharType="end"/>
            </w:r>
            <w:r w:rsidR="001E0A1D">
              <w:rPr>
                <w:bCs/>
                <w:iCs/>
              </w:rPr>
              <w:fldChar w:fldCharType="end"/>
            </w:r>
            <w:r w:rsidR="00AA1B90">
              <w:rPr>
                <w:bCs/>
                <w:iCs/>
              </w:rPr>
              <w:fldChar w:fldCharType="end"/>
            </w:r>
            <w:r w:rsidR="00606D8D">
              <w:rPr>
                <w:bCs/>
                <w:iCs/>
              </w:rPr>
              <w:fldChar w:fldCharType="end"/>
            </w:r>
            <w:r w:rsidR="00EF6E23">
              <w:rPr>
                <w:bCs/>
                <w:iCs/>
              </w:rPr>
              <w:fldChar w:fldCharType="end"/>
            </w:r>
            <w:r w:rsidR="005275D8">
              <w:rPr>
                <w:bCs/>
                <w:iCs/>
              </w:rPr>
              <w:fldChar w:fldCharType="end"/>
            </w:r>
            <w:r w:rsidR="00964EE4">
              <w:rPr>
                <w:bCs/>
                <w:iCs/>
              </w:rPr>
              <w:fldChar w:fldCharType="end"/>
            </w:r>
            <w:r w:rsidR="00532FA9">
              <w:rPr>
                <w:bCs/>
                <w:iCs/>
              </w:rPr>
              <w:fldChar w:fldCharType="end"/>
            </w:r>
            <w:r w:rsidR="004F43C0">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Pr>
                <w:bCs/>
                <w:iCs/>
              </w:rPr>
              <w:fldChar w:fldCharType="end"/>
            </w:r>
            <w:r w:rsidRPr="00B24067">
              <w:rPr>
                <w:bCs/>
                <w:iCs/>
              </w:rPr>
              <w:fldChar w:fldCharType="end"/>
            </w:r>
          </w:p>
        </w:tc>
      </w:tr>
    </w:tbl>
    <w:p w14:paraId="75A6B9F8" w14:textId="77777777" w:rsidR="000D1DF8" w:rsidRPr="00B24067" w:rsidRDefault="000D1DF8" w:rsidP="00E267CD">
      <w:pPr>
        <w:spacing w:after="0"/>
        <w:rPr>
          <w:b/>
          <w:bCs/>
          <w:iCs/>
        </w:rPr>
      </w:pPr>
    </w:p>
    <w:p w14:paraId="10BF77B9" w14:textId="623F2377" w:rsidR="00B24067" w:rsidRPr="00B24067" w:rsidRDefault="00B24067" w:rsidP="00E267CD">
      <w:pPr>
        <w:spacing w:after="0"/>
        <w:rPr>
          <w:b/>
          <w:bCs/>
          <w:iCs/>
        </w:rPr>
      </w:pPr>
    </w:p>
    <w:p w14:paraId="415E89A5" w14:textId="77777777" w:rsidR="00B24067" w:rsidRPr="00B24067" w:rsidRDefault="00B24067" w:rsidP="00E267CD">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5E6CB49" w14:textId="77777777" w:rsidR="00C5581A" w:rsidRDefault="00C5581A" w:rsidP="00E267CD">
      <w:pPr>
        <w:spacing w:after="0"/>
        <w:rPr>
          <w:b/>
          <w:bCs/>
          <w:iCs/>
        </w:rPr>
      </w:pPr>
    </w:p>
    <w:p w14:paraId="62D35CAD" w14:textId="267B0F91" w:rsidR="00B24067" w:rsidRPr="00B24067" w:rsidRDefault="00B24067" w:rsidP="00E267CD">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14:paraId="5DB8C2A9" w14:textId="77777777" w:rsidR="00C5581A" w:rsidRDefault="00C5581A" w:rsidP="00E267CD">
      <w:pPr>
        <w:spacing w:after="0"/>
        <w:rPr>
          <w:b/>
          <w:bCs/>
          <w:iCs/>
        </w:rPr>
      </w:pPr>
    </w:p>
    <w:p w14:paraId="61973B9A" w14:textId="2571C35F" w:rsidR="00B24067" w:rsidRPr="00B24067" w:rsidRDefault="00B24067" w:rsidP="00E267CD">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2BE6FB55" w14:textId="77777777" w:rsidR="00C5581A" w:rsidRDefault="00C5581A" w:rsidP="00E267CD">
      <w:pPr>
        <w:spacing w:after="0"/>
        <w:rPr>
          <w:b/>
          <w:bCs/>
          <w:iCs/>
        </w:rPr>
      </w:pPr>
    </w:p>
    <w:p w14:paraId="01D66C39" w14:textId="0787E8E8" w:rsidR="009E4472" w:rsidRDefault="00B24067" w:rsidP="00E267CD">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 xml:space="preserve">Je neemt deze beoordeling mee naar school en overhandigt deze aan de </w:t>
      </w:r>
      <w:r w:rsidR="00C5581A">
        <w:t>studentcoach</w:t>
      </w:r>
      <w:r w:rsidR="009E4472" w:rsidRPr="00A265FD">
        <w:t>.</w:t>
      </w:r>
    </w:p>
    <w:p w14:paraId="1A02820E" w14:textId="77777777" w:rsidR="009E4472" w:rsidRPr="009E4472" w:rsidRDefault="009E4472" w:rsidP="00E267CD">
      <w:pPr>
        <w:spacing w:after="0"/>
        <w:rPr>
          <w:bCs/>
          <w:iCs/>
          <w:highlight w:val="yellow"/>
        </w:rPr>
      </w:pPr>
    </w:p>
    <w:p w14:paraId="6D44012B" w14:textId="77777777" w:rsidR="00B24067" w:rsidRPr="00B24067" w:rsidRDefault="00B24067" w:rsidP="00E267CD">
      <w:pPr>
        <w:spacing w:after="0"/>
        <w:rPr>
          <w:bCs/>
          <w:iCs/>
        </w:rPr>
      </w:pPr>
    </w:p>
    <w:p w14:paraId="04E5777E" w14:textId="77777777" w:rsidR="00C5581A" w:rsidRDefault="00C5581A">
      <w:pPr>
        <w:rPr>
          <w:rFonts w:asciiTheme="majorHAnsi" w:eastAsiaTheme="majorEastAsia" w:hAnsiTheme="majorHAnsi" w:cstheme="majorBidi"/>
          <w:b/>
          <w:color w:val="365F91" w:themeColor="accent1" w:themeShade="BF"/>
          <w:sz w:val="26"/>
          <w:szCs w:val="26"/>
        </w:rPr>
      </w:pPr>
      <w:r>
        <w:rPr>
          <w:b/>
        </w:rPr>
        <w:br w:type="page"/>
      </w:r>
    </w:p>
    <w:p w14:paraId="0E2AB42F" w14:textId="244BDBB3" w:rsidR="00C24230" w:rsidRPr="00F62632" w:rsidRDefault="00C24230" w:rsidP="00E267CD">
      <w:pPr>
        <w:pStyle w:val="Kop2"/>
        <w:spacing w:before="0"/>
        <w:rPr>
          <w:b/>
          <w:color w:val="auto"/>
        </w:rPr>
      </w:pPr>
      <w:r w:rsidRPr="00F62632">
        <w:rPr>
          <w:b/>
          <w:color w:val="auto"/>
        </w:rPr>
        <w:lastRenderedPageBreak/>
        <w:t xml:space="preserve">Beoordelen </w:t>
      </w:r>
      <w:r w:rsidR="002213C2">
        <w:rPr>
          <w:b/>
          <w:color w:val="auto"/>
        </w:rPr>
        <w:t>en examineren</w:t>
      </w:r>
    </w:p>
    <w:p w14:paraId="174F2A1F" w14:textId="3C52EF9B" w:rsidR="00C74587" w:rsidRDefault="00C74587" w:rsidP="00E267CD">
      <w:pPr>
        <w:spacing w:after="0"/>
      </w:pPr>
    </w:p>
    <w:tbl>
      <w:tblPr>
        <w:tblStyle w:val="Tabelraster"/>
        <w:tblW w:w="9356"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6384"/>
      </w:tblGrid>
      <w:tr w:rsidR="002213C2" w14:paraId="1EDD512E" w14:textId="77777777" w:rsidTr="002213C2">
        <w:tc>
          <w:tcPr>
            <w:tcW w:w="2972" w:type="dxa"/>
          </w:tcPr>
          <w:p w14:paraId="12FAB89C" w14:textId="0422366C" w:rsidR="002213C2" w:rsidRDefault="002213C2" w:rsidP="00E267CD">
            <w:r w:rsidRPr="00C24230">
              <w:fldChar w:fldCharType="begin"/>
            </w:r>
            <w:r w:rsidRPr="00C24230">
              <w:instrText xml:space="preserve"> INCLUDEPICTURE "http://www.descherpepen.nl/wp-content/uploads/2010/07/Beoordelen.jpg" \* MERGEFORMATINET </w:instrText>
            </w:r>
            <w:r w:rsidRPr="00C24230">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4F43C0">
              <w:fldChar w:fldCharType="begin"/>
            </w:r>
            <w:r w:rsidR="004F43C0">
              <w:instrText xml:space="preserve"> INCLUDEPICTURE  "http://www.descherpepen.nl/wp-content/uploads/2010/07/Beoordelen.jpg" \* MERGEFORMATINET </w:instrText>
            </w:r>
            <w:r w:rsidR="004F43C0">
              <w:fldChar w:fldCharType="separate"/>
            </w:r>
            <w:r w:rsidR="00532FA9">
              <w:fldChar w:fldCharType="begin"/>
            </w:r>
            <w:r w:rsidR="00532FA9">
              <w:instrText xml:space="preserve"> INCLUDEPICTURE  "http://www.descherpepen.nl/wp-content/uploads/2010/07/Beoordelen.jpg" \* MERGEFORMATINET </w:instrText>
            </w:r>
            <w:r w:rsidR="00532FA9">
              <w:fldChar w:fldCharType="separate"/>
            </w:r>
            <w:r w:rsidR="00964EE4">
              <w:fldChar w:fldCharType="begin"/>
            </w:r>
            <w:r w:rsidR="00964EE4">
              <w:instrText xml:space="preserve"> INCLUDEPICTURE  "http://www.descherpepen.nl/wp-content/uploads/2010/07/Beoordelen.jpg" \* MERGEFORMATINET </w:instrText>
            </w:r>
            <w:r w:rsidR="00964EE4">
              <w:fldChar w:fldCharType="separate"/>
            </w:r>
            <w:r w:rsidR="005275D8">
              <w:fldChar w:fldCharType="begin"/>
            </w:r>
            <w:r w:rsidR="005275D8">
              <w:instrText xml:space="preserve"> INCLUDEPICTURE  "http://www.descherpepen.nl/wp-content/uploads/2010/07/Beoordelen.jpg" \* MERGEFORMATINET </w:instrText>
            </w:r>
            <w:r w:rsidR="005275D8">
              <w:fldChar w:fldCharType="separate"/>
            </w:r>
            <w:r w:rsidR="00EF6E23">
              <w:fldChar w:fldCharType="begin"/>
            </w:r>
            <w:r w:rsidR="00EF6E23">
              <w:instrText xml:space="preserve"> INCLUDEPICTURE  "http://www.descherpepen.nl/wp-content/uploads/2010/07/Beoordelen.jpg" \* MERGEFORMATINET </w:instrText>
            </w:r>
            <w:r w:rsidR="00EF6E23">
              <w:fldChar w:fldCharType="separate"/>
            </w:r>
            <w:r w:rsidR="00606D8D">
              <w:fldChar w:fldCharType="begin"/>
            </w:r>
            <w:r w:rsidR="00606D8D">
              <w:instrText xml:space="preserve"> INCLUDEPICTURE  "http://www.descherpepen.nl/wp-content/uploads/2010/07/Beoordelen.jpg" \* MERGEFORMATINET </w:instrText>
            </w:r>
            <w:r w:rsidR="00606D8D">
              <w:fldChar w:fldCharType="separate"/>
            </w:r>
            <w:r w:rsidR="00AA1B90">
              <w:fldChar w:fldCharType="begin"/>
            </w:r>
            <w:r w:rsidR="00AA1B90">
              <w:instrText xml:space="preserve"> INCLUDEPICTURE  "http://www.descherpepen.nl/wp-content/uploads/2010/07/Beoordelen.jpg" \* MERGEFORMATINET </w:instrText>
            </w:r>
            <w:r w:rsidR="00AA1B90">
              <w:fldChar w:fldCharType="separate"/>
            </w:r>
            <w:r w:rsidR="001E0A1D">
              <w:fldChar w:fldCharType="begin"/>
            </w:r>
            <w:r w:rsidR="001E0A1D">
              <w:instrText xml:space="preserve"> INCLUDEPICTURE  "http://www.descherpepen.nl/wp-content/uploads/2010/07/Beoordelen.jpg" \* MERGEFORMATINET </w:instrText>
            </w:r>
            <w:r w:rsidR="001E0A1D">
              <w:fldChar w:fldCharType="separate"/>
            </w:r>
            <w:r w:rsidR="009364D3">
              <w:fldChar w:fldCharType="begin"/>
            </w:r>
            <w:r w:rsidR="009364D3">
              <w:instrText xml:space="preserve"> INCLUDEPICTURE  "http://www.descherpepen.nl/wp-content/uploads/2010/07/Beoordelen.jpg" \* MERGEFORMATINET </w:instrText>
            </w:r>
            <w:r w:rsidR="009364D3">
              <w:fldChar w:fldCharType="separate"/>
            </w:r>
            <w:r w:rsidR="00A14098">
              <w:fldChar w:fldCharType="begin"/>
            </w:r>
            <w:r w:rsidR="00A14098">
              <w:instrText xml:space="preserve"> INCLUDEPICTURE  "http://www.descherpepen.nl/wp-content/uploads/2010/07/Beoordelen.jpg" \* MERGEFORMATINET </w:instrText>
            </w:r>
            <w:r w:rsidR="00A14098">
              <w:fldChar w:fldCharType="separate"/>
            </w:r>
            <w:r w:rsidR="0028208D">
              <w:fldChar w:fldCharType="begin"/>
            </w:r>
            <w:r w:rsidR="0028208D">
              <w:instrText xml:space="preserve"> INCLUDEPICTURE  "http://www.descherpepen.nl/wp-content/uploads/2010/07/Beoordelen.jpg" \* MERGEFORMATINET </w:instrText>
            </w:r>
            <w:r w:rsidR="0028208D">
              <w:fldChar w:fldCharType="separate"/>
            </w:r>
            <w:r w:rsidR="007D4389">
              <w:fldChar w:fldCharType="begin"/>
            </w:r>
            <w:r w:rsidR="007D4389">
              <w:instrText xml:space="preserve"> </w:instrText>
            </w:r>
            <w:r w:rsidR="007D4389">
              <w:instrText>INCLUDEPICTURE  "http://www.descherpepen.nl/wp-content/uploads/2010/07/Beoordelen.jpg" \* MERGEFORMATINET</w:instrText>
            </w:r>
            <w:r w:rsidR="007D4389">
              <w:instrText xml:space="preserve"> </w:instrText>
            </w:r>
            <w:r w:rsidR="007D4389">
              <w:fldChar w:fldCharType="separate"/>
            </w:r>
            <w:r w:rsidR="007D4389">
              <w:pict w14:anchorId="75D84028">
                <v:shape id="_x0000_i1032" type="#_x0000_t75" style="width:108.75pt;height:135pt">
                  <v:imagedata r:id="rId36" r:href="rId37"/>
                </v:shape>
              </w:pict>
            </w:r>
            <w:r w:rsidR="007D4389">
              <w:fldChar w:fldCharType="end"/>
            </w:r>
            <w:r w:rsidR="0028208D">
              <w:fldChar w:fldCharType="end"/>
            </w:r>
            <w:r w:rsidR="00A14098">
              <w:fldChar w:fldCharType="end"/>
            </w:r>
            <w:r w:rsidR="009364D3">
              <w:fldChar w:fldCharType="end"/>
            </w:r>
            <w:r w:rsidR="001E0A1D">
              <w:fldChar w:fldCharType="end"/>
            </w:r>
            <w:r w:rsidR="00AA1B90">
              <w:fldChar w:fldCharType="end"/>
            </w:r>
            <w:r w:rsidR="00606D8D">
              <w:fldChar w:fldCharType="end"/>
            </w:r>
            <w:r w:rsidR="00EF6E23">
              <w:fldChar w:fldCharType="end"/>
            </w:r>
            <w:r w:rsidR="005275D8">
              <w:fldChar w:fldCharType="end"/>
            </w:r>
            <w:r w:rsidR="00964EE4">
              <w:fldChar w:fldCharType="end"/>
            </w:r>
            <w:r w:rsidR="00532FA9">
              <w:fldChar w:fldCharType="end"/>
            </w:r>
            <w:r w:rsidR="004F43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C24230">
              <w:fldChar w:fldCharType="end"/>
            </w:r>
          </w:p>
        </w:tc>
        <w:tc>
          <w:tcPr>
            <w:tcW w:w="6384" w:type="dxa"/>
          </w:tcPr>
          <w:p w14:paraId="460D5110" w14:textId="77777777" w:rsidR="00942FFD" w:rsidRDefault="00942FFD" w:rsidP="00942FFD">
            <w:pPr>
              <w:spacing w:line="276" w:lineRule="auto"/>
              <w:rPr>
                <w:rFonts w:asciiTheme="minorHAnsi" w:hAnsiTheme="minorHAnsi" w:cstheme="minorHAnsi"/>
                <w:b/>
                <w:sz w:val="22"/>
                <w:szCs w:val="22"/>
              </w:rPr>
            </w:pPr>
          </w:p>
          <w:p w14:paraId="15205121" w14:textId="77777777" w:rsidR="00942FFD" w:rsidRDefault="00942FFD" w:rsidP="00942FFD">
            <w:pPr>
              <w:spacing w:line="276" w:lineRule="auto"/>
              <w:rPr>
                <w:rFonts w:asciiTheme="minorHAnsi" w:hAnsiTheme="minorHAnsi" w:cstheme="minorHAnsi"/>
                <w:b/>
                <w:sz w:val="22"/>
                <w:szCs w:val="22"/>
              </w:rPr>
            </w:pPr>
          </w:p>
          <w:p w14:paraId="378906F9" w14:textId="639ADE6E" w:rsidR="002213C2" w:rsidRDefault="002213C2" w:rsidP="00942FFD">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14:paraId="54BEE6C6" w14:textId="77777777" w:rsidR="002213C2" w:rsidRDefault="002213C2" w:rsidP="00E267CD">
      <w:pPr>
        <w:spacing w:after="0"/>
      </w:pPr>
    </w:p>
    <w:p w14:paraId="1A1B6852" w14:textId="0BA9DB37" w:rsidR="00F62632" w:rsidRDefault="00F62632" w:rsidP="00E267CD">
      <w:pPr>
        <w:spacing w:after="0"/>
      </w:pPr>
    </w:p>
    <w:p w14:paraId="2A009894" w14:textId="7C31304C" w:rsidR="002213C2" w:rsidRDefault="002213C2" w:rsidP="002213C2">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14:paraId="189BBF4B" w14:textId="77777777" w:rsidR="005B6C3A" w:rsidRDefault="005B6C3A" w:rsidP="002213C2">
      <w:pPr>
        <w:spacing w:after="0"/>
        <w:rPr>
          <w:bCs/>
        </w:rPr>
      </w:pPr>
      <w:r>
        <w:rPr>
          <w:bCs/>
        </w:rPr>
        <w:t xml:space="preserve">De examens zijn in te zien op de website van Prove2Move: </w:t>
      </w:r>
      <w:hyperlink r:id="rId38" w:history="1">
        <w:r w:rsidRPr="00D63078">
          <w:rPr>
            <w:rStyle w:val="Hyperlink"/>
            <w:bCs/>
          </w:rPr>
          <w:t>www.prove2move.nl</w:t>
        </w:r>
      </w:hyperlink>
      <w:r>
        <w:rPr>
          <w:bCs/>
        </w:rPr>
        <w:t xml:space="preserve"> </w:t>
      </w:r>
    </w:p>
    <w:p w14:paraId="0616BCED" w14:textId="68DAB578" w:rsidR="005B6C3A" w:rsidRDefault="005B6C3A" w:rsidP="002213C2">
      <w:pPr>
        <w:spacing w:after="0"/>
        <w:rPr>
          <w:bCs/>
        </w:rPr>
      </w:pPr>
      <w:r>
        <w:rPr>
          <w:bCs/>
        </w:rPr>
        <w:t>Login met gebruikersnaam: prove2move, wachtwoord: inloggen. Kies vervolgens het dossier Mbo-Verpleegkundige en voer het wachtwoord in: Prove2Move.</w:t>
      </w:r>
    </w:p>
    <w:p w14:paraId="0CA73250" w14:textId="77777777" w:rsidR="002213C2" w:rsidRDefault="002213C2" w:rsidP="002213C2">
      <w:pPr>
        <w:spacing w:after="0"/>
        <w:rPr>
          <w:bCs/>
        </w:rPr>
      </w:pPr>
    </w:p>
    <w:p w14:paraId="3031D27F" w14:textId="23A31E96" w:rsidR="002213C2" w:rsidRDefault="002213C2" w:rsidP="002213C2">
      <w:pPr>
        <w:spacing w:after="0"/>
        <w:rPr>
          <w:bCs/>
        </w:rPr>
      </w:pPr>
      <w:r>
        <w:rPr>
          <w:bCs/>
        </w:rPr>
        <w:t xml:space="preserve">De </w:t>
      </w:r>
      <w:r w:rsidR="00FE0E13">
        <w:rPr>
          <w:bCs/>
        </w:rPr>
        <w:t>examenopdrachten kennen de volgende examenvormen:</w:t>
      </w:r>
    </w:p>
    <w:p w14:paraId="054CBE04" w14:textId="6080AE51" w:rsidR="002213C2" w:rsidRDefault="002213C2" w:rsidP="002213C2">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14:paraId="201A6B2F" w14:textId="342946FB" w:rsidR="002213C2" w:rsidRDefault="002213C2" w:rsidP="002213C2">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14:paraId="2E94DB6F" w14:textId="516D366A" w:rsidR="00FE0E13" w:rsidRPr="00FE0E13" w:rsidRDefault="00FE0E13" w:rsidP="002213C2">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t xml:space="preserve">opleiding verzameld worden. Dit geldt o.a. voor het examen ‘Werken aan kwaliteit en </w:t>
      </w:r>
      <w:r w:rsidR="002E6657">
        <w:rPr>
          <w:bCs/>
        </w:rPr>
        <w:tab/>
        <w:t>deskundigheid’.</w:t>
      </w:r>
    </w:p>
    <w:p w14:paraId="312E2C7A" w14:textId="3747562B" w:rsidR="002213C2" w:rsidRDefault="002213C2" w:rsidP="002213C2">
      <w:pPr>
        <w:spacing w:after="0"/>
        <w:rPr>
          <w:bCs/>
        </w:rPr>
      </w:pPr>
    </w:p>
    <w:p w14:paraId="414C63F7" w14:textId="1AA2D40E" w:rsidR="00FE0E13" w:rsidRDefault="00FE0E13" w:rsidP="002213C2">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14:paraId="46C1856A" w14:textId="50BC2F89" w:rsidR="00FE0E13" w:rsidRDefault="00FE0E13" w:rsidP="002213C2">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14:paraId="2F0D11C9" w14:textId="61CC3492" w:rsidR="00FE0E13" w:rsidRDefault="00FE0E13" w:rsidP="002213C2">
      <w:pPr>
        <w:spacing w:after="0"/>
        <w:rPr>
          <w:bCs/>
        </w:rPr>
      </w:pPr>
    </w:p>
    <w:p w14:paraId="72099F53" w14:textId="62A343DA" w:rsidR="002E6657" w:rsidRPr="006D585E" w:rsidRDefault="006D585E" w:rsidP="002213C2">
      <w:pPr>
        <w:spacing w:after="0"/>
        <w:rPr>
          <w:bCs/>
          <w:i/>
          <w:u w:val="single"/>
        </w:rPr>
      </w:pPr>
      <w:r w:rsidRPr="006D585E">
        <w:rPr>
          <w:bCs/>
          <w:i/>
          <w:u w:val="single"/>
        </w:rPr>
        <w:t>Voordat je een examen in de BPV gaat afleggen, voer je eerst d</w:t>
      </w:r>
      <w:r w:rsidR="002E6657" w:rsidRPr="006D585E">
        <w:rPr>
          <w:bCs/>
          <w:i/>
          <w:u w:val="single"/>
        </w:rPr>
        <w:t>e BPV-opdracht ‘Voorbereiden op het examen’ uit.</w:t>
      </w:r>
    </w:p>
    <w:p w14:paraId="63951CA4" w14:textId="2A7D00AB" w:rsidR="002E6657" w:rsidRDefault="002E6657" w:rsidP="002213C2">
      <w:pPr>
        <w:spacing w:after="0"/>
        <w:rPr>
          <w:bCs/>
        </w:rPr>
      </w:pPr>
    </w:p>
    <w:p w14:paraId="188F5C97" w14:textId="5BFC0BE7" w:rsidR="002E6657" w:rsidRPr="002E6657" w:rsidRDefault="002E6657" w:rsidP="002213C2">
      <w:pPr>
        <w:spacing w:after="0"/>
        <w:rPr>
          <w:b/>
          <w:bCs/>
        </w:rPr>
      </w:pPr>
      <w:r w:rsidRPr="002E6657">
        <w:rPr>
          <w:b/>
          <w:bCs/>
        </w:rPr>
        <w:t>BPV-opdrachten</w:t>
      </w:r>
    </w:p>
    <w:p w14:paraId="5DC1962A" w14:textId="29B09BF0" w:rsidR="002E6657" w:rsidRDefault="002213C2" w:rsidP="002213C2">
      <w:pPr>
        <w:spacing w:after="0"/>
        <w:rPr>
          <w:bCs/>
        </w:rPr>
      </w:pPr>
      <w:r>
        <w:rPr>
          <w:bCs/>
        </w:rPr>
        <w:t xml:space="preserve">Ter voorbereiding op de examens voer je de BPV-opdrachten uit. </w:t>
      </w:r>
      <w:r w:rsidR="002E6657">
        <w:rPr>
          <w:bCs/>
        </w:rPr>
        <w:t>Deze opdrachten hebben een directe relatie met de examens</w:t>
      </w:r>
      <w:r w:rsidR="00DC6BAE">
        <w:rPr>
          <w:bCs/>
        </w:rPr>
        <w:t xml:space="preserve">. </w:t>
      </w:r>
      <w:r w:rsidR="002E6657">
        <w:rPr>
          <w:bCs/>
        </w:rPr>
        <w:t>De BPV-opdrachten zijn een hulpmiddel voor het leren in de praktijk. Per leerjaar werk je aan bepaalde opdrachten. Bij het weegmoment, aan het einde van een leerjaar, wordt vastgesteld of je deze BPV-opdrachten heb</w:t>
      </w:r>
      <w:r w:rsidR="00DC6BAE">
        <w:rPr>
          <w:bCs/>
        </w:rPr>
        <w:t>t uitgevoerd en/of hebt behaald.</w:t>
      </w:r>
    </w:p>
    <w:p w14:paraId="40D11EC7" w14:textId="77777777" w:rsidR="002E6657" w:rsidRDefault="002E6657" w:rsidP="002213C2">
      <w:pPr>
        <w:spacing w:after="0"/>
        <w:rPr>
          <w:bCs/>
        </w:rPr>
      </w:pPr>
    </w:p>
    <w:p w14:paraId="392A3CA0" w14:textId="77777777" w:rsidR="00942FFD" w:rsidRDefault="00942FFD" w:rsidP="00E267CD">
      <w:pPr>
        <w:spacing w:after="0"/>
        <w:rPr>
          <w:b/>
        </w:rPr>
      </w:pPr>
    </w:p>
    <w:p w14:paraId="0E4B8E52" w14:textId="158902F0" w:rsidR="002213C2" w:rsidRPr="00942FFD" w:rsidRDefault="00942FFD" w:rsidP="00E267CD">
      <w:pPr>
        <w:spacing w:after="0"/>
        <w:rPr>
          <w:b/>
        </w:rPr>
      </w:pPr>
      <w:r w:rsidRPr="00942FFD">
        <w:rPr>
          <w:b/>
        </w:rPr>
        <w:lastRenderedPageBreak/>
        <w:t>Oefenen en beoordelen</w:t>
      </w:r>
    </w:p>
    <w:p w14:paraId="7FAF8026" w14:textId="24715CB8" w:rsidR="00532FA9" w:rsidRDefault="00942FFD" w:rsidP="00E267CD">
      <w:pPr>
        <w:spacing w:after="0"/>
      </w:pPr>
      <w:r>
        <w:t>De BPV-opdrachten gebruik je om de beroepsvaardigheden aan te leren. Belangrijk is dat je voldoende oefent</w:t>
      </w:r>
      <w:r w:rsidR="00832D7D">
        <w:t>!</w:t>
      </w:r>
      <w:r w:rsidR="0052717B">
        <w:t xml:space="preserve">!! </w:t>
      </w:r>
      <w:r w:rsidR="00532FA9">
        <w:t>Het spreekwoord luidt niet voor niets: ‘oefening baart kunst.’</w:t>
      </w:r>
    </w:p>
    <w:p w14:paraId="1442F0A0" w14:textId="62F4F3A6" w:rsidR="00532FA9" w:rsidRDefault="0052717B" w:rsidP="00E267CD">
      <w:pPr>
        <w:spacing w:after="0"/>
      </w:pPr>
      <w:r>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14:paraId="77790D51" w14:textId="6F0FC909" w:rsidR="00942FFD" w:rsidRDefault="00532FA9" w:rsidP="00E267CD">
      <w:pPr>
        <w:spacing w:after="0"/>
      </w:pPr>
      <w:r>
        <w:t>Schrijf</w:t>
      </w:r>
      <w:r w:rsidR="00832D7D">
        <w:t xml:space="preserve"> </w:t>
      </w:r>
      <w:r>
        <w:t>regelmatig</w:t>
      </w:r>
      <w:r w:rsidR="00832D7D">
        <w:t xml:space="preserve"> een kort verslag va</w:t>
      </w:r>
      <w:r>
        <w:t xml:space="preserve">n de feedback en de leerpunten en neem dit op in je </w:t>
      </w:r>
      <w:r w:rsidR="00DC6BAE">
        <w:t>portfolio</w:t>
      </w:r>
      <w:r>
        <w:t>. Hier</w:t>
      </w:r>
      <w:r w:rsidR="00AE5CFC">
        <w:t>mee geef je alle opleiders op school en in de praktijk</w:t>
      </w:r>
      <w:r>
        <w:t xml:space="preserve"> </w:t>
      </w:r>
      <w:r w:rsidR="00AE5CFC">
        <w:t xml:space="preserve">inzicht </w:t>
      </w:r>
      <w:r>
        <w:t xml:space="preserve">in </w:t>
      </w:r>
      <w:r w:rsidR="00832D7D">
        <w:t xml:space="preserve">jouw </w:t>
      </w:r>
      <w:r>
        <w:t>leerproces.</w:t>
      </w:r>
    </w:p>
    <w:p w14:paraId="06C0D5FB" w14:textId="77777777" w:rsidR="00832D7D" w:rsidRDefault="00832D7D" w:rsidP="00E267CD">
      <w:pPr>
        <w:spacing w:after="0"/>
      </w:pPr>
    </w:p>
    <w:p w14:paraId="1D32891E" w14:textId="77290A5B" w:rsidR="0052717B" w:rsidRDefault="0052717B" w:rsidP="00E267CD">
      <w:pPr>
        <w:spacing w:after="0"/>
      </w:pPr>
      <w:r>
        <w:t xml:space="preserve">Als je voldoende hebt geoefend en de vaardigheden beheerst, vraag dan aan je begeleider om je te beoordelen. </w:t>
      </w:r>
      <w:r w:rsidRPr="00832D7D">
        <w:rPr>
          <w:u w:val="single"/>
        </w:rPr>
        <w:t>Pas op dat moment</w:t>
      </w:r>
      <w:r>
        <w:t xml:space="preserve"> wordt het beoordelingsformulier ingevuld en voorzien van datum en  handtekening. </w:t>
      </w:r>
    </w:p>
    <w:p w14:paraId="15AABD75" w14:textId="297FE64C" w:rsidR="00532FA9" w:rsidRDefault="00532FA9" w:rsidP="00532FA9">
      <w:pPr>
        <w:spacing w:line="256" w:lineRule="auto"/>
        <w:rPr>
          <w:rFonts w:cstheme="minorHAnsi"/>
        </w:rPr>
      </w:pPr>
      <w:r>
        <w:rPr>
          <w:rFonts w:cstheme="minorHAnsi"/>
        </w:rPr>
        <w:t xml:space="preserve">Bewaar de ingevulde beoordelingsformulieren in je </w:t>
      </w:r>
      <w:r w:rsidR="00DC6BAE">
        <w:rPr>
          <w:rFonts w:cstheme="minorHAnsi"/>
        </w:rPr>
        <w:t>portfolio</w:t>
      </w:r>
      <w:r>
        <w:rPr>
          <w:rFonts w:cstheme="minorHAnsi"/>
        </w:rPr>
        <w:t xml:space="preserve"> en lever ze </w:t>
      </w:r>
      <w:r w:rsidR="00DC6BAE">
        <w:rPr>
          <w:rFonts w:cstheme="minorHAnsi"/>
        </w:rPr>
        <w:t>bij het weegmoment in bij je studentcoach</w:t>
      </w:r>
      <w:r>
        <w:rPr>
          <w:rFonts w:cstheme="minorHAnsi"/>
        </w:rPr>
        <w:t>.</w:t>
      </w:r>
    </w:p>
    <w:p w14:paraId="1BA6688E" w14:textId="6189BD76" w:rsidR="0052717B" w:rsidRDefault="0052717B" w:rsidP="00E267CD">
      <w:pPr>
        <w:spacing w:after="0"/>
      </w:pPr>
    </w:p>
    <w:p w14:paraId="7C3642A3" w14:textId="77777777" w:rsidR="00D31BD1" w:rsidRDefault="00D31BD1" w:rsidP="00E267CD">
      <w:pPr>
        <w:spacing w:after="0"/>
      </w:pPr>
    </w:p>
    <w:p w14:paraId="7E771117" w14:textId="59E2C831" w:rsidR="002213C2" w:rsidRPr="0052717B" w:rsidRDefault="0052717B" w:rsidP="00E267CD">
      <w:pPr>
        <w:spacing w:after="0"/>
        <w:rPr>
          <w:b/>
        </w:rPr>
      </w:pPr>
      <w:r w:rsidRPr="0052717B">
        <w:rPr>
          <w:b/>
        </w:rPr>
        <w:t>Weegmoment</w:t>
      </w:r>
    </w:p>
    <w:p w14:paraId="63E5C01F" w14:textId="0878A903" w:rsidR="00D31BD1" w:rsidRDefault="00532FA9" w:rsidP="00E267CD">
      <w:pPr>
        <w:spacing w:after="0"/>
      </w:pPr>
      <w:r>
        <w:t xml:space="preserve">Ieder leerjaar wordt afgesloten met een weegmoment. </w:t>
      </w:r>
      <w:r w:rsidR="0052717B">
        <w:t xml:space="preserve">Bij een weegmoment wordt vastgesteld </w:t>
      </w:r>
      <w:r w:rsidR="00D31BD1">
        <w:t>of je je voldoende ontwikkelt als beroepsbeoefenaar</w:t>
      </w:r>
      <w:r>
        <w:t xml:space="preserve"> en er</w:t>
      </w:r>
      <w:r w:rsidR="00D31BD1">
        <w:t xml:space="preserve"> worden besluiten genomen over jouw studievoortgang.</w:t>
      </w:r>
    </w:p>
    <w:p w14:paraId="7E5D69B5" w14:textId="71626C94" w:rsidR="00D31BD1" w:rsidRDefault="00D31BD1" w:rsidP="00E267CD">
      <w:pPr>
        <w:spacing w:after="0"/>
      </w:pPr>
      <w:r>
        <w:t>De BPV-beoordeling is een belangrijk onderdeel in deze besluitvorming:</w:t>
      </w:r>
    </w:p>
    <w:p w14:paraId="50F594A6" w14:textId="77777777" w:rsidR="00D31BD1" w:rsidRDefault="00D31BD1" w:rsidP="00E267CD">
      <w:pPr>
        <w:spacing w:after="0"/>
      </w:pPr>
      <w:r>
        <w:t xml:space="preserve">- </w:t>
      </w:r>
      <w:r>
        <w:tab/>
        <w:t>zijn de BPV-opdrachten uitgevoerd / behaald?</w:t>
      </w:r>
    </w:p>
    <w:p w14:paraId="1CF59580" w14:textId="45DBB569" w:rsidR="00D31BD1" w:rsidRDefault="00D31BD1" w:rsidP="00E267CD">
      <w:pPr>
        <w:spacing w:after="0"/>
      </w:pPr>
      <w:r>
        <w:t xml:space="preserve">- </w:t>
      </w:r>
      <w:r>
        <w:tab/>
        <w:t>is de BPV-periode met een voldoende beoordeeld?</w:t>
      </w:r>
    </w:p>
    <w:p w14:paraId="1748AD53" w14:textId="77777777" w:rsidR="00D31BD1" w:rsidRDefault="00D31BD1" w:rsidP="00E267CD">
      <w:pPr>
        <w:spacing w:after="0"/>
      </w:pPr>
      <w:r>
        <w:t xml:space="preserve">- </w:t>
      </w:r>
      <w:r>
        <w:tab/>
        <w:t>ben je aanwezig geweest tijdens de BPV-periode?</w:t>
      </w:r>
    </w:p>
    <w:p w14:paraId="3F943670" w14:textId="5BA65646" w:rsidR="00D31BD1" w:rsidRDefault="00D31BD1" w:rsidP="00E267CD">
      <w:pPr>
        <w:spacing w:after="0"/>
      </w:pPr>
      <w:r>
        <w:t xml:space="preserve"> </w:t>
      </w:r>
      <w:r>
        <w:tab/>
      </w:r>
    </w:p>
    <w:p w14:paraId="20E9BDDF" w14:textId="77777777" w:rsidR="00091651" w:rsidRDefault="00091651" w:rsidP="00091651">
      <w:pPr>
        <w:rPr>
          <w:bCs/>
          <w:iCs/>
        </w:rPr>
      </w:pPr>
    </w:p>
    <w:p w14:paraId="410EF94D" w14:textId="337603C5" w:rsidR="00091651" w:rsidRDefault="00091651" w:rsidP="00832D7D">
      <w:pPr>
        <w:tabs>
          <w:tab w:val="num" w:pos="720"/>
        </w:tabs>
        <w:spacing w:after="0"/>
      </w:pPr>
      <w:r w:rsidRPr="00091651">
        <w:rPr>
          <w:b/>
        </w:rPr>
        <w:t xml:space="preserve">Inleveren van de </w:t>
      </w:r>
      <w:r w:rsidR="00D31BD1">
        <w:rPr>
          <w:b/>
        </w:rPr>
        <w:t>praktijk</w:t>
      </w:r>
      <w:r w:rsidRPr="00091651">
        <w:rPr>
          <w:b/>
        </w:rPr>
        <w:t>resultaten</w:t>
      </w:r>
      <w:r>
        <w:rPr>
          <w:b/>
        </w:rPr>
        <w:br/>
      </w:r>
      <w:r w:rsidRPr="00091651">
        <w:t>Uiterlijk 2 weken voor een weegmoment</w:t>
      </w:r>
      <w:r w:rsidR="00D31BD1">
        <w:t xml:space="preserve"> heb je de volgende documenten ingeleverd bij je studentcoach:</w:t>
      </w:r>
    </w:p>
    <w:p w14:paraId="517B63D3" w14:textId="58E30921" w:rsidR="00D31BD1" w:rsidRDefault="00D31BD1" w:rsidP="00832D7D">
      <w:pPr>
        <w:tabs>
          <w:tab w:val="num" w:pos="720"/>
        </w:tabs>
        <w:spacing w:after="0"/>
      </w:pPr>
      <w:r>
        <w:t xml:space="preserve">- </w:t>
      </w:r>
      <w:r w:rsidR="00832D7D">
        <w:tab/>
      </w:r>
      <w:r w:rsidR="00832D7D" w:rsidRPr="00091651">
        <w:t xml:space="preserve">de getekende beoordelingslijsten </w:t>
      </w:r>
      <w:r w:rsidR="00832D7D">
        <w:t>van de BPV-opdrachten, behorend bij het weegmoment.</w:t>
      </w:r>
    </w:p>
    <w:p w14:paraId="18E218FF" w14:textId="677444E0" w:rsidR="00DC6BAE" w:rsidRDefault="00DC6BAE" w:rsidP="00832D7D">
      <w:pPr>
        <w:tabs>
          <w:tab w:val="num" w:pos="720"/>
        </w:tabs>
        <w:spacing w:after="0"/>
      </w:pPr>
      <w:r>
        <w:t xml:space="preserve">- </w:t>
      </w:r>
      <w:r>
        <w:tab/>
        <w:t>de aftekenlijst.</w:t>
      </w:r>
    </w:p>
    <w:p w14:paraId="3077FF80" w14:textId="05CB46C6" w:rsidR="00832D7D" w:rsidRDefault="00832D7D" w:rsidP="00832D7D">
      <w:pPr>
        <w:tabs>
          <w:tab w:val="num" w:pos="720"/>
        </w:tabs>
        <w:spacing w:after="0"/>
      </w:pPr>
      <w:r>
        <w:t xml:space="preserve">- </w:t>
      </w:r>
      <w:r>
        <w:tab/>
        <w:t>de ondertekende BPV-beoordeling.</w:t>
      </w:r>
    </w:p>
    <w:p w14:paraId="6266D366" w14:textId="0FB97D48" w:rsidR="00832D7D" w:rsidRDefault="00832D7D" w:rsidP="00832D7D">
      <w:pPr>
        <w:tabs>
          <w:tab w:val="num" w:pos="720"/>
        </w:tabs>
        <w:spacing w:after="0"/>
      </w:pPr>
    </w:p>
    <w:p w14:paraId="5A07EB5A" w14:textId="687FB0EE" w:rsidR="00832D7D" w:rsidRDefault="00832D7D" w:rsidP="00832D7D">
      <w:pPr>
        <w:tabs>
          <w:tab w:val="num" w:pos="720"/>
        </w:tabs>
        <w:spacing w:after="0"/>
      </w:pPr>
    </w:p>
    <w:p w14:paraId="5712DE28" w14:textId="77777777" w:rsidR="004F43C0" w:rsidRDefault="004F43C0" w:rsidP="00832D7D">
      <w:pPr>
        <w:tabs>
          <w:tab w:val="num" w:pos="720"/>
        </w:tabs>
        <w:spacing w:after="0"/>
        <w:rPr>
          <w:b/>
        </w:rPr>
      </w:pPr>
    </w:p>
    <w:p w14:paraId="3F77E773" w14:textId="77777777" w:rsidR="004F43C0" w:rsidRDefault="004F43C0" w:rsidP="00832D7D">
      <w:pPr>
        <w:tabs>
          <w:tab w:val="num" w:pos="720"/>
        </w:tabs>
        <w:spacing w:after="0"/>
        <w:rPr>
          <w:b/>
        </w:rPr>
      </w:pPr>
    </w:p>
    <w:p w14:paraId="5AB42E31" w14:textId="77777777" w:rsidR="004F43C0" w:rsidRDefault="004F43C0" w:rsidP="00832D7D">
      <w:pPr>
        <w:tabs>
          <w:tab w:val="num" w:pos="720"/>
        </w:tabs>
        <w:spacing w:after="0"/>
        <w:rPr>
          <w:b/>
        </w:rPr>
      </w:pPr>
    </w:p>
    <w:p w14:paraId="05B39965" w14:textId="46E04EEA" w:rsidR="00832D7D" w:rsidRDefault="00832D7D" w:rsidP="00832D7D">
      <w:pPr>
        <w:tabs>
          <w:tab w:val="num" w:pos="720"/>
        </w:tabs>
        <w:spacing w:after="0"/>
      </w:pPr>
      <w:r w:rsidRPr="00832D7D">
        <w:rPr>
          <w:b/>
        </w:rPr>
        <w:t>N.B.</w:t>
      </w:r>
      <w:r>
        <w:t xml:space="preserve"> </w:t>
      </w:r>
      <w:r>
        <w:tab/>
        <w:t>Behaalde examenonderdelen (Prove2Move) lever je in bij het examenbureau.</w:t>
      </w:r>
      <w:r w:rsidR="00AE5CFC">
        <w:t xml:space="preserve"> Alleen </w:t>
      </w:r>
      <w:r w:rsidR="00AE5CFC">
        <w:tab/>
        <w:t>originele versies worden geaccepteerd.</w:t>
      </w:r>
    </w:p>
    <w:p w14:paraId="0B8D7235" w14:textId="4078D4AB" w:rsidR="004F43C0" w:rsidRDefault="004F43C0" w:rsidP="00832D7D">
      <w:pPr>
        <w:tabs>
          <w:tab w:val="num" w:pos="720"/>
        </w:tabs>
        <w:spacing w:after="0"/>
      </w:pPr>
      <w:r>
        <w:tab/>
        <w:t xml:space="preserve">Controleer zelf of het beoordelingsformulier juist en volledig is ingevuld. Formulieren die </w:t>
      </w:r>
      <w:r>
        <w:tab/>
        <w:t>onvolledig zijn ingevuld of waarin wijzigingen zijn aangebracht worden ongeldig verklaard.</w:t>
      </w:r>
    </w:p>
    <w:p w14:paraId="2C294C75" w14:textId="6A3E51AF" w:rsidR="004F43C0" w:rsidRDefault="004F43C0" w:rsidP="004F43C0">
      <w:pPr>
        <w:tabs>
          <w:tab w:val="num" w:pos="720"/>
        </w:tabs>
        <w:spacing w:after="0"/>
      </w:pPr>
      <w:r>
        <w:rPr>
          <w:b/>
        </w:rPr>
        <w:tab/>
        <w:t>Maak voor jezelf een kopie om later eventuele misverstanden te voorkomen.</w:t>
      </w:r>
    </w:p>
    <w:p w14:paraId="55B6D63C" w14:textId="77777777" w:rsidR="00832D7D" w:rsidRDefault="00832D7D" w:rsidP="00832D7D">
      <w:pPr>
        <w:pStyle w:val="Kop1"/>
        <w:spacing w:before="0"/>
      </w:pPr>
    </w:p>
    <w:p w14:paraId="58A6585B" w14:textId="77777777" w:rsidR="004F43C0" w:rsidRDefault="004F43C0" w:rsidP="004F43C0"/>
    <w:p w14:paraId="7BE36346" w14:textId="1023C718" w:rsidR="00932FA0" w:rsidRPr="00AF6CC6" w:rsidRDefault="00751F5F" w:rsidP="00932FA0">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00932FA0" w:rsidRPr="00AF6CC6">
        <w:rPr>
          <w:rFonts w:asciiTheme="minorHAnsi" w:hAnsiTheme="minorHAnsi" w:cstheme="minorHAnsi"/>
          <w:b/>
          <w:color w:val="auto"/>
        </w:rPr>
        <w:t xml:space="preserve"> </w:t>
      </w:r>
      <w:r w:rsidR="00AF6CC6" w:rsidRPr="00AF6CC6">
        <w:rPr>
          <w:rFonts w:asciiTheme="minorHAnsi" w:hAnsiTheme="minorHAnsi" w:cstheme="minorHAnsi"/>
          <w:b/>
          <w:color w:val="auto"/>
        </w:rPr>
        <w:tab/>
      </w:r>
      <w:r w:rsidR="00932FA0" w:rsidRPr="00AF6CC6">
        <w:rPr>
          <w:rFonts w:asciiTheme="minorHAnsi" w:hAnsiTheme="minorHAnsi" w:cstheme="minorHAnsi"/>
          <w:b/>
          <w:color w:val="auto"/>
        </w:rPr>
        <w:t>Formulieren</w:t>
      </w:r>
    </w:p>
    <w:p w14:paraId="5D646BDD" w14:textId="77777777" w:rsidR="00443672" w:rsidRDefault="00443672" w:rsidP="00443672"/>
    <w:p w14:paraId="708AEBCD" w14:textId="6290E79C" w:rsidR="00443672" w:rsidRPr="00443672" w:rsidRDefault="00443672" w:rsidP="00443672">
      <w:r>
        <w:t>(Alle formulieren zijn te downloaden op Blackboard)</w:t>
      </w:r>
    </w:p>
    <w:p w14:paraId="1C85149B" w14:textId="77777777" w:rsidR="00932FA0" w:rsidRDefault="00932FA0" w:rsidP="00932FA0">
      <w:pPr>
        <w:rPr>
          <w:rFonts w:asciiTheme="majorHAnsi" w:eastAsiaTheme="majorEastAsia" w:hAnsiTheme="majorHAnsi" w:cstheme="majorBidi"/>
          <w:color w:val="365F91" w:themeColor="accent1" w:themeShade="BF"/>
          <w:sz w:val="32"/>
          <w:szCs w:val="32"/>
        </w:rPr>
      </w:pPr>
      <w:r>
        <w:br w:type="page"/>
      </w:r>
    </w:p>
    <w:p w14:paraId="63DF1923" w14:textId="77777777" w:rsidR="006F7AD9" w:rsidRDefault="006F7AD9">
      <w:pPr>
        <w:rPr>
          <w:rFonts w:cs="Arial"/>
          <w:b/>
        </w:rPr>
      </w:pPr>
      <w:r>
        <w:rPr>
          <w:rFonts w:cs="Arial"/>
          <w:b/>
        </w:rPr>
        <w:lastRenderedPageBreak/>
        <w:br w:type="page"/>
      </w:r>
    </w:p>
    <w:p w14:paraId="38743EF9" w14:textId="3AFF013B" w:rsidR="00932FA0" w:rsidRPr="00E42D16" w:rsidRDefault="00BE39C0" w:rsidP="0066546D">
      <w:pPr>
        <w:spacing w:line="360" w:lineRule="auto"/>
        <w:rPr>
          <w:rFonts w:cs="Arial"/>
          <w:b/>
          <w:sz w:val="32"/>
          <w:szCs w:val="32"/>
        </w:rPr>
      </w:pPr>
      <w:r w:rsidRPr="0066546D">
        <w:rPr>
          <w:rFonts w:cs="Arial"/>
          <w:b/>
        </w:rPr>
        <w:lastRenderedPageBreak/>
        <w:t>Formulie</w:t>
      </w:r>
      <w:r w:rsidR="00751F5F" w:rsidRPr="0066546D">
        <w:rPr>
          <w:rFonts w:cs="Arial"/>
          <w:b/>
        </w:rPr>
        <w:t>r</w:t>
      </w:r>
      <w:r w:rsidR="0066546D">
        <w:rPr>
          <w:rFonts w:cs="Arial"/>
          <w:b/>
        </w:rPr>
        <w:t xml:space="preserve"> </w:t>
      </w:r>
      <w:r w:rsidR="00751F5F" w:rsidRPr="0066546D">
        <w:rPr>
          <w:rFonts w:cs="Arial"/>
          <w:b/>
        </w:rPr>
        <w:t>1</w:t>
      </w:r>
      <w:r>
        <w:rPr>
          <w:rFonts w:cs="Arial"/>
        </w:rPr>
        <w:br/>
      </w:r>
      <w:r w:rsidR="00932FA0" w:rsidRPr="00E42D16">
        <w:rPr>
          <w:rFonts w:cs="Arial"/>
          <w:b/>
          <w:sz w:val="32"/>
          <w:szCs w:val="32"/>
        </w:rPr>
        <w:t>Beroepsgeheim</w:t>
      </w:r>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6CBD652E"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asciiTheme="minorHAnsi" w:hAnsiTheme="minorHAnsi" w:cs="Arial"/>
          <w:szCs w:val="22"/>
        </w:rPr>
        <w:t>Portfolio</w:t>
      </w:r>
      <w:r w:rsidRPr="00A55967">
        <w:rPr>
          <w:rFonts w:asciiTheme="minorHAnsi" w:hAnsiTheme="minorHAnsi" w:cs="Arial"/>
          <w:szCs w:val="22"/>
        </w:rPr>
        <w:t>.</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“Ik beloof dat ik geheim zal houden al hetgeen mij in de uitoefening van mijn beroep als geheim is toevertrouwd, of wat daarbij als geheim ter mijner kennis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3792468B" w:rsidR="00932FA0" w:rsidRPr="00A55967" w:rsidRDefault="0028208D" w:rsidP="00932FA0">
      <w:pPr>
        <w:pStyle w:val="Tekstletter"/>
        <w:spacing w:line="360" w:lineRule="auto"/>
        <w:jc w:val="both"/>
        <w:rPr>
          <w:rFonts w:asciiTheme="minorHAnsi" w:hAnsiTheme="minorHAnsi" w:cs="Arial"/>
          <w:sz w:val="20"/>
        </w:rPr>
      </w:pPr>
      <w:r>
        <w:rPr>
          <w:rFonts w:asciiTheme="minorHAnsi" w:hAnsiTheme="minorHAnsi" w:cs="Arial"/>
          <w:sz w:val="20"/>
        </w:rPr>
        <w:t>De student heeft kennis genomen van de belofte van geheimhouding.</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75D8C048" w14:textId="77777777" w:rsidR="006F7AD9" w:rsidRDefault="006F7AD9">
      <w:pPr>
        <w:rPr>
          <w:rFonts w:ascii="Times New Roman" w:eastAsia="Times New Roman" w:hAnsi="Times New Roman" w:cs="Arial"/>
          <w:b/>
          <w:color w:val="000000"/>
          <w:szCs w:val="20"/>
          <w:lang w:eastAsia="nl-NL"/>
        </w:rPr>
      </w:pPr>
      <w:r>
        <w:rPr>
          <w:rFonts w:cs="Arial"/>
          <w:b/>
        </w:rPr>
        <w:lastRenderedPageBreak/>
        <w:br w:type="page"/>
      </w:r>
    </w:p>
    <w:p w14:paraId="64A20FDF" w14:textId="56362290" w:rsidR="00832D7D" w:rsidRDefault="00832D7D" w:rsidP="00932FA0">
      <w:pPr>
        <w:pStyle w:val="Tekstletter"/>
        <w:rPr>
          <w:rFonts w:cs="Arial"/>
          <w:b/>
        </w:rPr>
      </w:pPr>
      <w:r w:rsidRPr="0066546D">
        <w:rPr>
          <w:rFonts w:cs="Arial"/>
          <w:b/>
        </w:rPr>
        <w:lastRenderedPageBreak/>
        <w:t>Formulier</w:t>
      </w:r>
      <w:r>
        <w:rPr>
          <w:rFonts w:cs="Arial"/>
          <w:b/>
        </w:rPr>
        <w:t xml:space="preserve"> 2</w:t>
      </w:r>
    </w:p>
    <w:p w14:paraId="2F62B387" w14:textId="1D65C778" w:rsidR="00BE39C0" w:rsidRPr="0066546D" w:rsidRDefault="0066546D" w:rsidP="00932FA0">
      <w:pPr>
        <w:pStyle w:val="Tekstletter"/>
        <w:rPr>
          <w:rFonts w:asciiTheme="minorHAnsi" w:hAnsiTheme="minorHAnsi" w:cs="Arial"/>
          <w:b/>
          <w:szCs w:val="22"/>
        </w:rPr>
      </w:pPr>
      <w:r>
        <w:rPr>
          <w:rFonts w:asciiTheme="minorHAnsi" w:hAnsiTheme="minorHAnsi" w:cs="Arial"/>
          <w:b/>
          <w:szCs w:val="22"/>
        </w:rPr>
        <w:t xml:space="preserve"> </w:t>
      </w:r>
    </w:p>
    <w:p w14:paraId="788E0CAB" w14:textId="77777777" w:rsidR="00932FA0" w:rsidRPr="00E42D16" w:rsidRDefault="00E42D16" w:rsidP="00932FA0">
      <w:pPr>
        <w:pStyle w:val="Tekstletter"/>
        <w:rPr>
          <w:rFonts w:asciiTheme="minorHAnsi" w:hAnsiTheme="minorHAnsi" w:cs="Arial"/>
          <w:b/>
          <w:sz w:val="32"/>
          <w:szCs w:val="32"/>
        </w:rPr>
      </w:pPr>
      <w:r>
        <w:rPr>
          <w:rFonts w:asciiTheme="minorHAnsi" w:hAnsiTheme="minorHAnsi" w:cs="Arial"/>
          <w:b/>
          <w:sz w:val="32"/>
          <w:szCs w:val="32"/>
        </w:rPr>
        <w:t>P</w:t>
      </w:r>
      <w:r w:rsidRPr="00E42D16">
        <w:rPr>
          <w:rFonts w:asciiTheme="minorHAnsi" w:hAnsiTheme="minorHAnsi" w:cs="Arial"/>
          <w:b/>
          <w:sz w:val="32"/>
          <w:szCs w:val="32"/>
        </w:rPr>
        <w:t xml:space="preserve">ersoonlijke gegevens </w:t>
      </w:r>
    </w:p>
    <w:p w14:paraId="7C88F906" w14:textId="77777777" w:rsidR="00932FA0" w:rsidRPr="001F5B3F" w:rsidRDefault="00932FA0" w:rsidP="00932FA0">
      <w:pPr>
        <w:pStyle w:val="Tekstletter"/>
        <w:rPr>
          <w:rFonts w:asciiTheme="minorHAnsi" w:hAnsiTheme="minorHAnsi" w:cs="Tahoma"/>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3415"/>
      </w:tblGrid>
      <w:tr w:rsidR="00932FA0" w:rsidRPr="00A334B6" w14:paraId="038F8211"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FA2B06">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FA2B06">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FA2B06">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FA2B06">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FA2B06">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FA2B06">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6974"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FA2B06">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FA2B06">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FA2B06">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FA2B06">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6974"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FA2B06">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FA2B06">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FA2B06">
        <w:tc>
          <w:tcPr>
            <w:tcW w:w="9067"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FA2B06">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6974"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afdeling </w:t>
            </w:r>
            <w:r>
              <w:rPr>
                <w:rFonts w:asciiTheme="minorHAnsi" w:hAnsiTheme="minorHAnsi" w:cs="Arial"/>
                <w:szCs w:val="22"/>
              </w:rPr>
              <w:t>………………..</w:t>
            </w:r>
          </w:p>
        </w:tc>
      </w:tr>
      <w:tr w:rsidR="00932FA0" w:rsidRPr="00A334B6" w14:paraId="72DFB530" w14:textId="77777777" w:rsidTr="00FA2B06">
        <w:tc>
          <w:tcPr>
            <w:tcW w:w="2093" w:type="dxa"/>
            <w:tcBorders>
              <w:top w:val="dotted" w:sz="4" w:space="0" w:color="auto"/>
              <w:left w:val="dotted" w:sz="4" w:space="0" w:color="auto"/>
              <w:bottom w:val="dotted" w:sz="4" w:space="0" w:color="auto"/>
              <w:right w:val="dotted" w:sz="4" w:space="0" w:color="auto"/>
            </w:tcBorders>
          </w:tcPr>
          <w:p w14:paraId="5D0EE16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F58D56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Vondellaan 174</w:t>
            </w:r>
          </w:p>
          <w:p w14:paraId="2DFF306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3521 GH Utrecht</w:t>
            </w:r>
          </w:p>
        </w:tc>
        <w:tc>
          <w:tcPr>
            <w:tcW w:w="3415" w:type="dxa"/>
            <w:tcBorders>
              <w:top w:val="dotted" w:sz="4" w:space="0" w:color="auto"/>
              <w:left w:val="dotted" w:sz="4" w:space="0" w:color="auto"/>
              <w:bottom w:val="dotted" w:sz="4" w:space="0" w:color="auto"/>
              <w:right w:val="dotted" w:sz="4" w:space="0" w:color="auto"/>
            </w:tcBorders>
          </w:tcPr>
          <w:p w14:paraId="31F189E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Maatweg 3</w:t>
            </w:r>
          </w:p>
          <w:p w14:paraId="1A45627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3813  TZ Amersfoort</w:t>
            </w:r>
          </w:p>
        </w:tc>
      </w:tr>
      <w:tr w:rsidR="00932FA0" w:rsidRPr="00A334B6" w14:paraId="2EA0AD6A" w14:textId="77777777" w:rsidTr="00FA2B06">
        <w:tc>
          <w:tcPr>
            <w:tcW w:w="2093" w:type="dxa"/>
            <w:tcBorders>
              <w:top w:val="dotted" w:sz="4" w:space="0" w:color="auto"/>
              <w:left w:val="dotted" w:sz="4" w:space="0" w:color="auto"/>
              <w:bottom w:val="dotted" w:sz="4" w:space="0" w:color="auto"/>
              <w:right w:val="dotted" w:sz="4" w:space="0" w:color="auto"/>
            </w:tcBorders>
          </w:tcPr>
          <w:p w14:paraId="0B36EE99" w14:textId="54C31192"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Naam </w:t>
            </w:r>
            <w:r w:rsidR="00EE10DE">
              <w:rPr>
                <w:rFonts w:asciiTheme="minorHAnsi" w:hAnsiTheme="minorHAnsi" w:cs="Arial"/>
                <w:szCs w:val="22"/>
              </w:rPr>
              <w:t>studentcoach</w:t>
            </w:r>
          </w:p>
        </w:tc>
        <w:tc>
          <w:tcPr>
            <w:tcW w:w="6974"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FA2B06">
        <w:tc>
          <w:tcPr>
            <w:tcW w:w="2093" w:type="dxa"/>
            <w:tcBorders>
              <w:top w:val="dotted" w:sz="4" w:space="0" w:color="auto"/>
              <w:left w:val="dotted" w:sz="4" w:space="0" w:color="auto"/>
              <w:bottom w:val="dotted" w:sz="4" w:space="0" w:color="auto"/>
              <w:right w:val="dotted" w:sz="4" w:space="0" w:color="auto"/>
            </w:tcBorders>
          </w:tcPr>
          <w:p w14:paraId="652997BE" w14:textId="5F6AE568"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Telefoon </w:t>
            </w:r>
            <w:r w:rsidR="00EE10DE">
              <w:rPr>
                <w:rFonts w:asciiTheme="minorHAnsi" w:hAnsiTheme="minorHAnsi" w:cs="Arial"/>
                <w:szCs w:val="22"/>
              </w:rPr>
              <w:t>studentcoach</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3415"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FA2B06">
        <w:tc>
          <w:tcPr>
            <w:tcW w:w="2093" w:type="dxa"/>
            <w:tcBorders>
              <w:top w:val="dotted" w:sz="4" w:space="0" w:color="auto"/>
              <w:left w:val="dotted" w:sz="4" w:space="0" w:color="auto"/>
              <w:bottom w:val="dotted" w:sz="4" w:space="0" w:color="auto"/>
              <w:right w:val="dotted" w:sz="4" w:space="0" w:color="auto"/>
            </w:tcBorders>
          </w:tcPr>
          <w:p w14:paraId="7618F72A" w14:textId="60F9E284"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r w:rsidR="00EE10DE">
              <w:rPr>
                <w:rFonts w:asciiTheme="minorHAnsi" w:hAnsiTheme="minorHAnsi" w:cs="Arial"/>
                <w:szCs w:val="22"/>
              </w:rPr>
              <w:t>studentcoach</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3415"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2D9044C2" w14:textId="77777777" w:rsidR="00FA2B06" w:rsidRDefault="00FA2B06">
      <w:pPr>
        <w:rPr>
          <w:b/>
        </w:rPr>
      </w:pPr>
      <w:r>
        <w:rPr>
          <w:b/>
        </w:rPr>
        <w:lastRenderedPageBreak/>
        <w:br w:type="page"/>
      </w:r>
    </w:p>
    <w:p w14:paraId="484CA16D" w14:textId="5CEDE5A8" w:rsidR="00932FA0" w:rsidRPr="0066546D" w:rsidRDefault="00BE39C0" w:rsidP="00932FA0">
      <w:pPr>
        <w:rPr>
          <w:b/>
        </w:rPr>
      </w:pPr>
      <w:r w:rsidRPr="0066546D">
        <w:rPr>
          <w:b/>
        </w:rPr>
        <w:lastRenderedPageBreak/>
        <w:t>Formulier 3</w:t>
      </w:r>
    </w:p>
    <w:p w14:paraId="3ED9BCC5" w14:textId="77777777" w:rsidR="00932FA0" w:rsidRPr="00E42D16" w:rsidRDefault="00932FA0" w:rsidP="00932FA0">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0B6F05C"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7.15pt" to="48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strokecolor="#4579b8 [3044]"/>
            </w:pict>
          </mc:Fallback>
        </mc:AlternateContent>
      </w:r>
      <w:r w:rsidRPr="00E42D16">
        <w:rPr>
          <w:b/>
          <w:sz w:val="32"/>
          <w:szCs w:val="32"/>
        </w:rPr>
        <w:t>Persoonlijk Ontwikkel Plan</w:t>
      </w:r>
    </w:p>
    <w:p w14:paraId="422BBA2B" w14:textId="77777777" w:rsidR="00E42D16" w:rsidRDefault="00E42D16" w:rsidP="00832D7D">
      <w:pPr>
        <w:spacing w:after="0"/>
        <w:rPr>
          <w:sz w:val="24"/>
          <w:szCs w:val="24"/>
        </w:rPr>
      </w:pPr>
    </w:p>
    <w:p w14:paraId="2291CCFA" w14:textId="796698ED" w:rsidR="00932FA0" w:rsidRDefault="00932FA0" w:rsidP="00832D7D">
      <w:pPr>
        <w:spacing w:after="0"/>
        <w:rPr>
          <w:rFonts w:cstheme="minorHAnsi"/>
        </w:rPr>
      </w:pPr>
      <w:r w:rsidRPr="00832D7D">
        <w:rPr>
          <w:rFonts w:cstheme="minorHAnsi"/>
        </w:rPr>
        <w:t>Naam:</w:t>
      </w:r>
    </w:p>
    <w:p w14:paraId="7005A8D1" w14:textId="77777777" w:rsidR="00EE10DE" w:rsidRPr="00832D7D" w:rsidRDefault="00EE10DE" w:rsidP="00832D7D">
      <w:pPr>
        <w:spacing w:after="0"/>
        <w:rPr>
          <w:rFonts w:cstheme="minorHAnsi"/>
        </w:rPr>
      </w:pPr>
    </w:p>
    <w:p w14:paraId="4E7165FD" w14:textId="5216695F" w:rsidR="00932FA0" w:rsidRDefault="00932FA0" w:rsidP="00832D7D">
      <w:pPr>
        <w:spacing w:after="0"/>
        <w:rPr>
          <w:rFonts w:cstheme="minorHAnsi"/>
        </w:rPr>
      </w:pPr>
      <w:r w:rsidRPr="00832D7D">
        <w:rPr>
          <w:rFonts w:cstheme="minorHAnsi"/>
        </w:rPr>
        <w:t>Opleiding:</w:t>
      </w:r>
    </w:p>
    <w:p w14:paraId="40D54D09" w14:textId="77777777" w:rsidR="00EE10DE" w:rsidRPr="00832D7D" w:rsidRDefault="00EE10DE" w:rsidP="00832D7D">
      <w:pPr>
        <w:spacing w:after="0"/>
        <w:rPr>
          <w:rFonts w:cstheme="minorHAnsi"/>
        </w:rPr>
      </w:pPr>
    </w:p>
    <w:p w14:paraId="6F628C93" w14:textId="66E29B70" w:rsidR="00932FA0" w:rsidRDefault="00932FA0" w:rsidP="00832D7D">
      <w:pPr>
        <w:spacing w:after="0"/>
        <w:rPr>
          <w:rFonts w:cstheme="minorHAnsi"/>
        </w:rPr>
      </w:pPr>
      <w:r w:rsidRPr="00832D7D">
        <w:rPr>
          <w:rFonts w:cstheme="minorHAnsi"/>
        </w:rPr>
        <w:t>Klas:</w:t>
      </w:r>
    </w:p>
    <w:p w14:paraId="1E720349" w14:textId="13A3A611" w:rsidR="00EE10DE" w:rsidRDefault="00EE10DE" w:rsidP="00832D7D">
      <w:pPr>
        <w:spacing w:after="0"/>
        <w:rPr>
          <w:rFonts w:cstheme="minorHAnsi"/>
        </w:rPr>
      </w:pPr>
    </w:p>
    <w:p w14:paraId="0826869D" w14:textId="77777777" w:rsidR="00EE10DE" w:rsidRPr="00832D7D" w:rsidRDefault="00EE10DE" w:rsidP="00832D7D">
      <w:pPr>
        <w:spacing w:after="0"/>
        <w:rPr>
          <w:rFonts w:cstheme="minorHAnsi"/>
        </w:rPr>
      </w:pPr>
    </w:p>
    <w:p w14:paraId="510B80DB" w14:textId="27E629F7" w:rsidR="00932FA0" w:rsidRDefault="00932FA0" w:rsidP="00832D7D">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14:paraId="43E49FE1" w14:textId="21636FC3" w:rsidR="00EE10DE" w:rsidRDefault="00EE10DE" w:rsidP="00832D7D">
      <w:pPr>
        <w:spacing w:after="0"/>
        <w:rPr>
          <w:rFonts w:cstheme="minorHAnsi"/>
          <w:i/>
        </w:rPr>
      </w:pPr>
    </w:p>
    <w:p w14:paraId="7EC36154" w14:textId="1674AA25" w:rsidR="00EE10DE" w:rsidRDefault="00EE10DE" w:rsidP="00832D7D">
      <w:pPr>
        <w:spacing w:after="0"/>
        <w:rPr>
          <w:rFonts w:cstheme="minorHAnsi"/>
          <w:i/>
        </w:rPr>
      </w:pPr>
    </w:p>
    <w:p w14:paraId="14B00305" w14:textId="77777777" w:rsidR="00EE10DE" w:rsidRPr="00832D7D" w:rsidRDefault="00EE10DE" w:rsidP="00832D7D">
      <w:pPr>
        <w:spacing w:after="0"/>
        <w:rPr>
          <w:rFonts w:cstheme="minorHAnsi"/>
          <w:color w:val="76923C" w:themeColor="accent3" w:themeShade="BF"/>
        </w:rPr>
      </w:pPr>
    </w:p>
    <w:p w14:paraId="415B23D5" w14:textId="77777777" w:rsidR="00932FA0" w:rsidRPr="00832D7D" w:rsidRDefault="00932FA0" w:rsidP="00832D7D">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00932FA0" w:rsidRPr="00832D7D" w14:paraId="52C62701" w14:textId="77777777" w:rsidTr="00832D7D">
        <w:tc>
          <w:tcPr>
            <w:tcW w:w="9288" w:type="dxa"/>
            <w:gridSpan w:val="2"/>
            <w:shd w:val="clear" w:color="auto" w:fill="D9D9D9" w:themeFill="background1" w:themeFillShade="D9"/>
          </w:tcPr>
          <w:p w14:paraId="607A66C9" w14:textId="202240EF" w:rsidR="00932FA0" w:rsidRPr="00832D7D" w:rsidRDefault="00832D7D"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00932FA0" w:rsidRPr="00832D7D" w14:paraId="65CB559B" w14:textId="77777777" w:rsidTr="00932FA0">
        <w:tc>
          <w:tcPr>
            <w:tcW w:w="5024" w:type="dxa"/>
          </w:tcPr>
          <w:p w14:paraId="16D3201E"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14:paraId="3C93662A" w14:textId="77777777" w:rsidR="00832D7D"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(hoe ga ik dat leren? Wat ga ik doen?)</w:t>
            </w:r>
          </w:p>
          <w:p w14:paraId="3C83CEB4" w14:textId="5BD95B60"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i/>
                <w:sz w:val="22"/>
                <w:szCs w:val="22"/>
              </w:rPr>
              <w:t>Formuleer de activiteiten SMART.</w:t>
            </w:r>
          </w:p>
          <w:p w14:paraId="279DA4E3"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33916977" w14:textId="77777777" w:rsidTr="00932FA0">
        <w:tc>
          <w:tcPr>
            <w:tcW w:w="5024" w:type="dxa"/>
          </w:tcPr>
          <w:p w14:paraId="449FFD8A"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14:paraId="48CE75FE"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500B16C8" w14:textId="77777777" w:rsidTr="00932FA0">
        <w:tc>
          <w:tcPr>
            <w:tcW w:w="5024" w:type="dxa"/>
          </w:tcPr>
          <w:p w14:paraId="6C87CC0D"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14:paraId="30ABF60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0DA2DAE3" w14:textId="77777777" w:rsidTr="00932FA0">
        <w:tc>
          <w:tcPr>
            <w:tcW w:w="5024" w:type="dxa"/>
          </w:tcPr>
          <w:p w14:paraId="5475CA20"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14:paraId="45D814CD"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7EE90787" w14:textId="77777777" w:rsidTr="00932FA0">
        <w:tc>
          <w:tcPr>
            <w:tcW w:w="5024" w:type="dxa"/>
          </w:tcPr>
          <w:p w14:paraId="3BB3E4D9" w14:textId="77777777" w:rsidR="00932FA0" w:rsidRPr="00832D7D" w:rsidRDefault="00932FA0" w:rsidP="00832D7D">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14:paraId="7F5F1D03" w14:textId="77777777" w:rsidR="00932FA0" w:rsidRPr="00832D7D" w:rsidRDefault="00932FA0" w:rsidP="00832D7D">
            <w:pPr>
              <w:spacing w:line="276" w:lineRule="auto"/>
              <w:rPr>
                <w:rFonts w:asciiTheme="minorHAnsi" w:hAnsiTheme="minorHAnsi" w:cstheme="minorHAnsi"/>
                <w:sz w:val="22"/>
                <w:szCs w:val="22"/>
              </w:rPr>
            </w:pPr>
          </w:p>
        </w:tc>
      </w:tr>
      <w:tr w:rsidR="00932FA0" w:rsidRPr="00832D7D" w14:paraId="21B74D04" w14:textId="77777777" w:rsidTr="00932FA0">
        <w:tc>
          <w:tcPr>
            <w:tcW w:w="9288" w:type="dxa"/>
            <w:gridSpan w:val="2"/>
          </w:tcPr>
          <w:p w14:paraId="4CD2C798" w14:textId="77777777" w:rsidR="00932FA0" w:rsidRPr="00832D7D" w:rsidRDefault="00932FA0" w:rsidP="00832D7D">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14:paraId="4D3FEE4E" w14:textId="77777777" w:rsidR="00932FA0" w:rsidRPr="00832D7D" w:rsidRDefault="00932FA0" w:rsidP="00832D7D">
            <w:pPr>
              <w:spacing w:line="276" w:lineRule="auto"/>
              <w:rPr>
                <w:rFonts w:asciiTheme="minorHAnsi" w:hAnsiTheme="minorHAnsi" w:cstheme="minorHAnsi"/>
                <w:i/>
                <w:sz w:val="22"/>
                <w:szCs w:val="22"/>
              </w:rPr>
            </w:pPr>
          </w:p>
          <w:p w14:paraId="28A6093E" w14:textId="77777777" w:rsidR="00932FA0" w:rsidRPr="00832D7D" w:rsidRDefault="00932FA0" w:rsidP="00832D7D">
            <w:pPr>
              <w:spacing w:line="276" w:lineRule="auto"/>
              <w:rPr>
                <w:rFonts w:asciiTheme="minorHAnsi" w:hAnsiTheme="minorHAnsi" w:cstheme="minorHAnsi"/>
                <w:i/>
                <w:sz w:val="22"/>
                <w:szCs w:val="22"/>
              </w:rPr>
            </w:pPr>
          </w:p>
          <w:p w14:paraId="04BD6060" w14:textId="77777777" w:rsidR="00932FA0" w:rsidRPr="00832D7D" w:rsidRDefault="00932FA0" w:rsidP="00832D7D">
            <w:pPr>
              <w:spacing w:line="276" w:lineRule="auto"/>
              <w:rPr>
                <w:rFonts w:asciiTheme="minorHAnsi" w:hAnsiTheme="minorHAnsi" w:cstheme="minorHAnsi"/>
                <w:i/>
                <w:sz w:val="22"/>
                <w:szCs w:val="22"/>
              </w:rPr>
            </w:pPr>
          </w:p>
          <w:p w14:paraId="7026F5F9" w14:textId="77777777" w:rsidR="00932FA0" w:rsidRPr="00832D7D" w:rsidRDefault="00932FA0" w:rsidP="00832D7D">
            <w:pPr>
              <w:spacing w:line="276" w:lineRule="auto"/>
              <w:rPr>
                <w:rFonts w:asciiTheme="minorHAnsi" w:hAnsiTheme="minorHAnsi" w:cstheme="minorHAnsi"/>
                <w:b/>
                <w:sz w:val="22"/>
                <w:szCs w:val="22"/>
                <w:u w:val="single"/>
              </w:rPr>
            </w:pPr>
          </w:p>
        </w:tc>
      </w:tr>
      <w:tr w:rsidR="00932FA0" w:rsidRPr="00832D7D" w14:paraId="4F471350" w14:textId="77777777" w:rsidTr="00932FA0">
        <w:tc>
          <w:tcPr>
            <w:tcW w:w="9288" w:type="dxa"/>
            <w:gridSpan w:val="2"/>
          </w:tcPr>
          <w:p w14:paraId="10125A2A" w14:textId="77777777" w:rsidR="00932FA0" w:rsidRPr="00832D7D" w:rsidRDefault="00932FA0" w:rsidP="00832D7D">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14:paraId="2B19AA37" w14:textId="77777777" w:rsidR="00932FA0" w:rsidRPr="00832D7D" w:rsidRDefault="00932FA0" w:rsidP="00832D7D">
            <w:pPr>
              <w:spacing w:line="276" w:lineRule="auto"/>
              <w:rPr>
                <w:rFonts w:asciiTheme="minorHAnsi" w:hAnsiTheme="minorHAnsi" w:cstheme="minorHAnsi"/>
                <w:sz w:val="22"/>
                <w:szCs w:val="22"/>
              </w:rPr>
            </w:pPr>
          </w:p>
          <w:p w14:paraId="12A3D939" w14:textId="77777777" w:rsidR="00932FA0" w:rsidRPr="00832D7D" w:rsidRDefault="00932FA0" w:rsidP="00832D7D">
            <w:pPr>
              <w:spacing w:line="276" w:lineRule="auto"/>
              <w:rPr>
                <w:rFonts w:asciiTheme="minorHAnsi" w:hAnsiTheme="minorHAnsi" w:cstheme="minorHAnsi"/>
                <w:sz w:val="22"/>
                <w:szCs w:val="22"/>
              </w:rPr>
            </w:pPr>
          </w:p>
          <w:p w14:paraId="32D11FFF" w14:textId="77777777" w:rsidR="00932FA0" w:rsidRPr="00832D7D" w:rsidRDefault="00932FA0" w:rsidP="00832D7D">
            <w:pPr>
              <w:spacing w:line="276" w:lineRule="auto"/>
              <w:rPr>
                <w:rFonts w:asciiTheme="minorHAnsi" w:hAnsiTheme="minorHAnsi" w:cstheme="minorHAnsi"/>
                <w:sz w:val="22"/>
                <w:szCs w:val="22"/>
              </w:rPr>
            </w:pPr>
          </w:p>
          <w:p w14:paraId="1BC54DA2" w14:textId="77777777" w:rsidR="00932FA0" w:rsidRPr="00832D7D" w:rsidRDefault="00932FA0" w:rsidP="00832D7D">
            <w:pPr>
              <w:spacing w:line="276" w:lineRule="auto"/>
              <w:rPr>
                <w:rFonts w:asciiTheme="minorHAnsi" w:hAnsiTheme="minorHAnsi" w:cstheme="minorHAnsi"/>
                <w:sz w:val="22"/>
                <w:szCs w:val="22"/>
              </w:rPr>
            </w:pPr>
          </w:p>
          <w:p w14:paraId="7B400B14" w14:textId="77777777" w:rsidR="00932FA0" w:rsidRPr="00832D7D" w:rsidRDefault="00932FA0" w:rsidP="00832D7D">
            <w:pPr>
              <w:spacing w:line="276" w:lineRule="auto"/>
              <w:rPr>
                <w:rFonts w:asciiTheme="minorHAnsi" w:hAnsiTheme="minorHAnsi" w:cstheme="minorHAnsi"/>
                <w:sz w:val="22"/>
                <w:szCs w:val="22"/>
              </w:rPr>
            </w:pPr>
          </w:p>
          <w:p w14:paraId="62F5E630" w14:textId="77777777" w:rsidR="00932FA0" w:rsidRPr="00832D7D" w:rsidRDefault="00932FA0" w:rsidP="00832D7D">
            <w:pPr>
              <w:spacing w:line="276" w:lineRule="auto"/>
              <w:rPr>
                <w:rFonts w:asciiTheme="minorHAnsi" w:hAnsiTheme="minorHAnsi" w:cstheme="minorHAnsi"/>
                <w:sz w:val="22"/>
                <w:szCs w:val="22"/>
              </w:rPr>
            </w:pPr>
          </w:p>
          <w:p w14:paraId="0E8CBD3F" w14:textId="77777777" w:rsidR="00932FA0" w:rsidRPr="00832D7D" w:rsidRDefault="00932FA0" w:rsidP="00832D7D">
            <w:pPr>
              <w:spacing w:line="276" w:lineRule="auto"/>
              <w:rPr>
                <w:rFonts w:asciiTheme="minorHAnsi" w:hAnsiTheme="minorHAnsi" w:cstheme="minorHAnsi"/>
                <w:sz w:val="22"/>
                <w:szCs w:val="22"/>
              </w:rPr>
            </w:pPr>
          </w:p>
          <w:p w14:paraId="4844CC63" w14:textId="77777777" w:rsidR="00932FA0" w:rsidRPr="00832D7D" w:rsidRDefault="00932FA0" w:rsidP="00832D7D">
            <w:pPr>
              <w:spacing w:line="276" w:lineRule="auto"/>
              <w:rPr>
                <w:rFonts w:asciiTheme="minorHAnsi" w:hAnsiTheme="minorHAnsi" w:cstheme="minorHAnsi"/>
                <w:sz w:val="22"/>
                <w:szCs w:val="22"/>
              </w:rPr>
            </w:pPr>
          </w:p>
          <w:p w14:paraId="1261DC24" w14:textId="77777777" w:rsidR="00932FA0" w:rsidRPr="00832D7D" w:rsidRDefault="00932FA0" w:rsidP="00832D7D">
            <w:pPr>
              <w:spacing w:line="276" w:lineRule="auto"/>
              <w:rPr>
                <w:rFonts w:asciiTheme="minorHAnsi" w:hAnsiTheme="minorHAnsi" w:cstheme="minorHAnsi"/>
                <w:b/>
                <w:sz w:val="22"/>
                <w:szCs w:val="22"/>
                <w:u w:val="single"/>
              </w:rPr>
            </w:pPr>
          </w:p>
        </w:tc>
      </w:tr>
    </w:tbl>
    <w:p w14:paraId="63537B4A" w14:textId="77777777" w:rsidR="006F7AD9" w:rsidRDefault="006F7AD9"/>
    <w:p w14:paraId="654AFD11" w14:textId="77777777" w:rsidR="006F7AD9" w:rsidRDefault="006F7AD9">
      <w:r>
        <w:br w:type="page"/>
      </w:r>
    </w:p>
    <w:p w14:paraId="50E2FA78" w14:textId="14ADA977"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2EAFA410" w14:textId="77777777" w:rsidR="00932FA0" w:rsidRDefault="00932FA0" w:rsidP="00932FA0">
      <w:pPr>
        <w:pStyle w:val="Kop1"/>
        <w:sectPr w:rsidR="00932FA0" w:rsidSect="00630981">
          <w:footerReference w:type="first" r:id="rId39"/>
          <w:pgSz w:w="11906" w:h="16838"/>
          <w:pgMar w:top="1135" w:right="1417" w:bottom="851" w:left="1417" w:header="708" w:footer="708" w:gutter="0"/>
          <w:cols w:space="708"/>
          <w:titlePg/>
          <w:docGrid w:linePitch="360"/>
        </w:sectPr>
      </w:pPr>
    </w:p>
    <w:p w14:paraId="2335C4D1" w14:textId="77777777" w:rsidR="00932FA0" w:rsidRDefault="00932FA0" w:rsidP="0066546D">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14:paraId="48241DBC" w14:textId="77777777" w:rsidR="00CC570F" w:rsidRDefault="00BE39C0" w:rsidP="0066546D">
      <w:pPr>
        <w:spacing w:after="0"/>
        <w:rPr>
          <w:rFonts w:ascii="Calibri" w:eastAsia="Calibri" w:hAnsi="Calibri" w:cs="Calibri"/>
          <w:b/>
          <w:sz w:val="32"/>
          <w:szCs w:val="32"/>
        </w:rPr>
      </w:pPr>
      <w:r w:rsidRPr="0066546D">
        <w:rPr>
          <w:rFonts w:ascii="Calibri" w:eastAsia="Calibri" w:hAnsi="Calibri" w:cs="Calibri"/>
          <w:b/>
        </w:rPr>
        <w:t>Formulier 4</w:t>
      </w:r>
      <w:r>
        <w:rPr>
          <w:rFonts w:ascii="Calibri" w:eastAsia="Calibri" w:hAnsi="Calibri" w:cs="Calibri"/>
        </w:rPr>
        <w:br/>
      </w:r>
      <w:r w:rsidR="00932FA0">
        <w:rPr>
          <w:rFonts w:ascii="Calibri" w:eastAsia="Calibri" w:hAnsi="Calibri" w:cs="Calibri"/>
          <w:b/>
          <w:sz w:val="32"/>
          <w:szCs w:val="32"/>
        </w:rPr>
        <w:t>Praktijkwerkplan</w:t>
      </w:r>
      <w:r w:rsidR="00932FA0" w:rsidRPr="001D43EC">
        <w:rPr>
          <w:rFonts w:ascii="Calibri" w:eastAsia="Calibri" w:hAnsi="Calibri" w:cs="Calibri"/>
          <w:b/>
          <w:sz w:val="32"/>
          <w:szCs w:val="32"/>
        </w:rPr>
        <w:t xml:space="preserve"> </w:t>
      </w:r>
      <w:r w:rsidR="00932FA0">
        <w:rPr>
          <w:rFonts w:ascii="Calibri" w:eastAsia="Calibri" w:hAnsi="Calibri" w:cs="Calibri"/>
          <w:b/>
          <w:sz w:val="32"/>
          <w:szCs w:val="32"/>
        </w:rPr>
        <w:tab/>
      </w:r>
    </w:p>
    <w:p w14:paraId="60CC58F2" w14:textId="77F68A49" w:rsidR="00932FA0" w:rsidRPr="001D43EC" w:rsidRDefault="00932FA0" w:rsidP="0066546D">
      <w:pPr>
        <w:spacing w:after="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b/>
          <w:sz w:val="32"/>
          <w:szCs w:val="32"/>
        </w:rPr>
        <w:tab/>
      </w:r>
    </w:p>
    <w:p w14:paraId="4D33CDB7" w14:textId="3180400E" w:rsidR="00932FA0" w:rsidRPr="001D43EC" w:rsidRDefault="00932FA0" w:rsidP="0066546D">
      <w:pPr>
        <w:spacing w:after="0"/>
        <w:rPr>
          <w:rFonts w:ascii="Calibri" w:eastAsia="Calibri" w:hAnsi="Calibri" w:cs="Calibri"/>
          <w:b/>
        </w:rPr>
      </w:pP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Pr="001D43EC">
        <w:rPr>
          <w:rFonts w:ascii="Calibri" w:eastAsia="Calibri" w:hAnsi="Calibri" w:cs="Calibri"/>
          <w:b/>
        </w:rPr>
        <w:t xml:space="preserve">opdrachten. </w:t>
      </w:r>
      <w:r>
        <w:rPr>
          <w:rFonts w:ascii="Calibri" w:eastAsia="Calibri" w:hAnsi="Calibri" w:cs="Calibri"/>
          <w:b/>
        </w:rPr>
        <w:tab/>
      </w:r>
      <w:r>
        <w:rPr>
          <w:rFonts w:ascii="Calibri" w:eastAsia="Calibri" w:hAnsi="Calibri" w:cs="Calibri"/>
          <w:b/>
        </w:rPr>
        <w:tab/>
      </w:r>
      <w:r w:rsidRPr="001D43EC">
        <w:rPr>
          <w:rFonts w:ascii="Calibri" w:eastAsia="Calibri" w:hAnsi="Calibri" w:cs="Calibri"/>
          <w:b/>
        </w:rPr>
        <w:t>Voor iedere nieuwe BPV-periode maak je een nieuw activiteitenplan.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4271"/>
      </w:tblGrid>
      <w:tr w:rsidR="00932FA0" w:rsidRPr="001D43EC" w14:paraId="73AF0C7B" w14:textId="77777777" w:rsidTr="005C7DF9">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190EBF26" w:rsidR="00932FA0" w:rsidRPr="001D43EC" w:rsidRDefault="00932FA0" w:rsidP="00EE10DE">
            <w:pPr>
              <w:rPr>
                <w:rFonts w:ascii="Calibri" w:eastAsia="Calibri" w:hAnsi="Calibri" w:cs="Calibri"/>
              </w:rPr>
            </w:pPr>
            <w:r w:rsidRPr="001D43EC">
              <w:rPr>
                <w:rFonts w:ascii="Calibri" w:eastAsia="Calibri" w:hAnsi="Calibri" w:cs="Calibri"/>
              </w:rPr>
              <w:t xml:space="preserve">Naam </w:t>
            </w:r>
            <w:r w:rsidR="00EE10DE">
              <w:rPr>
                <w:rFonts w:ascii="Calibri" w:eastAsia="Calibri" w:hAnsi="Calibri" w:cs="Calibri"/>
              </w:rPr>
              <w:t>studentcoach</w:t>
            </w:r>
          </w:p>
        </w:tc>
        <w:tc>
          <w:tcPr>
            <w:tcW w:w="4271"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5C7DF9">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4271"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5C7DF9">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4271"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5C7DF9">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4271"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4394"/>
      </w:tblGrid>
      <w:tr w:rsidR="00932FA0" w:rsidRPr="001D43EC" w14:paraId="7BCECE6C" w14:textId="77777777" w:rsidTr="005C7DF9">
        <w:tc>
          <w:tcPr>
            <w:tcW w:w="3804" w:type="dxa"/>
            <w:shd w:val="clear" w:color="auto" w:fill="BFBFBF"/>
          </w:tcPr>
          <w:p w14:paraId="113CE21F" w14:textId="77777777" w:rsidR="00932FA0" w:rsidRPr="001D43EC" w:rsidRDefault="00932FA0" w:rsidP="00932FA0">
            <w:pPr>
              <w:rPr>
                <w:rFonts w:ascii="Calibri" w:eastAsia="Calibri" w:hAnsi="Calibri" w:cs="Calibri"/>
                <w:b/>
              </w:rPr>
            </w:pPr>
            <w:r>
              <w:rPr>
                <w:rFonts w:ascii="Calibri" w:eastAsia="Calibri" w:hAnsi="Calibri" w:cs="Calibri"/>
                <w:b/>
              </w:rPr>
              <w:t>N</w:t>
            </w:r>
            <w:r w:rsidRPr="001D43EC">
              <w:rPr>
                <w:rFonts w:ascii="Calibri" w:eastAsia="Calibri" w:hAnsi="Calibri" w:cs="Calibri"/>
                <w:b/>
              </w:rPr>
              <w:t>ummer + titel opdracht</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4394"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5C7DF9">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0CBDF8C6" w14:textId="77777777" w:rsidR="00932FA0" w:rsidRDefault="00932FA0" w:rsidP="00932FA0">
            <w:pPr>
              <w:rPr>
                <w:rFonts w:ascii="Calibri" w:eastAsia="Calibri" w:hAnsi="Calibri" w:cs="Calibri"/>
              </w:rPr>
            </w:pPr>
          </w:p>
          <w:p w14:paraId="367AE454" w14:textId="22BB7681" w:rsidR="0066546D" w:rsidRPr="001D43EC" w:rsidRDefault="0066546D"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4394"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5C7DF9">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4394"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5C7DF9">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4394"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5C7DF9">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4394"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77777777" w:rsidR="00932FA0" w:rsidRDefault="00932FA0" w:rsidP="00932FA0">
      <w:r w:rsidRPr="001D43EC">
        <w:rPr>
          <w:rFonts w:ascii="Calibri" w:eastAsia="Calibri" w:hAnsi="Calibri" w:cs="Calibri"/>
          <w:b/>
        </w:rPr>
        <w:t xml:space="preserve">* Geef aan wanneer je bij een bepaalde </w:t>
      </w:r>
      <w:r w:rsidR="007313BD">
        <w:rPr>
          <w:rFonts w:ascii="Calibri" w:eastAsia="Calibri" w:hAnsi="Calibri" w:cs="Calibri"/>
          <w:b/>
        </w:rPr>
        <w:t>BPV-</w:t>
      </w:r>
      <w:r w:rsidRPr="001D43EC">
        <w:rPr>
          <w:rFonts w:ascii="Calibri" w:eastAsia="Calibri" w:hAnsi="Calibri" w:cs="Calibri"/>
          <w:b/>
        </w:rPr>
        <w:t>opdracht</w:t>
      </w:r>
      <w:r w:rsidR="007313BD">
        <w:rPr>
          <w:rFonts w:ascii="Calibri" w:eastAsia="Calibri" w:hAnsi="Calibri" w:cs="Calibri"/>
          <w:b/>
        </w:rPr>
        <w:t xml:space="preserve"> of examen</w:t>
      </w:r>
      <w:r w:rsidRPr="001D43EC">
        <w:rPr>
          <w:rFonts w:ascii="Calibri" w:eastAsia="Calibri" w:hAnsi="Calibri" w:cs="Calibri"/>
          <w:b/>
        </w:rPr>
        <w:t xml:space="preserve"> extra aandacht wilt besteden aan één of meerdere persoonlijke leerdoelen.</w:t>
      </w:r>
    </w:p>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lastRenderedPageBreak/>
        <w:t>PLANNING BEGELEIDINGSGESPREKKEN</w:t>
      </w:r>
    </w:p>
    <w:p w14:paraId="49D5470C" w14:textId="77777777" w:rsidR="00932FA0" w:rsidRDefault="00932FA0" w:rsidP="00932FA0"/>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9101"/>
      </w:tblGrid>
      <w:tr w:rsidR="00932FA0" w:rsidRPr="001D43EC" w14:paraId="3F295B68" w14:textId="77777777" w:rsidTr="00CC570F">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9101"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08FE6DF0" w14:textId="77777777" w:rsidTr="00CC570F">
        <w:trPr>
          <w:trHeight w:val="70"/>
        </w:trPr>
        <w:tc>
          <w:tcPr>
            <w:tcW w:w="3804" w:type="dxa"/>
            <w:shd w:val="clear" w:color="auto" w:fill="auto"/>
          </w:tcPr>
          <w:p w14:paraId="30A47182" w14:textId="77777777" w:rsidR="00932FA0" w:rsidRDefault="00932FA0" w:rsidP="00932FA0">
            <w:pPr>
              <w:rPr>
                <w:rFonts w:ascii="Calibri" w:eastAsia="Calibri" w:hAnsi="Calibri" w:cs="Calibri"/>
              </w:rPr>
            </w:pPr>
            <w:r>
              <w:rPr>
                <w:rFonts w:ascii="Calibri" w:eastAsia="Calibri" w:hAnsi="Calibri" w:cs="Calibri"/>
              </w:rPr>
              <w:t>Kennismakingsgesprek</w:t>
            </w:r>
          </w:p>
          <w:p w14:paraId="2FA36211" w14:textId="77777777" w:rsidR="00932FA0" w:rsidRDefault="00932FA0" w:rsidP="00932FA0">
            <w:pPr>
              <w:rPr>
                <w:rFonts w:ascii="Calibri" w:eastAsia="Calibri" w:hAnsi="Calibri" w:cs="Calibri"/>
              </w:rPr>
            </w:pPr>
          </w:p>
        </w:tc>
        <w:tc>
          <w:tcPr>
            <w:tcW w:w="1974" w:type="dxa"/>
            <w:shd w:val="clear" w:color="auto" w:fill="auto"/>
          </w:tcPr>
          <w:p w14:paraId="29F5F7D9" w14:textId="77777777" w:rsidR="00932FA0" w:rsidRDefault="00932FA0" w:rsidP="00932FA0">
            <w:pPr>
              <w:rPr>
                <w:rFonts w:ascii="Calibri" w:eastAsia="Calibri" w:hAnsi="Calibri" w:cs="Calibri"/>
              </w:rPr>
            </w:pPr>
          </w:p>
        </w:tc>
        <w:tc>
          <w:tcPr>
            <w:tcW w:w="9101" w:type="dxa"/>
            <w:shd w:val="clear" w:color="auto" w:fill="auto"/>
          </w:tcPr>
          <w:p w14:paraId="5C321938" w14:textId="77777777" w:rsidR="00932FA0" w:rsidRPr="001D43EC" w:rsidRDefault="00932FA0" w:rsidP="00932FA0">
            <w:pPr>
              <w:rPr>
                <w:rFonts w:ascii="Calibri" w:eastAsia="Calibri" w:hAnsi="Calibri" w:cs="Calibri"/>
              </w:rPr>
            </w:pPr>
          </w:p>
        </w:tc>
      </w:tr>
      <w:tr w:rsidR="00932FA0" w:rsidRPr="001D43EC" w14:paraId="6575A8FC" w14:textId="77777777" w:rsidTr="00CC570F">
        <w:trPr>
          <w:trHeight w:val="70"/>
        </w:trPr>
        <w:tc>
          <w:tcPr>
            <w:tcW w:w="3804" w:type="dxa"/>
            <w:shd w:val="clear" w:color="auto" w:fill="auto"/>
          </w:tcPr>
          <w:p w14:paraId="23CC3594" w14:textId="77777777" w:rsidR="00932FA0" w:rsidRDefault="00932FA0" w:rsidP="00932FA0">
            <w:pPr>
              <w:rPr>
                <w:rFonts w:ascii="Calibri" w:eastAsia="Calibri" w:hAnsi="Calibri" w:cs="Calibri"/>
              </w:rPr>
            </w:pPr>
            <w:r>
              <w:rPr>
                <w:rFonts w:ascii="Calibri" w:eastAsia="Calibri" w:hAnsi="Calibri" w:cs="Calibri"/>
              </w:rPr>
              <w:t>Introductiegesprek</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9101" w:type="dxa"/>
            <w:shd w:val="clear" w:color="auto" w:fill="auto"/>
          </w:tcPr>
          <w:p w14:paraId="6F1A77DF" w14:textId="77777777" w:rsidR="00932FA0" w:rsidRPr="001D43EC" w:rsidRDefault="00932FA0" w:rsidP="00932FA0">
            <w:pPr>
              <w:rPr>
                <w:rFonts w:ascii="Calibri" w:eastAsia="Calibri" w:hAnsi="Calibri" w:cs="Calibri"/>
              </w:rPr>
            </w:pPr>
          </w:p>
        </w:tc>
      </w:tr>
      <w:tr w:rsidR="00932FA0" w:rsidRPr="001D43EC" w14:paraId="750DB93D" w14:textId="77777777" w:rsidTr="00CC570F">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9101" w:type="dxa"/>
            <w:shd w:val="clear" w:color="auto" w:fill="auto"/>
          </w:tcPr>
          <w:p w14:paraId="4AE602FE" w14:textId="77777777" w:rsidR="00932FA0" w:rsidRPr="001D43EC" w:rsidRDefault="00932FA0" w:rsidP="00932FA0">
            <w:pPr>
              <w:rPr>
                <w:rFonts w:ascii="Calibri" w:eastAsia="Calibri" w:hAnsi="Calibri" w:cs="Calibri"/>
              </w:rPr>
            </w:pPr>
          </w:p>
        </w:tc>
      </w:tr>
      <w:tr w:rsidR="00932FA0" w:rsidRPr="001D43EC" w14:paraId="68DDE377" w14:textId="77777777" w:rsidTr="00CC570F">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9101" w:type="dxa"/>
            <w:shd w:val="clear" w:color="auto" w:fill="auto"/>
          </w:tcPr>
          <w:p w14:paraId="44CC336E" w14:textId="77777777" w:rsidR="00932FA0" w:rsidRPr="001D43EC" w:rsidRDefault="00932FA0" w:rsidP="00932FA0">
            <w:pPr>
              <w:rPr>
                <w:rFonts w:ascii="Calibri" w:eastAsia="Calibri" w:hAnsi="Calibri" w:cs="Calibri"/>
              </w:rPr>
            </w:pPr>
          </w:p>
        </w:tc>
      </w:tr>
      <w:tr w:rsidR="00932FA0" w:rsidRPr="001D43EC" w14:paraId="2CCB2D77" w14:textId="77777777" w:rsidTr="00CC570F">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9101" w:type="dxa"/>
            <w:shd w:val="clear" w:color="auto" w:fill="auto"/>
          </w:tcPr>
          <w:p w14:paraId="0756ECE8" w14:textId="77777777" w:rsidR="00932FA0" w:rsidRPr="001D43EC" w:rsidRDefault="00932FA0" w:rsidP="00932FA0">
            <w:pPr>
              <w:rPr>
                <w:rFonts w:ascii="Calibri" w:eastAsia="Calibri" w:hAnsi="Calibri" w:cs="Calibri"/>
              </w:rPr>
            </w:pPr>
          </w:p>
        </w:tc>
      </w:tr>
      <w:tr w:rsidR="00932FA0" w:rsidRPr="001D43EC" w14:paraId="3DCB6377" w14:textId="77777777" w:rsidTr="00CC570F">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9101"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6504B8E1" w14:textId="77777777" w:rsidR="006F7AD9" w:rsidRDefault="006F7AD9">
      <w:r>
        <w:br w:type="page"/>
      </w:r>
    </w:p>
    <w:p w14:paraId="0D6F8CC8" w14:textId="6C005D35" w:rsidR="00932FA0" w:rsidRDefault="00932FA0">
      <w:pPr>
        <w:rPr>
          <w:rFonts w:asciiTheme="majorHAnsi" w:eastAsiaTheme="majorEastAsia" w:hAnsiTheme="majorHAnsi" w:cstheme="majorBidi"/>
          <w:color w:val="365F91" w:themeColor="accent1" w:themeShade="BF"/>
          <w:sz w:val="32"/>
          <w:szCs w:val="32"/>
        </w:rPr>
      </w:pPr>
      <w:r>
        <w:lastRenderedPageBreak/>
        <w:br w:type="page"/>
      </w:r>
    </w:p>
    <w:p w14:paraId="0B789A6B" w14:textId="77777777" w:rsidR="00932FA0" w:rsidRDefault="00932FA0" w:rsidP="00932FA0">
      <w:pPr>
        <w:pStyle w:val="Kop1"/>
        <w:sectPr w:rsidR="00932FA0" w:rsidSect="00932FA0">
          <w:pgSz w:w="16838" w:h="11906" w:orient="landscape"/>
          <w:pgMar w:top="1417" w:right="1135" w:bottom="1417" w:left="851" w:header="708" w:footer="708" w:gutter="0"/>
          <w:cols w:space="708"/>
          <w:titlePg/>
          <w:docGrid w:linePitch="360"/>
        </w:sectPr>
      </w:pPr>
    </w:p>
    <w:p w14:paraId="2CC8B278" w14:textId="2E8EB733" w:rsidR="00BE39C0" w:rsidRDefault="00BE39C0" w:rsidP="00BE39C0">
      <w:pPr>
        <w:tabs>
          <w:tab w:val="left" w:pos="360"/>
        </w:tabs>
        <w:spacing w:after="0" w:line="240" w:lineRule="auto"/>
        <w:rPr>
          <w:rFonts w:eastAsia="Times New Roman" w:cs="Arial"/>
          <w:b/>
          <w:lang w:eastAsia="nl-NL"/>
        </w:rPr>
      </w:pPr>
      <w:r w:rsidRPr="005C7DF9">
        <w:rPr>
          <w:rFonts w:eastAsia="Times New Roman" w:cs="Arial"/>
          <w:b/>
          <w:lang w:eastAsia="nl-NL"/>
        </w:rPr>
        <w:lastRenderedPageBreak/>
        <w:t>Formulier 5</w:t>
      </w:r>
    </w:p>
    <w:p w14:paraId="3416E6DC" w14:textId="77777777" w:rsidR="006F7AD9" w:rsidRPr="005C7DF9" w:rsidRDefault="006F7AD9" w:rsidP="00BE39C0">
      <w:pPr>
        <w:tabs>
          <w:tab w:val="left" w:pos="360"/>
        </w:tabs>
        <w:spacing w:after="0" w:line="240" w:lineRule="auto"/>
        <w:rPr>
          <w:rFonts w:eastAsia="Times New Roman" w:cs="Arial"/>
          <w:b/>
          <w:lang w:eastAsia="nl-NL"/>
        </w:rPr>
      </w:pPr>
    </w:p>
    <w:p w14:paraId="2A7376E5"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t xml:space="preserve">De Wegwijzer: methodisch werken aan </w:t>
      </w:r>
      <w:r w:rsidR="004C357E">
        <w:rPr>
          <w:rFonts w:eastAsia="Times New Roman" w:cs="Arial"/>
          <w:b/>
          <w:sz w:val="28"/>
          <w:szCs w:val="28"/>
          <w:lang w:eastAsia="nl-NL"/>
        </w:rPr>
        <w:t>B</w:t>
      </w:r>
      <w:r w:rsidR="00F5730B">
        <w:rPr>
          <w:rFonts w:eastAsia="Times New Roman" w:cs="Arial"/>
          <w:b/>
          <w:sz w:val="28"/>
          <w:szCs w:val="28"/>
          <w:lang w:eastAsia="nl-NL"/>
        </w:rPr>
        <w:t>PV</w:t>
      </w:r>
      <w:r w:rsidR="004C357E">
        <w:rPr>
          <w:rFonts w:eastAsia="Times New Roman" w:cs="Arial"/>
          <w:b/>
          <w:sz w:val="28"/>
          <w:szCs w:val="28"/>
          <w:lang w:eastAsia="nl-NL"/>
        </w:rPr>
        <w:t>-opdrachten</w:t>
      </w:r>
    </w:p>
    <w:p w14:paraId="2AA4E5BE" w14:textId="77777777" w:rsidR="00BE39C0" w:rsidRPr="00BE39C0" w:rsidRDefault="00BE39C0" w:rsidP="00BE39C0">
      <w:pPr>
        <w:spacing w:after="0" w:line="240" w:lineRule="auto"/>
        <w:rPr>
          <w:rFonts w:eastAsia="Times New Roman" w:cs="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462"/>
      </w:tblGrid>
      <w:tr w:rsidR="00BE39C0" w:rsidRPr="00BE39C0" w14:paraId="1AA69227" w14:textId="77777777" w:rsidTr="00B43C93">
        <w:tc>
          <w:tcPr>
            <w:tcW w:w="2808" w:type="dxa"/>
            <w:shd w:val="clear" w:color="auto" w:fill="auto"/>
          </w:tcPr>
          <w:p w14:paraId="130E667E"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2A7EB9A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t>Oriënteren</w:t>
            </w:r>
          </w:p>
        </w:tc>
        <w:tc>
          <w:tcPr>
            <w:tcW w:w="7081" w:type="dxa"/>
            <w:shd w:val="clear" w:color="auto" w:fill="auto"/>
          </w:tcPr>
          <w:p w14:paraId="5AA51941"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0AC6A770"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14:paraId="0212187B"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14:paraId="0B41E1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14:paraId="796C3C4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14:paraId="48517EAC"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14:paraId="79756605"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14:paraId="27D7D058" w14:textId="77777777" w:rsidR="00BE39C0" w:rsidRPr="00BE39C0" w:rsidRDefault="00BE39C0" w:rsidP="00923E6A">
            <w:pPr>
              <w:numPr>
                <w:ilvl w:val="0"/>
                <w:numId w:val="17"/>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14:paraId="1D6083A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7974E9D2" w14:textId="77777777" w:rsidTr="00B43C93">
        <w:tc>
          <w:tcPr>
            <w:tcW w:w="2808" w:type="dxa"/>
            <w:shd w:val="clear" w:color="auto" w:fill="auto"/>
          </w:tcPr>
          <w:p w14:paraId="0341B3C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0A9A38A1"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t>Plannen</w:t>
            </w:r>
          </w:p>
        </w:tc>
        <w:tc>
          <w:tcPr>
            <w:tcW w:w="7081" w:type="dxa"/>
            <w:shd w:val="clear" w:color="auto" w:fill="auto"/>
          </w:tcPr>
          <w:p w14:paraId="597B2479"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4331854" w14:textId="77777777" w:rsidR="00BE39C0" w:rsidRP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14:paraId="17392C07" w14:textId="77777777" w:rsidR="00BE39C0" w:rsidRDefault="00BE39C0" w:rsidP="00923E6A">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14:paraId="075AD666"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14:paraId="42DFAFF7"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14:paraId="1A6E7751"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14:paraId="1AE41713"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14:paraId="3B55F3AB" w14:textId="77777777" w:rsidR="00BE39C0" w:rsidRPr="00BE39C0" w:rsidRDefault="00BE39C0" w:rsidP="00923E6A">
            <w:pPr>
              <w:pStyle w:val="Lijstalinea"/>
              <w:numPr>
                <w:ilvl w:val="1"/>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14:paraId="6B71B0B3" w14:textId="77777777" w:rsidR="00BE39C0" w:rsidRPr="00BE39C0" w:rsidRDefault="00BE39C0" w:rsidP="00923E6A">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14:paraId="0394AB1B" w14:textId="77777777" w:rsidR="00BE39C0" w:rsidRPr="00BE39C0" w:rsidRDefault="00BE39C0" w:rsidP="00BE39C0">
            <w:pPr>
              <w:tabs>
                <w:tab w:val="left" w:pos="360"/>
              </w:tabs>
              <w:spacing w:after="0" w:line="240" w:lineRule="auto"/>
              <w:ind w:left="328"/>
              <w:rPr>
                <w:rFonts w:eastAsia="Times New Roman" w:cs="Arial"/>
                <w:sz w:val="20"/>
                <w:szCs w:val="20"/>
                <w:lang w:eastAsia="nl-NL"/>
              </w:rPr>
            </w:pPr>
          </w:p>
        </w:tc>
      </w:tr>
      <w:tr w:rsidR="00BE39C0" w:rsidRPr="00BE39C0" w14:paraId="5BCD4CB9" w14:textId="77777777" w:rsidTr="00B43C93">
        <w:tc>
          <w:tcPr>
            <w:tcW w:w="2808" w:type="dxa"/>
            <w:shd w:val="clear" w:color="auto" w:fill="auto"/>
          </w:tcPr>
          <w:p w14:paraId="153B1447"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1685AC5B"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t>Uitvoeren</w:t>
            </w:r>
          </w:p>
        </w:tc>
        <w:tc>
          <w:tcPr>
            <w:tcW w:w="7081" w:type="dxa"/>
            <w:shd w:val="clear" w:color="auto" w:fill="auto"/>
          </w:tcPr>
          <w:p w14:paraId="2131DA41"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108EB620"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14:paraId="4DED9A2E"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14:paraId="2F40A52A"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14:paraId="5E0CF68D"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t>medestudenten</w:t>
            </w:r>
          </w:p>
          <w:p w14:paraId="325B6534" w14:textId="77777777" w:rsidR="00BE39C0" w:rsidRPr="00BE39C0" w:rsidRDefault="00BE39C0" w:rsidP="00923E6A">
            <w:pPr>
              <w:numPr>
                <w:ilvl w:val="0"/>
                <w:numId w:val="19"/>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14:paraId="77463788"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tc>
      </w:tr>
      <w:tr w:rsidR="00BE39C0" w:rsidRPr="00BE39C0" w14:paraId="36DBCBD7" w14:textId="77777777" w:rsidTr="00B43C93">
        <w:tc>
          <w:tcPr>
            <w:tcW w:w="2808" w:type="dxa"/>
            <w:shd w:val="clear" w:color="auto" w:fill="auto"/>
          </w:tcPr>
          <w:p w14:paraId="6E0539D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59889E6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t>Controleren/</w:t>
            </w:r>
          </w:p>
          <w:p w14:paraId="6931E9B3"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t>evalueren</w:t>
            </w:r>
          </w:p>
        </w:tc>
        <w:tc>
          <w:tcPr>
            <w:tcW w:w="7081" w:type="dxa"/>
            <w:shd w:val="clear" w:color="auto" w:fill="auto"/>
          </w:tcPr>
          <w:p w14:paraId="3ADF63C6"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2703846A"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14:paraId="4CFB960C"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14:paraId="6AB82565"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14:paraId="357F8822" w14:textId="77777777" w:rsidR="00BE39C0" w:rsidRPr="00BE39C0" w:rsidRDefault="00BE39C0" w:rsidP="00923E6A">
            <w:pPr>
              <w:numPr>
                <w:ilvl w:val="0"/>
                <w:numId w:val="20"/>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14:paraId="78963E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2165068C" w14:textId="77777777" w:rsidTr="00B43C93">
        <w:tc>
          <w:tcPr>
            <w:tcW w:w="2808" w:type="dxa"/>
            <w:shd w:val="clear" w:color="auto" w:fill="auto"/>
          </w:tcPr>
          <w:p w14:paraId="2927D73D"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78791AB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t>Reflecteren</w:t>
            </w:r>
          </w:p>
        </w:tc>
        <w:tc>
          <w:tcPr>
            <w:tcW w:w="7081" w:type="dxa"/>
            <w:shd w:val="clear" w:color="auto" w:fill="auto"/>
          </w:tcPr>
          <w:p w14:paraId="590303B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3B1B16F" w14:textId="77777777" w:rsidR="00BE39C0" w:rsidRPr="00BE39C0" w:rsidRDefault="00BE39C0" w:rsidP="00923E6A">
            <w:pPr>
              <w:pStyle w:val="Lijstalinea"/>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14:paraId="32F0CD2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14:paraId="5AFA7B13"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14:paraId="56506D0E" w14:textId="77777777" w:rsidR="00BE39C0" w:rsidRPr="00BE39C0" w:rsidRDefault="00BE39C0" w:rsidP="00923E6A">
            <w:pPr>
              <w:numPr>
                <w:ilvl w:val="0"/>
                <w:numId w:val="21"/>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14:paraId="667494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bl>
    <w:p w14:paraId="3BB8E2EE"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br w:type="page"/>
      </w:r>
    </w:p>
    <w:p w14:paraId="26009D27" w14:textId="77777777" w:rsidR="006F7AD9" w:rsidRDefault="006F7AD9">
      <w:pPr>
        <w:rPr>
          <w:b/>
        </w:rPr>
      </w:pPr>
      <w:r>
        <w:rPr>
          <w:b/>
        </w:rPr>
        <w:lastRenderedPageBreak/>
        <w:br w:type="page"/>
      </w:r>
    </w:p>
    <w:p w14:paraId="0D3A0EA7" w14:textId="77777777" w:rsidR="006F7AD9" w:rsidRDefault="002F6364" w:rsidP="002F6364">
      <w:pPr>
        <w:rPr>
          <w:b/>
        </w:rPr>
      </w:pPr>
      <w:r>
        <w:rPr>
          <w:b/>
        </w:rPr>
        <w:lastRenderedPageBreak/>
        <w:t>Formulier 6</w:t>
      </w:r>
    </w:p>
    <w:p w14:paraId="3EE69589" w14:textId="0E1AE362" w:rsidR="002F6364" w:rsidRPr="00E42D16" w:rsidRDefault="002F6364" w:rsidP="002F6364">
      <w:pPr>
        <w:rPr>
          <w:b/>
          <w:sz w:val="32"/>
          <w:szCs w:val="32"/>
        </w:rPr>
      </w:pPr>
      <w:r w:rsidRPr="00E42D16">
        <w:rPr>
          <w:b/>
          <w:sz w:val="32"/>
          <w:szCs w:val="32"/>
        </w:rPr>
        <w:t>Reflectiegesprek volgens de STARRT-methode</w:t>
      </w:r>
    </w:p>
    <w:p w14:paraId="2F0370C7" w14:textId="77777777" w:rsidR="002F6364" w:rsidRPr="00EC2102" w:rsidRDefault="002F6364" w:rsidP="002F6364">
      <w:pPr>
        <w:rPr>
          <w:b/>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619"/>
      </w:tblGrid>
      <w:tr w:rsidR="002F6364" w:rsidRPr="00EC2102" w14:paraId="1B51E4A7" w14:textId="77777777" w:rsidTr="00606D8D">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619" w:type="dxa"/>
            <w:shd w:val="clear" w:color="auto" w:fill="auto"/>
          </w:tcPr>
          <w:p w14:paraId="0A7C3BB2" w14:textId="77777777" w:rsidR="002F6364" w:rsidRPr="00EC2102" w:rsidRDefault="002F6364" w:rsidP="002F6364">
            <w:pPr>
              <w:pStyle w:val="Geenafstand"/>
            </w:pPr>
          </w:p>
          <w:p w14:paraId="5B0AE4B8" w14:textId="77777777" w:rsidR="002F6364" w:rsidRPr="00EC2102" w:rsidRDefault="002F6364" w:rsidP="002F6364">
            <w:pPr>
              <w:pStyle w:val="Geenafstand"/>
            </w:pPr>
            <w:r w:rsidRPr="00EC2102">
              <w:t xml:space="preserve">Je benoemt /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606D8D">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619"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606D8D">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619"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923E6A">
            <w:pPr>
              <w:pStyle w:val="Geenafstand"/>
              <w:numPr>
                <w:ilvl w:val="0"/>
                <w:numId w:val="12"/>
              </w:numPr>
            </w:pPr>
            <w:r w:rsidRPr="00EC2102">
              <w:t>hoe heb je de activiteiten uitgevoerd?</w:t>
            </w:r>
          </w:p>
          <w:p w14:paraId="44FAE3C3" w14:textId="77777777" w:rsidR="002F6364" w:rsidRPr="00EC2102" w:rsidRDefault="002F6364" w:rsidP="00923E6A">
            <w:pPr>
              <w:pStyle w:val="Geenafstand"/>
              <w:numPr>
                <w:ilvl w:val="0"/>
                <w:numId w:val="12"/>
              </w:numPr>
            </w:pPr>
            <w:r w:rsidRPr="00EC2102">
              <w:t>welke prioriteiten heb je gesteld?</w:t>
            </w:r>
          </w:p>
          <w:p w14:paraId="68007692" w14:textId="77777777" w:rsidR="002F6364" w:rsidRPr="00EC2102" w:rsidRDefault="002F6364" w:rsidP="00923E6A">
            <w:pPr>
              <w:pStyle w:val="Geenafstand"/>
              <w:numPr>
                <w:ilvl w:val="0"/>
                <w:numId w:val="12"/>
              </w:numPr>
            </w:pPr>
            <w:r w:rsidRPr="00EC2102">
              <w:t>welke kennis en vaardigheden heb je toegepast?</w:t>
            </w:r>
          </w:p>
          <w:p w14:paraId="74D1AADC" w14:textId="77777777" w:rsidR="002F6364" w:rsidRPr="00EC2102" w:rsidRDefault="002F6364" w:rsidP="00923E6A">
            <w:pPr>
              <w:pStyle w:val="Geenafstand"/>
              <w:numPr>
                <w:ilvl w:val="0"/>
                <w:numId w:val="12"/>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606D8D">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619"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923E6A">
            <w:pPr>
              <w:pStyle w:val="Geenafstand"/>
              <w:numPr>
                <w:ilvl w:val="0"/>
                <w:numId w:val="13"/>
              </w:numPr>
            </w:pPr>
            <w:r w:rsidRPr="00EC2102">
              <w:t>wat was het uiteindelijke resultaat van je acties?</w:t>
            </w:r>
          </w:p>
          <w:p w14:paraId="68FF5C79" w14:textId="77777777" w:rsidR="002F6364" w:rsidRPr="00EC2102" w:rsidRDefault="002F6364" w:rsidP="00923E6A">
            <w:pPr>
              <w:pStyle w:val="Geenafstand"/>
              <w:numPr>
                <w:ilvl w:val="0"/>
                <w:numId w:val="13"/>
              </w:numPr>
            </w:pPr>
            <w:r w:rsidRPr="00EC2102">
              <w:t>hoe reageerde de zorgvrager/naasten op het resultaat?</w:t>
            </w:r>
          </w:p>
          <w:p w14:paraId="278B871E" w14:textId="77777777" w:rsidR="002F6364" w:rsidRPr="00EC2102" w:rsidRDefault="002F6364" w:rsidP="00923E6A">
            <w:pPr>
              <w:pStyle w:val="Geenafstand"/>
              <w:numPr>
                <w:ilvl w:val="0"/>
                <w:numId w:val="13"/>
              </w:numPr>
            </w:pPr>
            <w:r w:rsidRPr="00EC2102">
              <w:t>hoe reageerde je begeleider/collega's op het resultaat?</w:t>
            </w:r>
          </w:p>
          <w:p w14:paraId="2ECB58B9" w14:textId="77777777" w:rsidR="002F6364" w:rsidRPr="00EC2102" w:rsidRDefault="002F6364" w:rsidP="00923E6A">
            <w:pPr>
              <w:pStyle w:val="Geenafstand"/>
              <w:numPr>
                <w:ilvl w:val="0"/>
                <w:numId w:val="13"/>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606D8D">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619"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923E6A">
            <w:pPr>
              <w:pStyle w:val="Geenafstand"/>
              <w:numPr>
                <w:ilvl w:val="0"/>
                <w:numId w:val="14"/>
              </w:numPr>
            </w:pPr>
            <w:r w:rsidRPr="00EC2102">
              <w:t>hoe kijk je terug op deze activiteit?</w:t>
            </w:r>
          </w:p>
          <w:p w14:paraId="6E777E73" w14:textId="77777777" w:rsidR="002F6364" w:rsidRPr="00EC2102" w:rsidRDefault="002F6364" w:rsidP="00923E6A">
            <w:pPr>
              <w:pStyle w:val="Geenafstand"/>
              <w:numPr>
                <w:ilvl w:val="0"/>
                <w:numId w:val="14"/>
              </w:numPr>
            </w:pPr>
            <w:r w:rsidRPr="00EC2102">
              <w:t>wat vind je sterk aan je handelen?</w:t>
            </w:r>
          </w:p>
          <w:p w14:paraId="793B0307" w14:textId="77777777" w:rsidR="002F6364" w:rsidRPr="00EC2102" w:rsidRDefault="002F6364" w:rsidP="00923E6A">
            <w:pPr>
              <w:pStyle w:val="Geenafstand"/>
              <w:numPr>
                <w:ilvl w:val="0"/>
                <w:numId w:val="14"/>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923E6A">
            <w:pPr>
              <w:pStyle w:val="Geenafstand"/>
              <w:numPr>
                <w:ilvl w:val="0"/>
                <w:numId w:val="14"/>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606D8D">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619"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768501E4" w14:textId="32668AF5" w:rsidR="002F6364" w:rsidRDefault="002F6364" w:rsidP="002F6364">
      <w:pPr>
        <w:rPr>
          <w:b/>
        </w:rPr>
      </w:pPr>
      <w:r w:rsidRPr="00EC2102">
        <w:br w:type="page"/>
      </w:r>
      <w:r w:rsidRPr="00EC2102">
        <w:rPr>
          <w:b/>
        </w:rPr>
        <w:lastRenderedPageBreak/>
        <w:t>Reflectieformulier STARRT-methode</w:t>
      </w:r>
    </w:p>
    <w:p w14:paraId="22EDA941" w14:textId="77777777" w:rsidR="00EE10DE" w:rsidRPr="00EC2102" w:rsidRDefault="00EE10DE" w:rsidP="002F63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78000C35" w14:textId="77777777" w:rsidTr="002F6364">
        <w:tc>
          <w:tcPr>
            <w:tcW w:w="9062" w:type="dxa"/>
            <w:gridSpan w:val="4"/>
            <w:shd w:val="clear" w:color="auto" w:fill="E0E0E0"/>
          </w:tcPr>
          <w:p w14:paraId="67A675BF" w14:textId="77777777" w:rsidR="002F6364" w:rsidRPr="00EC2102" w:rsidRDefault="002F6364" w:rsidP="002F6364">
            <w:r>
              <w:rPr>
                <w:b/>
                <w:bCs/>
              </w:rPr>
              <w:t>R</w:t>
            </w:r>
            <w:r w:rsidRPr="00EC2102">
              <w:rPr>
                <w:b/>
                <w:bCs/>
              </w:rPr>
              <w:t>e</w:t>
            </w:r>
            <w:r>
              <w:rPr>
                <w:b/>
                <w:bCs/>
              </w:rPr>
              <w:t>flectie m.b.t. beroepsprestatie</w:t>
            </w:r>
          </w:p>
        </w:tc>
      </w:tr>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77777777" w:rsidR="002F6364" w:rsidRPr="00EC2102" w:rsidRDefault="002F6364" w:rsidP="002F6364">
            <w:pPr>
              <w:rPr>
                <w:b/>
              </w:rPr>
            </w:pPr>
            <w:r w:rsidRPr="00EC2102">
              <w:rPr>
                <w:b/>
              </w:rPr>
              <w:t>Opleiding en groepsnummer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0BE12D75" w:rsidR="002F6364" w:rsidRPr="00EC2102" w:rsidRDefault="002F6364" w:rsidP="002F6364">
            <w:pPr>
              <w:rPr>
                <w:b/>
              </w:rPr>
            </w:pPr>
            <w:r w:rsidRPr="00EC2102">
              <w:rPr>
                <w:b/>
              </w:rPr>
              <w:t xml:space="preserve">Naam </w:t>
            </w:r>
            <w:r>
              <w:rPr>
                <w:b/>
              </w:rPr>
              <w:t>s</w:t>
            </w:r>
            <w:r w:rsidRPr="00EC2102">
              <w:rPr>
                <w:b/>
              </w:rPr>
              <w:t>tudie</w:t>
            </w:r>
            <w:r w:rsidR="00EE10DE">
              <w:rPr>
                <w:b/>
              </w:rPr>
              <w:t>studentcoach</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311B795" w14:textId="77777777" w:rsidR="00EE10DE" w:rsidRDefault="00EE10DE" w:rsidP="002F6364">
      <w:pPr>
        <w:rPr>
          <w:b/>
          <w:bCs/>
        </w:rPr>
      </w:pPr>
    </w:p>
    <w:p w14:paraId="17988C79" w14:textId="374CA990"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t>Wat zijn de concrete resultaten van je activiteiten? Heb je het doel bereikt?</w:t>
      </w:r>
    </w:p>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77777777" w:rsidR="002F6364" w:rsidRPr="00EC2102" w:rsidRDefault="002F6364" w:rsidP="002F6364">
      <w:pPr>
        <w:rPr>
          <w:b/>
          <w:bCs/>
        </w:rPr>
      </w:pPr>
      <w:r w:rsidRPr="00EC2102">
        <w:rPr>
          <w:b/>
          <w:bCs/>
        </w:rPr>
        <w:t>t- Transfer</w:t>
      </w:r>
    </w:p>
    <w:p w14:paraId="5CB96EA4" w14:textId="77777777" w:rsidR="002F6364" w:rsidRDefault="002F6364" w:rsidP="002F6364">
      <w:r w:rsidRPr="00EC2102">
        <w:rPr>
          <w:i/>
          <w:iCs/>
        </w:rPr>
        <w:t>In welke andere situaties kan ik het geleerde ook toepassen?</w:t>
      </w:r>
    </w:p>
    <w:p w14:paraId="50D663B7" w14:textId="6582964A" w:rsidR="00932FA0" w:rsidRPr="008456E4" w:rsidRDefault="00932FA0" w:rsidP="00932FA0">
      <w:pPr>
        <w:ind w:left="5664"/>
        <w:rPr>
          <w:b/>
        </w:rPr>
      </w:pPr>
    </w:p>
    <w:p w14:paraId="1BB37C9A" w14:textId="77777777" w:rsidR="005C7DF9" w:rsidRDefault="005C7DF9">
      <w:pPr>
        <w:rPr>
          <w:b/>
        </w:rPr>
      </w:pPr>
      <w:r>
        <w:rPr>
          <w:b/>
        </w:rPr>
        <w:br w:type="page"/>
      </w:r>
    </w:p>
    <w:p w14:paraId="192DFDF4" w14:textId="420F96C9" w:rsidR="005C7DF9" w:rsidRDefault="005C7DF9" w:rsidP="005C7DF9">
      <w:pPr>
        <w:jc w:val="right"/>
        <w:rPr>
          <w:b/>
        </w:rPr>
      </w:pPr>
      <w:r w:rsidRPr="008456E4">
        <w:rPr>
          <w:rFonts w:cs="Tahoma"/>
          <w:b/>
          <w:noProof/>
          <w:color w:val="000000"/>
          <w:lang w:eastAsia="nl-NL"/>
        </w:rPr>
        <w:lastRenderedPageBreak/>
        <w:drawing>
          <wp:inline distT="0" distB="0" distL="0" distR="0" wp14:anchorId="6B1872E3" wp14:editId="23FC4E73">
            <wp:extent cx="1958340" cy="526375"/>
            <wp:effectExtent l="0" t="0" r="3810" b="7620"/>
            <wp:docPr id="4" name="Afbeelding 4"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49BAAA8F" w:rsidR="00932FA0" w:rsidRPr="008456E4" w:rsidRDefault="00E42D16" w:rsidP="00E42D16">
      <w:pPr>
        <w:rPr>
          <w:b/>
        </w:rPr>
      </w:pPr>
      <w:r>
        <w:rPr>
          <w:b/>
        </w:rPr>
        <w:t xml:space="preserve">Formulier </w:t>
      </w:r>
      <w:r w:rsidR="00443672">
        <w:rPr>
          <w:b/>
        </w:rPr>
        <w:t>7</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t>Inhoud:</w:t>
            </w:r>
          </w:p>
          <w:p w14:paraId="25565FBD" w14:textId="77777777" w:rsidR="00932FA0" w:rsidRPr="008456E4" w:rsidRDefault="00932FA0" w:rsidP="00923E6A">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14:paraId="7DA3A6CE" w14:textId="77777777" w:rsidR="00932FA0" w:rsidRPr="008456E4" w:rsidRDefault="00932FA0" w:rsidP="00923E6A">
            <w:pPr>
              <w:pStyle w:val="Lijstalinea"/>
              <w:numPr>
                <w:ilvl w:val="0"/>
                <w:numId w:val="8"/>
              </w:numPr>
              <w:spacing w:after="0" w:line="240" w:lineRule="auto"/>
              <w:jc w:val="both"/>
            </w:pPr>
            <w:r w:rsidRPr="008456E4">
              <w:t>de leerbehoeften en verwachtingen die je hebt m.b.t. de begeleiding</w:t>
            </w:r>
          </w:p>
          <w:p w14:paraId="0A43222D" w14:textId="77777777" w:rsidR="00932FA0" w:rsidRPr="008456E4" w:rsidRDefault="00932FA0" w:rsidP="00923E6A">
            <w:pPr>
              <w:pStyle w:val="Lijstalinea"/>
              <w:numPr>
                <w:ilvl w:val="0"/>
                <w:numId w:val="8"/>
              </w:numPr>
              <w:spacing w:after="0" w:line="240" w:lineRule="auto"/>
              <w:jc w:val="both"/>
            </w:pPr>
            <w:r w:rsidRPr="008456E4">
              <w:t>de verwachtingen van de verschillende personen die bij de BPV betrokken zijn: de werkbegeleider, de praktijkopleider</w:t>
            </w:r>
          </w:p>
          <w:p w14:paraId="4C82DD35" w14:textId="77777777" w:rsidR="00932FA0" w:rsidRPr="008456E4" w:rsidRDefault="00932FA0" w:rsidP="00923E6A">
            <w:pPr>
              <w:pStyle w:val="Lijstalinea"/>
              <w:numPr>
                <w:ilvl w:val="0"/>
                <w:numId w:val="8"/>
              </w:numPr>
              <w:spacing w:after="0" w:line="240" w:lineRule="auto"/>
              <w:jc w:val="both"/>
            </w:pPr>
            <w:r w:rsidRPr="008456E4">
              <w:t>de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lastRenderedPageBreak/>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lastRenderedPageBreak/>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777777" w:rsidR="00932FA0" w:rsidRPr="00E42D16" w:rsidRDefault="00E42D16" w:rsidP="00932FA0">
      <w:pPr>
        <w:spacing w:after="0" w:line="240" w:lineRule="auto"/>
        <w:rPr>
          <w:rFonts w:ascii="Calibri" w:eastAsia="Times New Roman" w:hAnsi="Calibri" w:cs="Times New Roman"/>
          <w:b/>
          <w:lang w:eastAsia="nl-NL"/>
        </w:rPr>
      </w:pPr>
      <w:r w:rsidRPr="00E42D16">
        <w:rPr>
          <w:rFonts w:ascii="Calibri" w:eastAsia="Times New Roman" w:hAnsi="Calibri" w:cs="Times New Roman"/>
          <w:b/>
          <w:lang w:eastAsia="nl-NL"/>
        </w:rPr>
        <w:t xml:space="preserve">Formulier </w:t>
      </w:r>
      <w:r w:rsidR="00443672">
        <w:rPr>
          <w:rFonts w:ascii="Calibri" w:eastAsia="Times New Roman" w:hAnsi="Calibri" w:cs="Times New Roman"/>
          <w:b/>
          <w:lang w:eastAsia="nl-N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161ABCB0"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00EE10DE">
              <w:rPr>
                <w:rFonts w:ascii="Calibri" w:eastAsia="Times New Roman" w:hAnsi="Calibri" w:cs="Times New Roman"/>
                <w:lang w:eastAsia="nl-NL"/>
              </w:rPr>
              <w:t>studentcoach</w:t>
            </w:r>
            <w:r w:rsidRPr="00932FA0">
              <w:rPr>
                <w:rFonts w:ascii="Calibri" w:eastAsia="Times New Roman" w:hAnsi="Calibri" w:cs="Times New Roman"/>
                <w:lang w:eastAsia="nl-NL"/>
              </w:rPr>
              <w:t>.</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923E6A">
            <w:pPr>
              <w:numPr>
                <w:ilvl w:val="0"/>
                <w:numId w:val="9"/>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                      ……………………..</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lastRenderedPageBreak/>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77777777" w:rsidR="00B47D12" w:rsidRPr="005F4839" w:rsidRDefault="00E42D16" w:rsidP="00B47D12">
      <w:pPr>
        <w:rPr>
          <w:b/>
        </w:rPr>
      </w:pPr>
      <w:r>
        <w:rPr>
          <w:b/>
        </w:rPr>
        <w:t xml:space="preserve">Formulier </w:t>
      </w:r>
      <w:r w:rsidR="00443672">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923E6A">
            <w:pPr>
              <w:pStyle w:val="Lijstalinea"/>
              <w:numPr>
                <w:ilvl w:val="0"/>
                <w:numId w:val="10"/>
              </w:numPr>
              <w:tabs>
                <w:tab w:val="left" w:pos="1418"/>
                <w:tab w:val="left" w:pos="2410"/>
              </w:tabs>
              <w:spacing w:after="0" w:line="240" w:lineRule="auto"/>
            </w:pPr>
            <w:r w:rsidRPr="005F4839">
              <w:t>Aan de hand van het praktijkwerkplan:</w:t>
            </w:r>
          </w:p>
          <w:p w14:paraId="739F7FC5"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923E6A">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923E6A">
            <w:pPr>
              <w:pStyle w:val="Lijstalinea"/>
              <w:numPr>
                <w:ilvl w:val="1"/>
                <w:numId w:val="10"/>
              </w:numPr>
              <w:spacing w:after="0" w:line="240" w:lineRule="auto"/>
            </w:pPr>
            <w:r w:rsidRPr="005F4839">
              <w:t>aandachtspunten en/of adviezen voor volgende BPV-periode</w:t>
            </w:r>
          </w:p>
          <w:p w14:paraId="155AE12F" w14:textId="77777777" w:rsidR="00B47D12" w:rsidRPr="005F4839" w:rsidRDefault="00B47D12" w:rsidP="00923E6A">
            <w:pPr>
              <w:pStyle w:val="Lijstalinea"/>
              <w:numPr>
                <w:ilvl w:val="0"/>
                <w:numId w:val="10"/>
              </w:numPr>
              <w:spacing w:after="0" w:line="240" w:lineRule="auto"/>
            </w:pPr>
            <w:r w:rsidRPr="005F4839">
              <w:t>Invullen BPV-beoordel</w:t>
            </w:r>
            <w:r>
              <w:t>ing</w:t>
            </w:r>
            <w:r w:rsidRPr="005F4839">
              <w:t xml:space="preserve"> (Formulier BPV-beoordeling)</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lastRenderedPageBreak/>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7777777" w:rsidR="00B47D12" w:rsidRPr="005F4839" w:rsidRDefault="00B47D12" w:rsidP="006509E4">
            <w:r w:rsidRPr="005F4839">
              <w:rPr>
                <w:i/>
              </w:rPr>
              <w:t>(opnemen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77777777" w:rsidR="00B47D12" w:rsidRPr="005F4839" w:rsidRDefault="00B47D12" w:rsidP="006509E4">
            <w:r w:rsidRPr="005F4839">
              <w:t>……………………..                      ……………………..                      ……………………..</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354A6C84" w14:textId="77777777" w:rsidR="006F7AD9" w:rsidRDefault="00BE39C0" w:rsidP="00B47D12">
      <w:pPr>
        <w:rPr>
          <w:b/>
        </w:rPr>
      </w:pPr>
      <w:r w:rsidRPr="00BE39C0">
        <w:rPr>
          <w:b/>
        </w:rPr>
        <w:lastRenderedPageBreak/>
        <w:t>Formulier 10</w:t>
      </w:r>
    </w:p>
    <w:p w14:paraId="77ECD454" w14:textId="00897B43" w:rsidR="00B47D12" w:rsidRPr="00E42D16" w:rsidRDefault="00BE39C0" w:rsidP="00B47D12">
      <w:pPr>
        <w:rPr>
          <w:b/>
          <w:sz w:val="32"/>
          <w:szCs w:val="32"/>
        </w:rPr>
      </w:pPr>
      <w:r>
        <w:rPr>
          <w:b/>
        </w:rPr>
        <w:br/>
      </w:r>
      <w:r w:rsidR="00E42D16" w:rsidRPr="00E42D16">
        <w:rPr>
          <w:b/>
          <w:sz w:val="32"/>
          <w:szCs w:val="32"/>
        </w:rPr>
        <w:t xml:space="preserve">Beoordeling BPV </w:t>
      </w:r>
    </w:p>
    <w:p w14:paraId="539A922D" w14:textId="2C10361A" w:rsidR="00B47D12" w:rsidRPr="007F3E63" w:rsidRDefault="00B47D12" w:rsidP="00B47D12">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4F850620" w:rsidR="00B47D12" w:rsidRPr="00EE10DE" w:rsidRDefault="00EE10DE" w:rsidP="00EE10DE">
            <w:pPr>
              <w:rPr>
                <w:i/>
                <w:sz w:val="20"/>
                <w:szCs w:val="20"/>
              </w:rPr>
            </w:pPr>
            <w:r>
              <w:rPr>
                <w:b/>
                <w:bCs/>
                <w:iCs/>
                <w:sz w:val="20"/>
                <w:szCs w:val="20"/>
              </w:rPr>
              <w:t xml:space="preserve">Weegmoment …    </w:t>
            </w:r>
            <w:r w:rsidRPr="00EE10DE">
              <w:rPr>
                <w:bCs/>
                <w:i/>
                <w:iCs/>
                <w:sz w:val="20"/>
                <w:szCs w:val="20"/>
              </w:rPr>
              <w:t>(nummer invullen)</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43D5EEA5"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77777777"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t xml:space="preserve">De aanwezigheid van de student was volgens afspraak </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55193A2E" w:rsidR="00B47D12" w:rsidRPr="007F3E63" w:rsidRDefault="00B47D12" w:rsidP="00923E6A">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 xml:space="preserve">De student heeft de </w:t>
            </w:r>
            <w:r w:rsidR="00EE10DE">
              <w:rPr>
                <w:sz w:val="20"/>
                <w:szCs w:val="20"/>
              </w:rPr>
              <w:t>BPV-opdrachten</w:t>
            </w:r>
            <w:r w:rsidRPr="007F3E63">
              <w:rPr>
                <w:sz w:val="20"/>
                <w:szCs w:val="20"/>
              </w:rPr>
              <w:t xml:space="preserve"> behaald van deze BPV-periode</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77777777" w:rsidR="00B47D12" w:rsidRPr="007F3E63" w:rsidRDefault="00B47D12" w:rsidP="00923E6A">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t>De student toont voldoende inspanning om de opleiding met succes te</w:t>
            </w:r>
            <w:r w:rsidRPr="007F3E63">
              <w:rPr>
                <w:sz w:val="20"/>
                <w:szCs w:val="20"/>
              </w:rPr>
              <w:br/>
            </w:r>
            <w:r w:rsidRPr="007F3E63">
              <w:rPr>
                <w:sz w:val="20"/>
                <w:szCs w:val="20"/>
              </w:rPr>
              <w:tab/>
            </w:r>
            <w:r w:rsidRPr="007F3E63">
              <w:rPr>
                <w:sz w:val="20"/>
                <w:szCs w:val="20"/>
              </w:rPr>
              <w:tab/>
              <w:t>kunnen vervolgen</w:t>
            </w:r>
          </w:p>
          <w:p w14:paraId="1015BBED" w14:textId="77777777" w:rsidR="00B47D12" w:rsidRPr="007F3E63" w:rsidRDefault="00B47D12" w:rsidP="006509E4">
            <w:pPr>
              <w:rPr>
                <w:b/>
                <w:sz w:val="20"/>
                <w:szCs w:val="20"/>
              </w:rPr>
            </w:pPr>
            <w:r w:rsidRPr="007F3E63">
              <w:rPr>
                <w:b/>
                <w:sz w:val="20"/>
                <w:szCs w:val="20"/>
              </w:rPr>
              <w:t>De BPV wordt met een voldoende beoordeeld wanneer deze drie vragen met een voldoende zijn beoordeeld</w:t>
            </w:r>
          </w:p>
          <w:p w14:paraId="2CD732CA" w14:textId="4710D81B" w:rsidR="00B47D12" w:rsidRPr="007F3E63" w:rsidRDefault="00B47D12" w:rsidP="00EE10DE">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49574050" w:rsidR="00B47D12" w:rsidRPr="007F3E63" w:rsidRDefault="00B47D12" w:rsidP="006509E4">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lastRenderedPageBreak/>
        <w:br w:type="page"/>
      </w:r>
    </w:p>
    <w:p w14:paraId="1D6C692A" w14:textId="63C4329F" w:rsidR="00030FB7" w:rsidRPr="00AF6CC6" w:rsidRDefault="00751F5F" w:rsidP="00E42D16">
      <w:pPr>
        <w:pStyle w:val="Kop1"/>
        <w:rPr>
          <w:rFonts w:asciiTheme="minorHAnsi" w:hAnsiTheme="minorHAnsi" w:cstheme="minorHAnsi"/>
          <w:b/>
          <w:color w:val="auto"/>
        </w:rPr>
      </w:pPr>
      <w:r w:rsidRPr="00AF6CC6">
        <w:rPr>
          <w:rFonts w:asciiTheme="minorHAnsi" w:hAnsiTheme="minorHAnsi" w:cstheme="minorHAnsi"/>
          <w:b/>
          <w:color w:val="auto"/>
        </w:rPr>
        <w:lastRenderedPageBreak/>
        <w:t>3</w:t>
      </w:r>
      <w:r w:rsidR="00DB3EF4">
        <w:rPr>
          <w:rFonts w:asciiTheme="minorHAnsi" w:hAnsiTheme="minorHAnsi" w:cstheme="minorHAnsi"/>
          <w:b/>
          <w:color w:val="auto"/>
        </w:rPr>
        <w:t>.</w:t>
      </w:r>
      <w:r w:rsidR="00E42D16" w:rsidRPr="00AF6CC6">
        <w:rPr>
          <w:rFonts w:asciiTheme="minorHAnsi" w:hAnsiTheme="minorHAnsi" w:cstheme="minorHAnsi"/>
          <w:b/>
          <w:color w:val="auto"/>
        </w:rPr>
        <w:tab/>
      </w:r>
      <w:r w:rsidR="00030FB7" w:rsidRPr="00AF6CC6">
        <w:rPr>
          <w:rFonts w:asciiTheme="minorHAnsi" w:hAnsiTheme="minorHAnsi" w:cstheme="minorHAnsi"/>
          <w:b/>
          <w:color w:val="auto"/>
        </w:rPr>
        <w:t>Algemene regels en procedures in de BPV</w:t>
      </w:r>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5C2B1253"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00EE10DE" w:rsidRP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40"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1" w:name="_Toc59441938"/>
      <w:r w:rsidRPr="00B12782">
        <w:rPr>
          <w:b/>
        </w:rPr>
        <w:t>Praktijkovereenkomst</w:t>
      </w:r>
      <w:bookmarkEnd w:id="1"/>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923E6A">
      <w:pPr>
        <w:pStyle w:val="Lijstalinea"/>
        <w:numPr>
          <w:ilvl w:val="0"/>
          <w:numId w:val="15"/>
        </w:numPr>
      </w:pPr>
      <w:r w:rsidRPr="00B12782">
        <w:t>de duur en inhoud van de beroepspraktijkvorming</w:t>
      </w:r>
    </w:p>
    <w:p w14:paraId="64C51956" w14:textId="77777777" w:rsidR="00030FB7" w:rsidRPr="00B12782" w:rsidRDefault="00030FB7" w:rsidP="00923E6A">
      <w:pPr>
        <w:pStyle w:val="Lijstalinea"/>
        <w:numPr>
          <w:ilvl w:val="0"/>
          <w:numId w:val="15"/>
        </w:numPr>
      </w:pPr>
      <w:r w:rsidRPr="00B12782">
        <w:t>aantal verplichte praktijkuren</w:t>
      </w:r>
    </w:p>
    <w:p w14:paraId="7869E7BB" w14:textId="77777777" w:rsidR="00030FB7" w:rsidRPr="00B12782" w:rsidRDefault="00030FB7" w:rsidP="00923E6A">
      <w:pPr>
        <w:pStyle w:val="Lijstalinea"/>
        <w:numPr>
          <w:ilvl w:val="0"/>
          <w:numId w:val="15"/>
        </w:numPr>
      </w:pPr>
      <w:r w:rsidRPr="00B12782">
        <w:t>de begeleiding en beoordeling van de student</w:t>
      </w:r>
    </w:p>
    <w:p w14:paraId="11EBFBEE" w14:textId="77777777" w:rsidR="00030FB7" w:rsidRPr="00B12782" w:rsidRDefault="00030FB7" w:rsidP="00923E6A">
      <w:pPr>
        <w:pStyle w:val="Lijstalinea"/>
        <w:numPr>
          <w:ilvl w:val="0"/>
          <w:numId w:val="15"/>
        </w:numPr>
      </w:pPr>
      <w:r w:rsidRPr="00B12782">
        <w:t>verzekeringen en aansprakelijkheid</w:t>
      </w:r>
    </w:p>
    <w:p w14:paraId="252C8AD7" w14:textId="77777777" w:rsidR="00030FB7" w:rsidRPr="00B12782" w:rsidRDefault="00030FB7" w:rsidP="00923E6A">
      <w:pPr>
        <w:pStyle w:val="Lijstalinea"/>
        <w:numPr>
          <w:ilvl w:val="0"/>
          <w:numId w:val="15"/>
        </w:numPr>
      </w:pPr>
      <w:r w:rsidRPr="00B12782">
        <w:t xml:space="preserve">gedragsregels en geheimhouding </w:t>
      </w:r>
    </w:p>
    <w:p w14:paraId="38D7287B" w14:textId="77777777" w:rsidR="00030FB7" w:rsidRPr="00B12782" w:rsidRDefault="00030FB7" w:rsidP="00923E6A">
      <w:pPr>
        <w:pStyle w:val="Lijstalinea"/>
        <w:numPr>
          <w:ilvl w:val="0"/>
          <w:numId w:val="15"/>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6B9EB69C" w14:textId="77777777" w:rsidR="00FC32EE" w:rsidRDefault="0079044B" w:rsidP="00030FB7">
      <w:r w:rsidRPr="0079044B">
        <w:rPr>
          <w:b/>
        </w:rPr>
        <w:t>Werknemer en/of student</w:t>
      </w:r>
      <w:r>
        <w:rPr>
          <w:b/>
        </w:rPr>
        <w:br/>
      </w:r>
      <w:r w:rsidR="00B12782">
        <w:t xml:space="preserve">De BBL-student is vanaf het moment dat de leerarbeidsovereenkomst </w:t>
      </w:r>
      <w:r>
        <w:t xml:space="preserve">ingaat </w:t>
      </w:r>
      <w:r w:rsidR="00B12782">
        <w:t>werknemer en student.</w:t>
      </w:r>
      <w:r w:rsidR="00B12782">
        <w:br/>
      </w:r>
      <w:r w:rsidR="00030FB7" w:rsidRPr="00B12782">
        <w:t>Als BOL-student ben je tijdens de BPV geen werknemer; je bent boventallig aanwezig. Je moet rekening houden met onregelmatige diensten zoals avond- en weekenddiensten. In principe draai je geen nachtdiensten.</w:t>
      </w:r>
    </w:p>
    <w:p w14:paraId="42D0604E" w14:textId="77777777" w:rsidR="00030FB7" w:rsidRPr="00030FB7" w:rsidRDefault="00030FB7" w:rsidP="00030FB7">
      <w:pPr>
        <w:rPr>
          <w:b/>
        </w:rPr>
      </w:pPr>
      <w:r w:rsidRPr="00030FB7">
        <w:rPr>
          <w:b/>
        </w:rPr>
        <w:t>Plaatsingsprocedure</w:t>
      </w:r>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id="2" w:name="_Toc59441940"/>
    </w:p>
    <w:p w14:paraId="4F0B5DE3" w14:textId="55817824" w:rsidR="00030FB7" w:rsidRPr="0079044B" w:rsidRDefault="00030FB7" w:rsidP="00030FB7">
      <w:r w:rsidRPr="00030FB7">
        <w:rPr>
          <w:b/>
        </w:rPr>
        <w:t>Intimidatie/discriminatie</w:t>
      </w:r>
      <w:bookmarkEnd w:id="2"/>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65387311" w:rsidR="00030FB7" w:rsidRPr="0079044B" w:rsidRDefault="00030FB7" w:rsidP="00030FB7">
      <w:bookmarkStart w:id="3" w:name="_Toc59441941"/>
      <w:r w:rsidRPr="00030FB7">
        <w:rPr>
          <w:b/>
        </w:rPr>
        <w:t>Traumatische ervaringen</w:t>
      </w:r>
      <w:bookmarkEnd w:id="3"/>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4" w:name="_Toc59441942"/>
      <w:r w:rsidRPr="00030FB7">
        <w:rPr>
          <w:b/>
        </w:rPr>
        <w:t>Klachtenprocedure</w:t>
      </w:r>
      <w:bookmarkEnd w:id="4"/>
      <w:r w:rsidR="0079044B">
        <w:rPr>
          <w:b/>
        </w:rPr>
        <w:br/>
      </w:r>
      <w:r w:rsidRPr="0079044B">
        <w:t xml:space="preserve">Je kunt tijdens de beroepspraktijkvorming een klacht indienen wanneer je het niet eens bent met de </w:t>
      </w:r>
      <w:r w:rsidRPr="0079044B">
        <w:lastRenderedPageBreak/>
        <w:t>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923E6A">
      <w:pPr>
        <w:pStyle w:val="Lijstalinea"/>
        <w:numPr>
          <w:ilvl w:val="0"/>
          <w:numId w:val="16"/>
        </w:numPr>
      </w:pPr>
      <w:r w:rsidRPr="0079044B">
        <w:t>het niet volgen van procedures/ afspraken</w:t>
      </w:r>
    </w:p>
    <w:p w14:paraId="157436ED" w14:textId="77777777" w:rsidR="00030FB7" w:rsidRPr="0079044B" w:rsidRDefault="00030FB7" w:rsidP="00923E6A">
      <w:pPr>
        <w:pStyle w:val="Lijstalinea"/>
        <w:numPr>
          <w:ilvl w:val="0"/>
          <w:numId w:val="16"/>
        </w:numPr>
      </w:pPr>
      <w:r w:rsidRPr="0079044B">
        <w:t xml:space="preserve">onregelmatigheden in de begeleiding </w:t>
      </w:r>
    </w:p>
    <w:p w14:paraId="266BE84F" w14:textId="77777777" w:rsidR="00030FB7" w:rsidRPr="0079044B" w:rsidRDefault="00030FB7" w:rsidP="00923E6A">
      <w:pPr>
        <w:pStyle w:val="Lijstalinea"/>
        <w:numPr>
          <w:ilvl w:val="0"/>
          <w:numId w:val="16"/>
        </w:numPr>
      </w:pPr>
      <w:r w:rsidRPr="0079044B">
        <w:t>het niet eens zijn met de beoordeling</w:t>
      </w:r>
    </w:p>
    <w:p w14:paraId="14BBD9BF" w14:textId="77777777" w:rsidR="00030FB7" w:rsidRPr="0079044B" w:rsidRDefault="00030FB7" w:rsidP="00030FB7">
      <w:r w:rsidRPr="0079044B">
        <w:t>Klachten moeten altijd schriftelijk ingediend worden bij de klachten-/ geschillencommissie van de opleiding, binnen de daarvoor gestelde termijnen (zie regeling in het deelnemersstatuut).</w:t>
      </w:r>
    </w:p>
    <w:p w14:paraId="059D2CF6" w14:textId="31A2E355" w:rsidR="00030FB7" w:rsidRPr="0079044B" w:rsidRDefault="00030FB7" w:rsidP="00030FB7">
      <w:bookmarkStart w:id="5" w:name="_Toc59441943"/>
      <w:r w:rsidRPr="00030FB7">
        <w:rPr>
          <w:b/>
        </w:rPr>
        <w:t>Aanwezigheid / registratie</w:t>
      </w:r>
      <w:bookmarkEnd w:id="5"/>
      <w:r w:rsidR="009A5108">
        <w:rPr>
          <w:b/>
        </w:rPr>
        <w:br/>
      </w:r>
      <w:r w:rsidR="0079044B" w:rsidRPr="009A5108">
        <w:t>Voor de BBL-student is de aanwezigheid in de praktijk geregeld in het arbeidscontract met de instelling.</w:t>
      </w:r>
      <w:r w:rsidR="009A5108">
        <w:br/>
      </w:r>
      <w:r w:rsidRPr="0067488D">
        <w:t xml:space="preserve">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w:t>
      </w:r>
      <w:r w:rsidR="00EE10DE">
        <w:t>studentcoach</w:t>
      </w:r>
      <w:r w:rsidRPr="0067488D">
        <w:t xml:space="preserve"> op school.</w:t>
      </w:r>
    </w:p>
    <w:p w14:paraId="79D29229" w14:textId="435481D6" w:rsidR="00030FB7" w:rsidRPr="009A5108" w:rsidRDefault="00030FB7" w:rsidP="00030FB7">
      <w:bookmarkStart w:id="6" w:name="_Toc59441944"/>
      <w:r w:rsidRPr="00030FB7">
        <w:rPr>
          <w:b/>
        </w:rPr>
        <w:t>Ziekte tijdens de beroepspraktijkvorming</w:t>
      </w:r>
      <w:bookmarkEnd w:id="6"/>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14:paraId="1E3E22F6" w14:textId="3D25C278" w:rsidR="009A5108" w:rsidRPr="009A5108" w:rsidRDefault="00030FB7" w:rsidP="009A5108">
      <w:bookmarkStart w:id="7" w:name="_Toc59441945"/>
      <w:r w:rsidRPr="00030FB7">
        <w:rPr>
          <w:b/>
        </w:rPr>
        <w:t>Verlof/vakantieregeling</w:t>
      </w:r>
      <w:bookmarkEnd w:id="7"/>
      <w:r w:rsidRPr="00030FB7">
        <w:rPr>
          <w:b/>
        </w:rPr>
        <w:t xml:space="preserve"> </w:t>
      </w:r>
      <w:r w:rsidR="009A5108">
        <w:rPr>
          <w:b/>
        </w:rPr>
        <w:br/>
      </w:r>
      <w:r w:rsidR="009A5108" w:rsidRPr="009A5108">
        <w:t>Voor de BBL-stude</w:t>
      </w:r>
      <w:r w:rsidR="00DB3EF4">
        <w:t>nt geldt de vakantieregeling en</w:t>
      </w:r>
      <w:r w:rsidR="009A5108" w:rsidRPr="009A5108">
        <w:t xml:space="preserve"> buitengewoon verlofregeling van de werkgever.</w:t>
      </w:r>
      <w:r w:rsidR="009A5108" w:rsidRPr="009A5108">
        <w:br/>
        <w:t>BBL-studenten kunnen geen vakantie opnemen tijdens schoolweken.</w:t>
      </w:r>
      <w:r w:rsidR="009A5108" w:rsidRP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r w:rsidRPr="00030FB7">
        <w:rPr>
          <w:b/>
        </w:rPr>
        <w:t>Verklaring omtrent Gedrag</w:t>
      </w:r>
      <w:r w:rsidR="009A5108">
        <w:rPr>
          <w:b/>
        </w:rPr>
        <w:br/>
      </w:r>
      <w:r w:rsidRPr="009A5108">
        <w:t xml:space="preserve">Sommige instellingen vragen een VOG (bewijs van goed gedrag). Deze moet je zelf aanvragen bij de gemeente. </w:t>
      </w:r>
    </w:p>
    <w:p w14:paraId="57C65821" w14:textId="22E48536" w:rsidR="00030FB7" w:rsidRPr="00030FB7" w:rsidRDefault="00030FB7" w:rsidP="00030FB7">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14:paraId="6F2FD788" w14:textId="77777777" w:rsidR="00030FB7" w:rsidRPr="00030FB7" w:rsidRDefault="00030FB7" w:rsidP="00030FB7">
      <w:pPr>
        <w:rPr>
          <w:b/>
        </w:rPr>
      </w:pPr>
      <w:r w:rsidRPr="00FC32EE">
        <w:rPr>
          <w:b/>
        </w:rPr>
        <w:lastRenderedPageBreak/>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8" w:name="_Toc59441947"/>
    </w:p>
    <w:p w14:paraId="196C6BAD" w14:textId="77777777" w:rsidR="00030FB7" w:rsidRPr="00FC32EE" w:rsidRDefault="00030FB7" w:rsidP="00030FB7">
      <w:r w:rsidRPr="00030FB7">
        <w:rPr>
          <w:b/>
        </w:rPr>
        <w:t>Vergoedingen tijdens de BPV</w:t>
      </w:r>
      <w:r w:rsidR="00FC32EE">
        <w:rPr>
          <w:b/>
        </w:rPr>
        <w:br/>
      </w:r>
      <w:r w:rsidRPr="00FC32EE">
        <w:t>Over het algemeen worden er vergoedingen gegeven, gebaseerd op bepalingen in de CAO. Deze CAO's verschillen echter per sector. De hoogte van de vergoeding kan dus variëren of er wordt geen vergoeding gegeven. Vraag hiernaar in het kennismakingsgesprek in je BPV-instelling.</w:t>
      </w:r>
    </w:p>
    <w:p w14:paraId="6F6B9BA5" w14:textId="755A6325" w:rsidR="00030FB7" w:rsidRPr="00FC32EE" w:rsidRDefault="00030FB7" w:rsidP="00030FB7">
      <w:r w:rsidRPr="00030FB7">
        <w:rPr>
          <w:b/>
        </w:rPr>
        <w:t>Gezondheidsverklaringen</w:t>
      </w:r>
      <w:bookmarkEnd w:id="8"/>
      <w:r w:rsidR="00FC32EE">
        <w:rPr>
          <w:b/>
        </w:rPr>
        <w:br/>
      </w:r>
      <w:r w:rsidRPr="00FC32EE">
        <w:rPr>
          <w:u w:val="single"/>
        </w:rPr>
        <w:t>T.B.C.-vrij verklaring</w:t>
      </w:r>
      <w:r w:rsidR="00FC32EE">
        <w:rPr>
          <w:u w:val="single"/>
        </w:rPr>
        <w:br/>
      </w:r>
      <w:r w:rsidRPr="00FC32EE">
        <w:t>Een zorginstelling kan je verplichten tot het inleveren van een T.B.C.-verklaring. Je komt in het bezit van een dergelijke verklaring door een onderzoek vlg. Mantoux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14:paraId="0E3EF3F1" w14:textId="16CBD0D9"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hepatitis-B virus.</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0FA220B" w:rsidR="00030FB7" w:rsidRPr="008B64F2" w:rsidRDefault="00030FB7" w:rsidP="00030FB7">
      <w:r w:rsidRPr="00030FB7">
        <w:rPr>
          <w:b/>
        </w:rPr>
        <w:t xml:space="preserve">Wet </w:t>
      </w:r>
      <w:r w:rsidR="008B64F2">
        <w:rPr>
          <w:b/>
        </w:rPr>
        <w:t>BIG en Voorbehouden handelingen</w:t>
      </w:r>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77777777" w:rsidR="00751F5F" w:rsidRDefault="00751F5F">
      <w:pPr>
        <w:rPr>
          <w:rFonts w:asciiTheme="majorHAnsi" w:eastAsiaTheme="majorEastAsia" w:hAnsiTheme="majorHAnsi" w:cstheme="majorBidi"/>
          <w:color w:val="365F91" w:themeColor="accent1" w:themeShade="BF"/>
          <w:sz w:val="32"/>
          <w:szCs w:val="32"/>
        </w:rPr>
      </w:pPr>
      <w:r>
        <w:br w:type="page"/>
      </w:r>
    </w:p>
    <w:sectPr w:rsidR="00751F5F" w:rsidSect="00932FA0">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E444" w14:textId="77777777" w:rsidR="00DC6BAE" w:rsidRDefault="00DC6BAE" w:rsidP="00FA0A2F">
      <w:pPr>
        <w:spacing w:after="0" w:line="240" w:lineRule="auto"/>
      </w:pPr>
      <w:r>
        <w:separator/>
      </w:r>
    </w:p>
  </w:endnote>
  <w:endnote w:type="continuationSeparator" w:id="0">
    <w:p w14:paraId="40BFF2F7" w14:textId="77777777" w:rsidR="00DC6BAE" w:rsidRDefault="00DC6BAE"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68828"/>
      <w:docPartObj>
        <w:docPartGallery w:val="Page Numbers (Bottom of Page)"/>
        <w:docPartUnique/>
      </w:docPartObj>
    </w:sdtPr>
    <w:sdtEndPr/>
    <w:sdtContent>
      <w:p w14:paraId="680F93BA" w14:textId="1EDFB102" w:rsidR="00DC6BAE" w:rsidRDefault="00DC6BAE">
        <w:pPr>
          <w:pStyle w:val="Voettekst"/>
          <w:jc w:val="right"/>
        </w:pPr>
        <w:r>
          <w:fldChar w:fldCharType="begin"/>
        </w:r>
        <w:r>
          <w:instrText>PAGE   \* MERGEFORMAT</w:instrText>
        </w:r>
        <w:r>
          <w:fldChar w:fldCharType="separate"/>
        </w:r>
        <w:r w:rsidR="007D4389">
          <w:rPr>
            <w:noProof/>
          </w:rPr>
          <w:t>25</w:t>
        </w:r>
        <w:r>
          <w:fldChar w:fldCharType="end"/>
        </w:r>
      </w:p>
    </w:sdtContent>
  </w:sdt>
  <w:p w14:paraId="5892D6F0" w14:textId="3A25A719" w:rsidR="00DC6BAE" w:rsidRPr="00606D8D" w:rsidRDefault="00DC6BAE" w:rsidP="00F24D36">
    <w:pPr>
      <w:pStyle w:val="Voettekst"/>
      <w:pBdr>
        <w:top w:val="single" w:sz="4" w:space="1" w:color="auto"/>
      </w:pBdr>
      <w:rPr>
        <w:sz w:val="20"/>
        <w:szCs w:val="20"/>
      </w:rPr>
    </w:pPr>
    <w:r>
      <w:rPr>
        <w:sz w:val="20"/>
        <w:szCs w:val="20"/>
      </w:rPr>
      <w:t>Datum: mei 2018 / Versie 0.2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F76B" w14:textId="03DEF24A" w:rsidR="00DC6BAE" w:rsidRPr="00606D8D" w:rsidRDefault="00DC6BAE" w:rsidP="00A14098">
    <w:pPr>
      <w:pStyle w:val="Voettekst"/>
      <w:pBdr>
        <w:top w:val="single" w:sz="4" w:space="1" w:color="auto"/>
      </w:pBdr>
      <w:rPr>
        <w:sz w:val="20"/>
        <w:szCs w:val="20"/>
      </w:rPr>
    </w:pPr>
    <w:r>
      <w:rPr>
        <w:sz w:val="20"/>
        <w:szCs w:val="20"/>
      </w:rPr>
      <w:t>Datum: mei 2018 / Versie 0.2</w:t>
    </w:r>
  </w:p>
  <w:p w14:paraId="60CE4F01" w14:textId="77777777" w:rsidR="00DC6BAE" w:rsidRDefault="00DC6BAE">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23842"/>
      <w:docPartObj>
        <w:docPartGallery w:val="Page Numbers (Bottom of Page)"/>
        <w:docPartUnique/>
      </w:docPartObj>
    </w:sdtPr>
    <w:sdtEndPr/>
    <w:sdtContent>
      <w:p w14:paraId="278BA8AC" w14:textId="284A2481" w:rsidR="00DC6BAE" w:rsidRDefault="00DC6BAE" w:rsidP="005275D8">
        <w:pPr>
          <w:pStyle w:val="Voettekst"/>
          <w:pBdr>
            <w:top w:val="single" w:sz="4" w:space="1" w:color="auto"/>
          </w:pBdr>
        </w:pPr>
        <w:r>
          <w:rPr>
            <w:sz w:val="20"/>
            <w:szCs w:val="20"/>
          </w:rPr>
          <w:t>Datum: april 2018 / Versie: 0.2</w:t>
        </w:r>
        <w:r>
          <w:rPr>
            <w:sz w:val="20"/>
            <w:szCs w:val="20"/>
          </w:rPr>
          <w:tab/>
        </w:r>
        <w:r>
          <w:rPr>
            <w:sz w:val="20"/>
            <w:szCs w:val="20"/>
          </w:rPr>
          <w:tab/>
        </w:r>
      </w:p>
    </w:sdtContent>
  </w:sdt>
  <w:p w14:paraId="33D2900C" w14:textId="77777777" w:rsidR="00DC6BAE" w:rsidRDefault="00DC6BAE">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382B" w14:textId="77777777" w:rsidR="00DC6BAE" w:rsidRDefault="00DC6BAE" w:rsidP="00FA0A2F">
      <w:pPr>
        <w:spacing w:after="0" w:line="240" w:lineRule="auto"/>
      </w:pPr>
      <w:r>
        <w:separator/>
      </w:r>
    </w:p>
  </w:footnote>
  <w:footnote w:type="continuationSeparator" w:id="0">
    <w:p w14:paraId="4BAE435F" w14:textId="77777777" w:rsidR="00DC6BAE" w:rsidRDefault="00DC6BAE" w:rsidP="00FA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2F7B" w14:textId="4161455C" w:rsidR="00DC6BAE" w:rsidRPr="00FA0A2F" w:rsidRDefault="00DC6BAE" w:rsidP="00FA0A2F">
    <w:pPr>
      <w:pStyle w:val="Koptekst"/>
      <w:pBdr>
        <w:bottom w:val="single" w:sz="4" w:space="1" w:color="auto"/>
      </w:pBdr>
      <w:rPr>
        <w:sz w:val="20"/>
        <w:szCs w:val="20"/>
      </w:rPr>
    </w:pPr>
    <w:r>
      <w:rPr>
        <w:sz w:val="20"/>
        <w:szCs w:val="20"/>
      </w:rPr>
      <w:t xml:space="preserve">Deel 1: </w:t>
    </w:r>
    <w:r w:rsidRPr="00FA0A2F">
      <w:rPr>
        <w:sz w:val="20"/>
        <w:szCs w:val="20"/>
      </w:rPr>
      <w:t>BPV-</w:t>
    </w:r>
    <w:r>
      <w:rPr>
        <w:sz w:val="20"/>
        <w:szCs w:val="20"/>
      </w:rPr>
      <w:t>Handleiding, Opleiding Mbo-Verpleegkunde (BOL en BBL)</w:t>
    </w:r>
    <w:r>
      <w:rPr>
        <w:sz w:val="20"/>
        <w:szCs w:val="20"/>
      </w:rPr>
      <w:tab/>
    </w:r>
  </w:p>
  <w:p w14:paraId="3B8F887B" w14:textId="77777777" w:rsidR="00DC6BAE" w:rsidRDefault="00DC6BAE">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1CCE" w14:textId="6C7DC101" w:rsidR="00DC6BAE" w:rsidRPr="00FA0A2F" w:rsidRDefault="00DC6BAE" w:rsidP="00B760E2">
    <w:pPr>
      <w:pStyle w:val="Koptekst"/>
      <w:pBdr>
        <w:bottom w:val="single" w:sz="4" w:space="1" w:color="auto"/>
      </w:pBdr>
      <w:rPr>
        <w:sz w:val="20"/>
        <w:szCs w:val="20"/>
      </w:rPr>
    </w:pPr>
    <w:r>
      <w:rPr>
        <w:sz w:val="20"/>
        <w:szCs w:val="20"/>
      </w:rPr>
      <w:t xml:space="preserve">Deel 1: </w:t>
    </w:r>
    <w:r w:rsidRPr="00FA0A2F">
      <w:rPr>
        <w:sz w:val="20"/>
        <w:szCs w:val="20"/>
      </w:rPr>
      <w:t>BPV-</w:t>
    </w:r>
    <w:r>
      <w:rPr>
        <w:sz w:val="20"/>
        <w:szCs w:val="20"/>
      </w:rPr>
      <w:t>Handleiding, Opleiding Mbo-Verpleegkunde (BOL en BBL)</w:t>
    </w:r>
    <w:r>
      <w:rPr>
        <w:sz w:val="20"/>
        <w:szCs w:val="20"/>
      </w:rPr>
      <w:tab/>
    </w:r>
  </w:p>
  <w:p w14:paraId="43EA5F67" w14:textId="77777777" w:rsidR="00DC6BAE" w:rsidRDefault="00DC6BAE">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ascii="Courier New" w:hAnsi="Courier New" w:cs="Courier New"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3F0B"/>
    <w:rsid w:val="000D5F82"/>
    <w:rsid w:val="000F2FAA"/>
    <w:rsid w:val="001032CB"/>
    <w:rsid w:val="00106D73"/>
    <w:rsid w:val="00106E84"/>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625BF"/>
    <w:rsid w:val="00365D69"/>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B5F84"/>
    <w:rsid w:val="004C357E"/>
    <w:rsid w:val="004D1980"/>
    <w:rsid w:val="004E2C2C"/>
    <w:rsid w:val="004F43C0"/>
    <w:rsid w:val="005103D5"/>
    <w:rsid w:val="005215E3"/>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950C9"/>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43C7B"/>
    <w:rsid w:val="00645A03"/>
    <w:rsid w:val="006509E4"/>
    <w:rsid w:val="00656A29"/>
    <w:rsid w:val="00662DE6"/>
    <w:rsid w:val="0066546D"/>
    <w:rsid w:val="0067367C"/>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22578"/>
    <w:rsid w:val="007265D9"/>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D0B5F"/>
    <w:rsid w:val="007D16B7"/>
    <w:rsid w:val="007D3E18"/>
    <w:rsid w:val="007D4389"/>
    <w:rsid w:val="007D4866"/>
    <w:rsid w:val="007E2C3B"/>
    <w:rsid w:val="007E4B5E"/>
    <w:rsid w:val="007E524D"/>
    <w:rsid w:val="007F384E"/>
    <w:rsid w:val="00812043"/>
    <w:rsid w:val="0081410E"/>
    <w:rsid w:val="00822B04"/>
    <w:rsid w:val="00825488"/>
    <w:rsid w:val="00825F8F"/>
    <w:rsid w:val="008308A9"/>
    <w:rsid w:val="00831E45"/>
    <w:rsid w:val="00832D7D"/>
    <w:rsid w:val="0084258F"/>
    <w:rsid w:val="00860C63"/>
    <w:rsid w:val="00867E99"/>
    <w:rsid w:val="0088222E"/>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74CE"/>
    <w:rsid w:val="00CF2325"/>
    <w:rsid w:val="00D01398"/>
    <w:rsid w:val="00D040C2"/>
    <w:rsid w:val="00D12CA0"/>
    <w:rsid w:val="00D14C1F"/>
    <w:rsid w:val="00D15635"/>
    <w:rsid w:val="00D160D6"/>
    <w:rsid w:val="00D21658"/>
    <w:rsid w:val="00D30369"/>
    <w:rsid w:val="00D31BD1"/>
    <w:rsid w:val="00D33511"/>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C6BAE"/>
    <w:rsid w:val="00DD475A"/>
    <w:rsid w:val="00DE2B28"/>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E10DE"/>
    <w:rsid w:val="00EE5271"/>
    <w:rsid w:val="00EF2029"/>
    <w:rsid w:val="00EF6E23"/>
    <w:rsid w:val="00F00DC4"/>
    <w:rsid w:val="00F02B61"/>
    <w:rsid w:val="00F10554"/>
    <w:rsid w:val="00F128B1"/>
    <w:rsid w:val="00F12DD1"/>
    <w:rsid w:val="00F14C5C"/>
    <w:rsid w:val="00F24D36"/>
    <w:rsid w:val="00F25783"/>
    <w:rsid w:val="00F433D2"/>
    <w:rsid w:val="00F5730B"/>
    <w:rsid w:val="00F61E9E"/>
    <w:rsid w:val="00F62632"/>
    <w:rsid w:val="00F64E85"/>
    <w:rsid w:val="00F70F42"/>
    <w:rsid w:val="00F72C3D"/>
    <w:rsid w:val="00F8050A"/>
    <w:rsid w:val="00F83457"/>
    <w:rsid w:val="00F87544"/>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customStyle="1" w:styleId="Tabelraster1">
    <w:name w:val="Tabelraster1"/>
    <w:basedOn w:val="Standaardtabel"/>
    <w:next w:val="Tabelraster"/>
    <w:uiPriority w:val="59"/>
    <w:rsid w:val="00B9234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ssenkop1">
    <w:name w:val="tussenkop1"/>
    <w:basedOn w:val="Standaardalinea-lettertype"/>
    <w:rsid w:val="00B9234B"/>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18" Type="http://schemas.openxmlformats.org/officeDocument/2006/relationships/image" Target="http://www.duic.nl/wp-content/uploads/2012/03/glasvertising_utrecht.jpg" TargetMode="External"/><Relationship Id="rId26" Type="http://schemas.openxmlformats.org/officeDocument/2006/relationships/header" Target="header2.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http://www.beeldbank.leidenuniv.nl/ImageDisplay.php?uid=FT101801&amp;thumbed=5" TargetMode="External"/><Relationship Id="rId34" Type="http://schemas.openxmlformats.org/officeDocument/2006/relationships/image" Target="media/image12.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gezondheidszorg.rocmn.nl/sites/default/files/imagecache/carousel/images/ig.jpg" TargetMode="Externa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image" Target="media/image11.jpeg"/><Relationship Id="rId38" Type="http://schemas.openxmlformats.org/officeDocument/2006/relationships/hyperlink" Target="http://www.prove2move.nl" TargetMode="External"/><Relationship Id="rId2" Type="http://schemas.openxmlformats.org/officeDocument/2006/relationships/numbering" Target="numbering.xml"/><Relationship Id="rId16" Type="http://schemas.openxmlformats.org/officeDocument/2006/relationships/hyperlink" Target="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TargetMode="External"/><Relationship Id="rId20" Type="http://schemas.openxmlformats.org/officeDocument/2006/relationships/image" Target="media/image7.jpeg"/><Relationship Id="rId29" Type="http://schemas.openxmlformats.org/officeDocument/2006/relationships/image" Target="media/image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32" Type="http://schemas.openxmlformats.org/officeDocument/2006/relationships/image" Target="http://iloapp.boemba.be/blog/aster?ShowFile&amp;image=1300875389.jpg" TargetMode="External"/><Relationship Id="rId37" Type="http://schemas.openxmlformats.org/officeDocument/2006/relationships/image" Target="http://www.descherpepen.nl/wp-content/uploads/2010/07/Beoordelen.jpg" TargetMode="External"/><Relationship Id="rId40" Type="http://schemas.openxmlformats.org/officeDocument/2006/relationships/hyperlink" Target="http://www.rocmn.nl" TargetMode="External"/><Relationship Id="rId5" Type="http://schemas.openxmlformats.org/officeDocument/2006/relationships/webSettings" Target="webSettings.xml"/><Relationship Id="rId15" Type="http://schemas.openxmlformats.org/officeDocument/2006/relationships/image" Target="http://gezondheidszorg.rocmn.nl/sites/default/files/imagecache/carousel/images/maatschappelijkezorg_0.jpg" TargetMode="External"/><Relationship Id="rId23"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28" Type="http://schemas.openxmlformats.org/officeDocument/2006/relationships/hyperlink" Target="http://kwalificaties.s-bb.nl/" TargetMode="External"/><Relationship Id="rId36" Type="http://schemas.openxmlformats.org/officeDocument/2006/relationships/image" Target="media/image13.jpeg"/><Relationship Id="rId10" Type="http://schemas.openxmlformats.org/officeDocument/2006/relationships/image" Target="https://gezondheidszorg.rocmn.nl/sites/rocmn2/files/styles/header/public/uploads/GEZONDHEIDSZORG.jpg?itok=lLvJcWG9&amp;c=b771e17832f573302b8c60e48299e56e" TargetMode="External"/><Relationship Id="rId19" Type="http://schemas.openxmlformats.org/officeDocument/2006/relationships/image" Target="media/image6.jpeg"/><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bb.rocmn.nl" TargetMode="External"/><Relationship Id="rId27" Type="http://schemas.openxmlformats.org/officeDocument/2006/relationships/footer" Target="footer2.xml"/><Relationship Id="rId30" Type="http://schemas.openxmlformats.org/officeDocument/2006/relationships/image" Target="media/image9.emf"/><Relationship Id="rId35" Type="http://schemas.openxmlformats.org/officeDocument/2006/relationships/image" Target="http://www.eerstehulpbijrecht.nl/data/files/imagecache/nieuws236/1_12.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8E85-179C-4A11-A3B6-F949F4C7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10448</Words>
  <Characters>57466</Characters>
  <Application>Microsoft Office Word</Application>
  <DocSecurity>0</DocSecurity>
  <Lines>478</Lines>
  <Paragraphs>135</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Mooijenkind, A.M.A. (Lian)</cp:lastModifiedBy>
  <cp:revision>4</cp:revision>
  <cp:lastPrinted>2018-05-09T10:32:00Z</cp:lastPrinted>
  <dcterms:created xsi:type="dcterms:W3CDTF">2018-06-01T04:35:00Z</dcterms:created>
  <dcterms:modified xsi:type="dcterms:W3CDTF">2018-06-02T04:48:00Z</dcterms:modified>
</cp:coreProperties>
</file>