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124E5920" wp14:editId="62BDE3FC">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rsidR="00326914" w:rsidRDefault="00326914" w:rsidP="00EA6014">
      <w:pPr>
        <w:pStyle w:val="Kop1"/>
        <w:rPr>
          <w:rFonts w:asciiTheme="minorHAnsi" w:hAnsiTheme="minorHAnsi" w:cstheme="minorHAnsi"/>
          <w:b/>
          <w:color w:val="auto"/>
        </w:rPr>
      </w:pPr>
    </w:p>
    <w:p w:rsidR="00326914" w:rsidRDefault="00326914" w:rsidP="00EA6014">
      <w:pPr>
        <w:pStyle w:val="Kop1"/>
        <w:rPr>
          <w:rFonts w:asciiTheme="minorHAnsi" w:hAnsiTheme="minorHAnsi" w:cstheme="minorHAnsi"/>
          <w:b/>
          <w:color w:val="auto"/>
        </w:rPr>
      </w:pPr>
    </w:p>
    <w:p w:rsidR="00E44053" w:rsidRDefault="00E44053" w:rsidP="00326914">
      <w:pPr>
        <w:pStyle w:val="Kop1"/>
        <w:jc w:val="center"/>
        <w:rPr>
          <w:rFonts w:asciiTheme="minorHAnsi" w:hAnsiTheme="minorHAnsi" w:cstheme="minorHAnsi"/>
          <w:b/>
          <w:color w:val="auto"/>
          <w:sz w:val="56"/>
          <w:szCs w:val="56"/>
        </w:rPr>
      </w:pPr>
    </w:p>
    <w:p w:rsid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Deel 2</w:t>
      </w:r>
      <w:r w:rsidR="00EA6014" w:rsidRPr="00E44053">
        <w:rPr>
          <w:rFonts w:asciiTheme="minorHAnsi" w:hAnsiTheme="minorHAnsi" w:cstheme="minorHAnsi"/>
          <w:b/>
          <w:color w:val="auto"/>
          <w:sz w:val="56"/>
          <w:szCs w:val="56"/>
        </w:rPr>
        <w:tab/>
      </w:r>
    </w:p>
    <w:p w:rsidR="00E44053" w:rsidRPr="00E44053" w:rsidRDefault="00E44053" w:rsidP="00E44053"/>
    <w:p w:rsidR="00EA6014" w:rsidRP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B</w:t>
      </w:r>
      <w:r w:rsidR="00EA6014" w:rsidRPr="00E44053">
        <w:rPr>
          <w:rFonts w:asciiTheme="minorHAnsi" w:hAnsiTheme="minorHAnsi" w:cstheme="minorHAnsi"/>
          <w:b/>
          <w:color w:val="auto"/>
          <w:sz w:val="56"/>
          <w:szCs w:val="56"/>
        </w:rPr>
        <w:t>PV-O</w:t>
      </w:r>
      <w:r>
        <w:rPr>
          <w:rFonts w:asciiTheme="minorHAnsi" w:hAnsiTheme="minorHAnsi" w:cstheme="minorHAnsi"/>
          <w:b/>
          <w:color w:val="auto"/>
          <w:sz w:val="56"/>
          <w:szCs w:val="56"/>
        </w:rPr>
        <w:t>pdrachten</w:t>
      </w:r>
    </w:p>
    <w:p w:rsidR="00E44053" w:rsidRPr="00F00DC4" w:rsidRDefault="00E44053" w:rsidP="00E44053">
      <w:pPr>
        <w:pStyle w:val="Kop1"/>
        <w:jc w:val="center"/>
        <w:rPr>
          <w:rFonts w:asciiTheme="minorHAnsi" w:hAnsiTheme="minorHAnsi" w:cstheme="minorHAnsi"/>
          <w:b/>
          <w:color w:val="auto"/>
        </w:rPr>
      </w:pPr>
      <w:r w:rsidRPr="00F00DC4">
        <w:rPr>
          <w:rFonts w:asciiTheme="minorHAnsi" w:hAnsiTheme="minorHAnsi" w:cstheme="minorHAnsi"/>
          <w:b/>
          <w:color w:val="auto"/>
        </w:rPr>
        <w:t>Opleiding Mbo-Verpleegkunde (BOL en BBL)</w:t>
      </w:r>
    </w:p>
    <w:p w:rsidR="00326914" w:rsidRDefault="00326914" w:rsidP="00326914"/>
    <w:p w:rsidR="00326914" w:rsidRDefault="00326914" w:rsidP="00326914"/>
    <w:p w:rsidR="00326914" w:rsidRDefault="00326914" w:rsidP="00326914"/>
    <w:p w:rsidR="00326914" w:rsidRDefault="00326914" w:rsidP="00326914"/>
    <w:p w:rsidR="00326914" w:rsidRPr="00326914" w:rsidRDefault="00326914" w:rsidP="00326914">
      <w:pPr>
        <w:jc w:val="center"/>
      </w:pPr>
      <w:r>
        <w:rPr>
          <w:noProof/>
          <w:lang w:eastAsia="nl-NL"/>
        </w:rPr>
        <w:drawing>
          <wp:inline distT="0" distB="0" distL="0" distR="0" wp14:anchorId="0B6ABA0E" wp14:editId="5F1BD37A">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rsidR="00EA6014" w:rsidRDefault="00EA6014">
      <w:pPr>
        <w:spacing w:after="0" w:line="240" w:lineRule="auto"/>
        <w:rPr>
          <w:b/>
        </w:rPr>
      </w:pPr>
    </w:p>
    <w:p w:rsidR="00EA6014" w:rsidRDefault="00EA6014">
      <w:pPr>
        <w:spacing w:after="0" w:line="240" w:lineRule="auto"/>
        <w:rPr>
          <w:b/>
        </w:rPr>
      </w:pPr>
    </w:p>
    <w:p w:rsidR="00EA6014" w:rsidRPr="00F468E8" w:rsidRDefault="00EA6014" w:rsidP="00F468E8">
      <w:pPr>
        <w:spacing w:after="0" w:line="259" w:lineRule="auto"/>
        <w:rPr>
          <w:b/>
        </w:rPr>
      </w:pPr>
      <w:r w:rsidRPr="00F468E8">
        <w:rPr>
          <w:b/>
        </w:rPr>
        <w:br w:type="page"/>
      </w:r>
    </w:p>
    <w:p w:rsidR="00250ABB" w:rsidRDefault="00250ABB" w:rsidP="00326914">
      <w:pPr>
        <w:pStyle w:val="Geenafstand"/>
        <w:spacing w:line="259" w:lineRule="auto"/>
        <w:rPr>
          <w:b/>
          <w:sz w:val="32"/>
          <w:szCs w:val="32"/>
        </w:rPr>
      </w:pPr>
    </w:p>
    <w:p w:rsidR="00326914" w:rsidRPr="00EA6014" w:rsidRDefault="00326914" w:rsidP="00326914">
      <w:pPr>
        <w:pStyle w:val="Geenafstand"/>
        <w:spacing w:line="259" w:lineRule="auto"/>
        <w:rPr>
          <w:b/>
          <w:sz w:val="32"/>
          <w:szCs w:val="32"/>
        </w:rPr>
      </w:pPr>
      <w:r w:rsidRPr="00EA6014">
        <w:rPr>
          <w:b/>
          <w:sz w:val="32"/>
          <w:szCs w:val="32"/>
        </w:rPr>
        <w:t>Inhoudsopgave</w:t>
      </w:r>
    </w:p>
    <w:p w:rsidR="00326914" w:rsidRDefault="00326914" w:rsidP="00326914">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rsidR="00326914" w:rsidRDefault="00326914" w:rsidP="00326914">
      <w:pPr>
        <w:pStyle w:val="Geenafstand"/>
        <w:spacing w:line="259" w:lineRule="auto"/>
        <w:rPr>
          <w:b/>
        </w:rPr>
      </w:pPr>
    </w:p>
    <w:p w:rsidR="00326914" w:rsidRDefault="00326914" w:rsidP="00326914">
      <w:pPr>
        <w:pStyle w:val="Geenafstand"/>
        <w:spacing w:line="259" w:lineRule="auto"/>
        <w:rPr>
          <w:b/>
        </w:rPr>
      </w:pPr>
      <w:r>
        <w:rPr>
          <w:b/>
        </w:rPr>
        <w:t xml:space="preserve">Toelichting </w:t>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t>1</w:t>
      </w:r>
    </w:p>
    <w:p w:rsidR="00326914" w:rsidRDefault="00B67F7E" w:rsidP="00326914">
      <w:pPr>
        <w:pStyle w:val="Geenafstand"/>
        <w:spacing w:line="259" w:lineRule="auto"/>
      </w:pPr>
      <w:r>
        <w:t xml:space="preserve">- </w:t>
      </w:r>
      <w:r>
        <w:tab/>
        <w:t>overzicht relatie BPV-opdrachten en examens P2M</w:t>
      </w:r>
      <w:r>
        <w:tab/>
      </w:r>
      <w:r>
        <w:tab/>
      </w:r>
      <w:r>
        <w:tab/>
      </w:r>
      <w:r>
        <w:tab/>
      </w:r>
      <w:r>
        <w:tab/>
        <w:t>1</w:t>
      </w:r>
    </w:p>
    <w:p w:rsidR="00B67F7E" w:rsidRPr="00B67F7E" w:rsidRDefault="00B67F7E" w:rsidP="00326914">
      <w:pPr>
        <w:pStyle w:val="Geenafstand"/>
        <w:spacing w:line="259" w:lineRule="auto"/>
      </w:pPr>
      <w:r>
        <w:t xml:space="preserve">- </w:t>
      </w:r>
      <w:r>
        <w:tab/>
        <w:t>weegmomenten: planning beroepsexamens en BPV-opdrachten</w:t>
      </w:r>
      <w:r>
        <w:tab/>
      </w:r>
      <w:r>
        <w:tab/>
      </w:r>
      <w:r>
        <w:tab/>
        <w:t>3</w:t>
      </w:r>
    </w:p>
    <w:p w:rsidR="005C3229" w:rsidRDefault="005C3229" w:rsidP="00326914">
      <w:pPr>
        <w:pStyle w:val="Geenafstand"/>
        <w:spacing w:line="259" w:lineRule="auto"/>
        <w:rPr>
          <w:b/>
        </w:rPr>
      </w:pPr>
    </w:p>
    <w:p w:rsidR="007D2CD9" w:rsidRDefault="007D2CD9" w:rsidP="00326914">
      <w:pPr>
        <w:pStyle w:val="Geenafstand"/>
        <w:spacing w:line="259" w:lineRule="auto"/>
        <w:rPr>
          <w:b/>
        </w:rPr>
      </w:pPr>
    </w:p>
    <w:p w:rsidR="00326914" w:rsidRDefault="00326914" w:rsidP="00326914">
      <w:pPr>
        <w:spacing w:after="0" w:line="259" w:lineRule="auto"/>
        <w:rPr>
          <w:b/>
        </w:rPr>
      </w:pPr>
      <w:r>
        <w:rPr>
          <w:b/>
        </w:rPr>
        <w:t>Algeme</w:t>
      </w:r>
      <w:r w:rsidR="00E44053">
        <w:rPr>
          <w:b/>
        </w:rPr>
        <w:t>ne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7</w:t>
      </w:r>
    </w:p>
    <w:p w:rsidR="00326914" w:rsidRPr="004D3461" w:rsidRDefault="00326914" w:rsidP="00326914">
      <w:pPr>
        <w:spacing w:after="0" w:line="259" w:lineRule="auto"/>
      </w:pPr>
      <w:r w:rsidRPr="004D3461">
        <w:t>1.</w:t>
      </w:r>
      <w:r w:rsidRPr="004D3461">
        <w:tab/>
        <w:t xml:space="preserve">Oriënteren op de BPV-plaats </w:t>
      </w:r>
      <w:r w:rsidR="00E44053">
        <w:tab/>
      </w:r>
      <w:r w:rsidR="007D2CD9">
        <w:tab/>
      </w:r>
      <w:r w:rsidR="007D2CD9">
        <w:tab/>
      </w:r>
      <w:r w:rsidR="007D2CD9">
        <w:tab/>
      </w:r>
      <w:r w:rsidR="007D2CD9">
        <w:tab/>
      </w:r>
      <w:r w:rsidR="007D2CD9">
        <w:tab/>
      </w:r>
      <w:r w:rsidR="007D2CD9">
        <w:tab/>
      </w:r>
      <w:r w:rsidR="00E44053">
        <w:tab/>
      </w:r>
      <w:r w:rsidR="007D2CD9">
        <w:t>9</w:t>
      </w:r>
    </w:p>
    <w:p w:rsidR="00326914" w:rsidRDefault="00326914" w:rsidP="00326914">
      <w:pPr>
        <w:spacing w:after="0" w:line="259" w:lineRule="auto"/>
      </w:pPr>
      <w:r w:rsidRPr="004D3461">
        <w:t>2.</w:t>
      </w:r>
      <w:r w:rsidRPr="004D3461">
        <w:tab/>
        <w:t>Vormgeven eigen leerproces</w:t>
      </w:r>
      <w:r w:rsidR="00E44053">
        <w:tab/>
      </w:r>
      <w:r w:rsidR="00E44053">
        <w:tab/>
      </w:r>
      <w:r w:rsidR="00E44053">
        <w:tab/>
      </w:r>
      <w:r w:rsidR="00E44053">
        <w:tab/>
      </w:r>
      <w:r w:rsidR="00E44053">
        <w:tab/>
      </w:r>
      <w:r w:rsidR="00E44053">
        <w:tab/>
      </w:r>
      <w:r w:rsidR="00E44053">
        <w:tab/>
      </w:r>
      <w:r w:rsidR="00E44053">
        <w:tab/>
      </w:r>
      <w:r w:rsidR="007D2CD9">
        <w:t>13</w:t>
      </w:r>
    </w:p>
    <w:p w:rsidR="00E44053" w:rsidRPr="004D3461" w:rsidRDefault="00E44053" w:rsidP="00326914">
      <w:pPr>
        <w:spacing w:after="0" w:line="259" w:lineRule="auto"/>
      </w:pPr>
      <w:r>
        <w:t>3</w:t>
      </w:r>
      <w:r w:rsidRPr="004D3461">
        <w:t>.</w:t>
      </w:r>
      <w:r w:rsidRPr="004D3461">
        <w:tab/>
        <w:t>Voorbereiden op het examen</w:t>
      </w:r>
      <w:r>
        <w:tab/>
      </w:r>
      <w:r w:rsidR="007D2CD9">
        <w:tab/>
      </w:r>
      <w:r w:rsidR="007D2CD9">
        <w:tab/>
      </w:r>
      <w:r w:rsidR="007D2CD9">
        <w:tab/>
      </w:r>
      <w:r w:rsidR="007D2CD9">
        <w:tab/>
      </w:r>
      <w:r w:rsidR="007D2CD9">
        <w:tab/>
      </w:r>
      <w:r w:rsidR="007D2CD9">
        <w:tab/>
      </w:r>
      <w:r w:rsidR="007D2CD9">
        <w:tab/>
        <w:t>17</w:t>
      </w:r>
    </w:p>
    <w:p w:rsidR="00E44053" w:rsidRDefault="00E44053" w:rsidP="00326914">
      <w:pPr>
        <w:spacing w:after="0" w:line="259" w:lineRule="auto"/>
      </w:pPr>
    </w:p>
    <w:p w:rsidR="00326914" w:rsidRDefault="00326914" w:rsidP="00326914">
      <w:pPr>
        <w:spacing w:after="0" w:line="259" w:lineRule="auto"/>
        <w:rPr>
          <w:b/>
        </w:rPr>
      </w:pPr>
    </w:p>
    <w:p w:rsidR="00326914" w:rsidRDefault="0096283C" w:rsidP="00326914">
      <w:pPr>
        <w:spacing w:after="0" w:line="259" w:lineRule="auto"/>
      </w:pPr>
      <w:r>
        <w:rPr>
          <w:b/>
        </w:rPr>
        <w:t>Beroeps</w:t>
      </w:r>
      <w:r w:rsidR="00E44053">
        <w:rPr>
          <w:b/>
        </w:rPr>
        <w:t>specifieke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19</w:t>
      </w:r>
    </w:p>
    <w:p w:rsidR="00E44053" w:rsidRDefault="005C3229" w:rsidP="00E44053">
      <w:pPr>
        <w:spacing w:after="0" w:line="259" w:lineRule="auto"/>
      </w:pPr>
      <w:r>
        <w:t>4</w:t>
      </w:r>
      <w:r w:rsidR="00E44053" w:rsidRPr="004D3461">
        <w:t xml:space="preserve">. </w:t>
      </w:r>
      <w:r w:rsidR="00E44053" w:rsidRPr="004D3461">
        <w:tab/>
        <w:t>Communiceren met de zorgvrager</w:t>
      </w:r>
      <w:r w:rsidR="00E44053">
        <w:tab/>
      </w:r>
      <w:r w:rsidR="00E44053">
        <w:tab/>
      </w:r>
      <w:r w:rsidR="00E44053">
        <w:tab/>
      </w:r>
      <w:r w:rsidR="00E44053">
        <w:tab/>
      </w:r>
      <w:r w:rsidR="00E44053">
        <w:tab/>
      </w:r>
      <w:r w:rsidR="00E44053">
        <w:tab/>
      </w:r>
      <w:r w:rsidR="00E44053">
        <w:tab/>
      </w:r>
      <w:r w:rsidR="007D2CD9">
        <w:t>21</w:t>
      </w:r>
    </w:p>
    <w:p w:rsidR="00E44053" w:rsidRDefault="005C3229" w:rsidP="00E44053">
      <w:pPr>
        <w:spacing w:after="0" w:line="259" w:lineRule="auto"/>
      </w:pPr>
      <w:r>
        <w:t>5</w:t>
      </w:r>
      <w:r w:rsidR="00E44053">
        <w:t>.</w:t>
      </w:r>
      <w:r w:rsidR="00E44053">
        <w:tab/>
        <w:t>Samenwerken in een team</w:t>
      </w:r>
      <w:r w:rsidR="007D2CD9">
        <w:tab/>
      </w:r>
      <w:r w:rsidR="007D2CD9">
        <w:tab/>
      </w:r>
      <w:r w:rsidR="007D2CD9">
        <w:tab/>
      </w:r>
      <w:r w:rsidR="007D2CD9">
        <w:tab/>
      </w:r>
      <w:r w:rsidR="007D2CD9">
        <w:tab/>
      </w:r>
      <w:r w:rsidR="007D2CD9">
        <w:tab/>
      </w:r>
      <w:r w:rsidR="007D2CD9">
        <w:tab/>
      </w:r>
      <w:r w:rsidR="007D2CD9">
        <w:tab/>
        <w:t>25</w:t>
      </w:r>
    </w:p>
    <w:p w:rsidR="00E44053" w:rsidRDefault="005C3229" w:rsidP="00326914">
      <w:pPr>
        <w:spacing w:after="0" w:line="259" w:lineRule="auto"/>
      </w:pPr>
      <w:r>
        <w:t>6</w:t>
      </w:r>
      <w:r w:rsidR="00326914">
        <w:t>.</w:t>
      </w:r>
      <w:r w:rsidR="00326914">
        <w:tab/>
      </w:r>
      <w:r w:rsidR="00326914" w:rsidRPr="003D28F5">
        <w:t xml:space="preserve">Ondersteunen bij wonen en huishouden </w:t>
      </w:r>
      <w:r w:rsidR="007D2CD9">
        <w:tab/>
      </w:r>
      <w:r w:rsidR="007D2CD9">
        <w:tab/>
      </w:r>
      <w:r w:rsidR="007D2CD9">
        <w:tab/>
      </w:r>
      <w:r w:rsidR="007D2CD9">
        <w:tab/>
      </w:r>
      <w:r w:rsidR="007D2CD9">
        <w:tab/>
      </w:r>
      <w:r w:rsidR="007D2CD9">
        <w:tab/>
        <w:t>29</w:t>
      </w:r>
    </w:p>
    <w:p w:rsidR="00326914" w:rsidRDefault="005C3229" w:rsidP="00326914">
      <w:pPr>
        <w:spacing w:after="0" w:line="259" w:lineRule="auto"/>
      </w:pPr>
      <w:r>
        <w:t>7</w:t>
      </w:r>
      <w:r w:rsidR="00E44053">
        <w:t>.</w:t>
      </w:r>
      <w:r w:rsidR="00E44053">
        <w:tab/>
        <w:t>Ondersteunen bij dagbesteding</w:t>
      </w:r>
      <w:r w:rsidR="00E44053">
        <w:tab/>
      </w:r>
      <w:r w:rsidR="001451C8">
        <w:tab/>
      </w:r>
      <w:r w:rsidR="007D2CD9">
        <w:tab/>
      </w:r>
      <w:r w:rsidR="007D2CD9">
        <w:tab/>
      </w:r>
      <w:r w:rsidR="007D2CD9">
        <w:tab/>
      </w:r>
      <w:r w:rsidR="007D2CD9">
        <w:tab/>
      </w:r>
      <w:r w:rsidR="007D2CD9">
        <w:tab/>
      </w:r>
      <w:r w:rsidR="007D2CD9">
        <w:tab/>
        <w:t>33</w:t>
      </w:r>
    </w:p>
    <w:p w:rsidR="00326914" w:rsidRDefault="005C3229" w:rsidP="00326914">
      <w:pPr>
        <w:spacing w:after="0" w:line="259" w:lineRule="auto"/>
      </w:pPr>
      <w:r>
        <w:t>8</w:t>
      </w:r>
      <w:r w:rsidR="00326914">
        <w:t>.</w:t>
      </w:r>
      <w:r w:rsidR="00326914">
        <w:tab/>
      </w:r>
      <w:r w:rsidR="00326914" w:rsidRPr="00B26C22">
        <w:t>Ondersteunen bij persoonlijke verzorging</w:t>
      </w:r>
      <w:r w:rsidR="00326914">
        <w:t xml:space="preserve"> </w:t>
      </w:r>
      <w:r w:rsidR="001451C8">
        <w:tab/>
      </w:r>
      <w:r w:rsidR="001451C8">
        <w:tab/>
      </w:r>
      <w:r w:rsidR="001451C8">
        <w:tab/>
      </w:r>
      <w:r w:rsidR="001451C8">
        <w:tab/>
      </w:r>
      <w:r w:rsidR="001451C8">
        <w:tab/>
      </w:r>
      <w:r w:rsidR="001451C8">
        <w:tab/>
      </w:r>
      <w:r w:rsidR="007D2CD9">
        <w:t>37</w:t>
      </w:r>
    </w:p>
    <w:p w:rsidR="00326914" w:rsidRDefault="005C3229" w:rsidP="00326914">
      <w:pPr>
        <w:spacing w:after="0" w:line="259" w:lineRule="auto"/>
      </w:pPr>
      <w:r>
        <w:t>9</w:t>
      </w:r>
      <w:r w:rsidR="00326914">
        <w:t xml:space="preserve">a. </w:t>
      </w:r>
      <w:r w:rsidR="00326914">
        <w:tab/>
        <w:t xml:space="preserve">Stellen van een verpleegkundige diagnose </w:t>
      </w:r>
      <w:r w:rsidR="001451C8">
        <w:tab/>
      </w:r>
      <w:r w:rsidR="001451C8">
        <w:tab/>
      </w:r>
      <w:r w:rsidR="001451C8">
        <w:tab/>
      </w:r>
      <w:r w:rsidR="001451C8">
        <w:tab/>
      </w:r>
      <w:r w:rsidR="001451C8">
        <w:tab/>
      </w:r>
      <w:r w:rsidR="001451C8">
        <w:tab/>
      </w:r>
      <w:r w:rsidR="007D2CD9">
        <w:t>41</w:t>
      </w:r>
    </w:p>
    <w:p w:rsidR="00326914" w:rsidRPr="004D3461" w:rsidRDefault="005C3229" w:rsidP="00326914">
      <w:pPr>
        <w:spacing w:after="0" w:line="259" w:lineRule="auto"/>
      </w:pPr>
      <w:r>
        <w:t>9</w:t>
      </w:r>
      <w:r w:rsidR="00326914">
        <w:t>b.</w:t>
      </w:r>
      <w:r w:rsidR="00326914">
        <w:tab/>
        <w:t xml:space="preserve">Opstellen van een verpleegplan </w:t>
      </w:r>
      <w:r w:rsidR="001451C8">
        <w:tab/>
      </w:r>
      <w:r w:rsidR="001451C8">
        <w:tab/>
      </w:r>
      <w:r w:rsidR="001451C8">
        <w:tab/>
      </w:r>
      <w:r w:rsidR="001451C8">
        <w:tab/>
      </w:r>
      <w:r w:rsidR="001451C8">
        <w:tab/>
      </w:r>
      <w:r w:rsidR="001451C8">
        <w:tab/>
      </w:r>
      <w:r w:rsidR="001451C8">
        <w:tab/>
      </w:r>
      <w:r w:rsidR="007D2CD9">
        <w:t>45</w:t>
      </w:r>
    </w:p>
    <w:p w:rsidR="00326914" w:rsidRDefault="005C3229" w:rsidP="00326914">
      <w:pPr>
        <w:spacing w:after="0" w:line="259" w:lineRule="auto"/>
      </w:pPr>
      <w:r>
        <w:t>10</w:t>
      </w:r>
      <w:r w:rsidR="00326914">
        <w:t>.</w:t>
      </w:r>
      <w:r w:rsidR="00326914">
        <w:tab/>
        <w:t>Verpleegtechnische handelingen</w:t>
      </w:r>
      <w:r>
        <w:tab/>
      </w:r>
      <w:r>
        <w:tab/>
      </w:r>
      <w:r>
        <w:tab/>
      </w:r>
      <w:r>
        <w:tab/>
      </w:r>
      <w:r>
        <w:tab/>
      </w:r>
      <w:r>
        <w:tab/>
      </w:r>
      <w:r>
        <w:tab/>
      </w:r>
      <w:r w:rsidR="007D2CD9">
        <w:t>49</w:t>
      </w:r>
    </w:p>
    <w:p w:rsidR="00326914" w:rsidRDefault="005C3229" w:rsidP="00326914">
      <w:pPr>
        <w:spacing w:after="0" w:line="259" w:lineRule="auto"/>
      </w:pPr>
      <w:r>
        <w:t>11</w:t>
      </w:r>
      <w:r w:rsidR="00326914">
        <w:t>.</w:t>
      </w:r>
      <w:r w:rsidR="00326914">
        <w:tab/>
      </w:r>
      <w:r w:rsidR="005D507D">
        <w:t>Omgaan met onvoorziene en/of crisissituaties</w:t>
      </w:r>
      <w:r>
        <w:tab/>
      </w:r>
      <w:r>
        <w:tab/>
      </w:r>
      <w:r>
        <w:tab/>
      </w:r>
      <w:r>
        <w:tab/>
      </w:r>
      <w:r>
        <w:tab/>
      </w:r>
      <w:r>
        <w:tab/>
      </w:r>
      <w:r w:rsidR="007D2CD9">
        <w:t>53</w:t>
      </w:r>
    </w:p>
    <w:p w:rsidR="00326914" w:rsidRDefault="005C3229" w:rsidP="00326914">
      <w:pPr>
        <w:spacing w:after="0" w:line="259" w:lineRule="auto"/>
      </w:pPr>
      <w:r>
        <w:t>12</w:t>
      </w:r>
      <w:r w:rsidR="00326914">
        <w:t>.</w:t>
      </w:r>
      <w:r w:rsidR="00326914">
        <w:tab/>
        <w:t>Werken aan eigen deskundigheid</w:t>
      </w:r>
      <w:r w:rsidR="001451C8">
        <w:tab/>
      </w:r>
      <w:r w:rsidR="001451C8">
        <w:tab/>
      </w:r>
      <w:r w:rsidR="001451C8">
        <w:tab/>
      </w:r>
      <w:r w:rsidR="001451C8">
        <w:tab/>
      </w:r>
      <w:r>
        <w:tab/>
      </w:r>
      <w:r>
        <w:tab/>
      </w:r>
      <w:r>
        <w:tab/>
      </w:r>
      <w:r w:rsidR="007D2CD9">
        <w:t>57</w:t>
      </w:r>
    </w:p>
    <w:p w:rsidR="00326914" w:rsidRDefault="005C3229" w:rsidP="00326914">
      <w:pPr>
        <w:spacing w:after="0" w:line="259" w:lineRule="auto"/>
      </w:pPr>
      <w:r>
        <w:t>13</w:t>
      </w:r>
      <w:r w:rsidR="00326914">
        <w:t xml:space="preserve">. </w:t>
      </w:r>
      <w:r w:rsidR="00326914">
        <w:tab/>
        <w:t>Bevorderen en bewaken van kwaliteitszorg</w:t>
      </w:r>
      <w:r>
        <w:tab/>
      </w:r>
      <w:r>
        <w:tab/>
      </w:r>
      <w:r>
        <w:tab/>
      </w:r>
      <w:r>
        <w:tab/>
      </w:r>
      <w:r>
        <w:tab/>
      </w:r>
      <w:r>
        <w:tab/>
      </w:r>
      <w:r w:rsidR="007D2CD9">
        <w:t>61</w:t>
      </w:r>
    </w:p>
    <w:p w:rsidR="00326914" w:rsidRDefault="005C3229" w:rsidP="00326914">
      <w:pPr>
        <w:spacing w:after="0" w:line="259" w:lineRule="auto"/>
      </w:pPr>
      <w:r>
        <w:t>14</w:t>
      </w:r>
      <w:r w:rsidR="00326914">
        <w:t>.</w:t>
      </w:r>
      <w:r w:rsidR="00326914">
        <w:tab/>
      </w:r>
      <w:r w:rsidR="005D507D">
        <w:rPr>
          <w:sz w:val="20"/>
          <w:szCs w:val="20"/>
        </w:rPr>
        <w:t>Begeleiden nieuwe collega’s, stagiaires en/of vrijwilligers</w:t>
      </w:r>
      <w:r w:rsidR="0040111E">
        <w:tab/>
      </w:r>
      <w:r w:rsidR="0040111E">
        <w:tab/>
      </w:r>
      <w:r w:rsidR="0040111E">
        <w:tab/>
      </w:r>
      <w:r w:rsidR="005D507D">
        <w:tab/>
      </w:r>
      <w:r w:rsidR="005D507D">
        <w:tab/>
      </w:r>
      <w:r w:rsidR="007D2CD9">
        <w:t>63</w:t>
      </w:r>
    </w:p>
    <w:p w:rsidR="00326914" w:rsidRDefault="005C3229" w:rsidP="00326914">
      <w:pPr>
        <w:spacing w:after="0" w:line="259" w:lineRule="auto"/>
      </w:pPr>
      <w:r>
        <w:t>15</w:t>
      </w:r>
      <w:r w:rsidR="00326914">
        <w:t>.</w:t>
      </w:r>
      <w:r w:rsidR="00326914">
        <w:tab/>
        <w:t>Geven van voorlichting</w:t>
      </w:r>
      <w:r w:rsidR="001451C8">
        <w:tab/>
      </w:r>
      <w:r w:rsidR="001451C8">
        <w:tab/>
      </w:r>
      <w:r w:rsidR="001451C8">
        <w:tab/>
      </w:r>
      <w:r w:rsidR="001451C8">
        <w:tab/>
      </w:r>
      <w:r w:rsidR="001451C8">
        <w:tab/>
      </w:r>
      <w:r w:rsidR="001451C8">
        <w:tab/>
      </w:r>
      <w:r w:rsidR="001451C8">
        <w:tab/>
      </w:r>
      <w:r w:rsidR="001451C8">
        <w:tab/>
      </w:r>
      <w:r w:rsidR="001451C8">
        <w:tab/>
      </w:r>
      <w:r w:rsidR="00D85CBD">
        <w:t>67</w:t>
      </w:r>
    </w:p>
    <w:p w:rsidR="00326914" w:rsidRDefault="005C3229" w:rsidP="00326914">
      <w:pPr>
        <w:spacing w:after="0" w:line="259" w:lineRule="auto"/>
      </w:pPr>
      <w:r>
        <w:t>16</w:t>
      </w:r>
      <w:r w:rsidR="00326914">
        <w:t>.</w:t>
      </w:r>
      <w:r w:rsidR="00326914">
        <w:tab/>
        <w:t>Begeleiden bij verliesverwerking</w:t>
      </w:r>
      <w:r>
        <w:tab/>
      </w:r>
      <w:r>
        <w:tab/>
      </w:r>
      <w:r>
        <w:tab/>
      </w:r>
      <w:r>
        <w:tab/>
      </w:r>
      <w:r>
        <w:tab/>
      </w:r>
      <w:r>
        <w:tab/>
      </w:r>
      <w:r>
        <w:tab/>
      </w:r>
      <w:r w:rsidR="007D2CD9">
        <w:t>71</w:t>
      </w:r>
    </w:p>
    <w:p w:rsidR="00326914" w:rsidRDefault="005C3229" w:rsidP="00326914">
      <w:pPr>
        <w:spacing w:after="0" w:line="259" w:lineRule="auto"/>
      </w:pPr>
      <w:r>
        <w:t>17</w:t>
      </w:r>
      <w:r w:rsidR="00326914">
        <w:t>.</w:t>
      </w:r>
      <w:r w:rsidR="00326914">
        <w:tab/>
        <w:t>Omgaan met moeilijk hanteerbaar gedrag</w:t>
      </w:r>
      <w:r>
        <w:tab/>
      </w:r>
      <w:r>
        <w:tab/>
      </w:r>
      <w:r>
        <w:tab/>
      </w:r>
      <w:r>
        <w:tab/>
      </w:r>
      <w:r>
        <w:tab/>
      </w:r>
      <w:r>
        <w:tab/>
      </w:r>
      <w:r w:rsidR="007D2CD9">
        <w:t>75</w:t>
      </w:r>
    </w:p>
    <w:p w:rsidR="00326914" w:rsidRDefault="005C3229" w:rsidP="00326914">
      <w:pPr>
        <w:spacing w:after="0" w:line="259" w:lineRule="auto"/>
      </w:pPr>
      <w:r>
        <w:t>18</w:t>
      </w:r>
      <w:r w:rsidR="00326914">
        <w:t>.</w:t>
      </w:r>
      <w:r w:rsidR="00326914">
        <w:tab/>
        <w:t>Continuïteit en coördinatie van zorg</w:t>
      </w:r>
      <w:r>
        <w:tab/>
      </w:r>
      <w:r>
        <w:tab/>
      </w:r>
      <w:r>
        <w:tab/>
      </w:r>
      <w:r>
        <w:tab/>
      </w:r>
      <w:r>
        <w:tab/>
      </w:r>
      <w:r>
        <w:tab/>
      </w:r>
      <w:r>
        <w:tab/>
      </w:r>
      <w:r w:rsidR="007D2CD9">
        <w:t>79</w:t>
      </w:r>
    </w:p>
    <w:p w:rsidR="00326914" w:rsidRDefault="005C3229" w:rsidP="00326914">
      <w:pPr>
        <w:spacing w:after="0" w:line="259" w:lineRule="auto"/>
      </w:pPr>
      <w:r>
        <w:t>19</w:t>
      </w:r>
      <w:r w:rsidR="00326914">
        <w:t>.</w:t>
      </w:r>
      <w:r w:rsidR="00326914">
        <w:tab/>
        <w:t>Regie voeren</w:t>
      </w:r>
      <w:r>
        <w:tab/>
      </w:r>
      <w:r>
        <w:tab/>
      </w:r>
      <w:r>
        <w:tab/>
      </w:r>
      <w:r>
        <w:tab/>
      </w:r>
      <w:r>
        <w:tab/>
      </w:r>
      <w:r>
        <w:tab/>
      </w:r>
      <w:r>
        <w:tab/>
      </w:r>
      <w:r>
        <w:tab/>
      </w:r>
      <w:r>
        <w:tab/>
      </w:r>
      <w:r>
        <w:tab/>
      </w:r>
      <w:r w:rsidR="00D85CBD">
        <w:t>83</w:t>
      </w:r>
    </w:p>
    <w:p w:rsidR="00326914" w:rsidRDefault="00326914" w:rsidP="00326914"/>
    <w:p w:rsidR="00326914" w:rsidRDefault="00326914" w:rsidP="00326914">
      <w:pPr>
        <w:spacing w:after="0" w:line="259" w:lineRule="auto"/>
        <w:rPr>
          <w:b/>
        </w:rPr>
      </w:pPr>
      <w:r w:rsidRPr="00F468E8">
        <w:rPr>
          <w:b/>
        </w:rPr>
        <w:t>Bijlagen</w:t>
      </w:r>
      <w:r w:rsidR="00D85CBD">
        <w:rPr>
          <w:b/>
        </w:rPr>
        <w:tab/>
      </w:r>
      <w:r w:rsidR="00D85CBD">
        <w:rPr>
          <w:b/>
        </w:rPr>
        <w:tab/>
      </w:r>
      <w:r w:rsidR="00D85CBD">
        <w:rPr>
          <w:b/>
        </w:rPr>
        <w:tab/>
      </w:r>
      <w:r w:rsidR="00D85CBD">
        <w:rPr>
          <w:b/>
        </w:rPr>
        <w:tab/>
      </w:r>
      <w:r w:rsidR="00D85CBD">
        <w:rPr>
          <w:b/>
        </w:rPr>
        <w:tab/>
      </w:r>
      <w:r w:rsidR="00D85CBD">
        <w:rPr>
          <w:b/>
        </w:rPr>
        <w:tab/>
      </w:r>
      <w:r w:rsidR="00D85CBD">
        <w:rPr>
          <w:b/>
        </w:rPr>
        <w:tab/>
      </w:r>
      <w:r w:rsidR="00D85CBD">
        <w:rPr>
          <w:b/>
        </w:rPr>
        <w:tab/>
      </w:r>
      <w:r w:rsidR="00D85CBD">
        <w:rPr>
          <w:b/>
        </w:rPr>
        <w:tab/>
      </w:r>
      <w:r w:rsidR="00D85CBD">
        <w:rPr>
          <w:b/>
        </w:rPr>
        <w:tab/>
      </w:r>
      <w:r w:rsidR="00D85CBD">
        <w:rPr>
          <w:b/>
        </w:rPr>
        <w:tab/>
        <w:t>87</w:t>
      </w:r>
    </w:p>
    <w:p w:rsidR="009525E5" w:rsidRDefault="009525E5" w:rsidP="00250ABB">
      <w:pPr>
        <w:spacing w:after="0" w:line="259" w:lineRule="auto"/>
      </w:pPr>
      <w:r>
        <w:t>1</w:t>
      </w:r>
      <w:r w:rsidR="00326914">
        <w:t xml:space="preserve">. </w:t>
      </w:r>
      <w:r w:rsidR="00326914">
        <w:tab/>
        <w:t>Richtlijn voor het bepalen van de complexiteit van zorg</w:t>
      </w:r>
      <w:r>
        <w:tab/>
      </w:r>
      <w:r w:rsidR="00D85CBD">
        <w:tab/>
      </w:r>
      <w:r w:rsidR="00D85CBD">
        <w:tab/>
      </w:r>
      <w:r w:rsidR="00D85CBD">
        <w:tab/>
      </w:r>
      <w:r w:rsidR="00D85CBD">
        <w:tab/>
        <w:t>89</w:t>
      </w:r>
    </w:p>
    <w:p w:rsidR="00250ABB" w:rsidRPr="00250ABB" w:rsidRDefault="009525E5" w:rsidP="00250ABB">
      <w:pPr>
        <w:spacing w:after="0" w:line="259" w:lineRule="auto"/>
        <w:rPr>
          <w:rFonts w:eastAsia="Times New Roman" w:cs="Times New Roman"/>
          <w:b/>
        </w:rPr>
        <w:sectPr w:rsidR="00250ABB" w:rsidRPr="00250ABB" w:rsidSect="00A32342">
          <w:headerReference w:type="default" r:id="rId9"/>
          <w:footerReference w:type="default" r:id="rId10"/>
          <w:headerReference w:type="first" r:id="rId11"/>
          <w:footerReference w:type="first" r:id="rId12"/>
          <w:pgSz w:w="11906" w:h="16838"/>
          <w:pgMar w:top="1135" w:right="1417" w:bottom="851" w:left="1417" w:header="708" w:footer="708" w:gutter="0"/>
          <w:cols w:space="708"/>
          <w:titlePg/>
          <w:docGrid w:linePitch="360"/>
        </w:sectPr>
      </w:pPr>
      <w:r>
        <w:t>2.</w:t>
      </w:r>
      <w:r>
        <w:tab/>
        <w:t>Aftekenlijsten</w:t>
      </w:r>
      <w:r>
        <w:tab/>
      </w:r>
      <w:r>
        <w:tab/>
      </w:r>
      <w:r>
        <w:tab/>
      </w:r>
      <w:r>
        <w:tab/>
      </w:r>
      <w:r w:rsidR="00D85CBD">
        <w:tab/>
      </w:r>
      <w:r w:rsidR="00D85CBD">
        <w:tab/>
      </w:r>
      <w:r w:rsidR="00D85CBD">
        <w:tab/>
      </w:r>
      <w:r w:rsidR="00D85CBD">
        <w:tab/>
      </w:r>
      <w:r w:rsidR="00D85CBD">
        <w:tab/>
      </w:r>
      <w:r w:rsidR="00D85CBD">
        <w:tab/>
        <w:t>91</w:t>
      </w:r>
    </w:p>
    <w:p w:rsidR="00250ABB" w:rsidRDefault="00250ABB" w:rsidP="00EA6014">
      <w:pPr>
        <w:spacing w:after="0" w:line="259" w:lineRule="auto"/>
        <w:rPr>
          <w:b/>
          <w:sz w:val="16"/>
          <w:szCs w:val="16"/>
        </w:rPr>
      </w:pPr>
    </w:p>
    <w:p w:rsidR="00EA6014" w:rsidRDefault="00A32342" w:rsidP="00250ABB">
      <w:pPr>
        <w:spacing w:after="0" w:line="259" w:lineRule="auto"/>
        <w:jc w:val="both"/>
        <w:rPr>
          <w:b/>
          <w:sz w:val="28"/>
          <w:szCs w:val="28"/>
        </w:rPr>
      </w:pPr>
      <w:r>
        <w:rPr>
          <w:b/>
          <w:sz w:val="28"/>
          <w:szCs w:val="28"/>
        </w:rPr>
        <w:t xml:space="preserve">Toelichting </w:t>
      </w:r>
    </w:p>
    <w:p w:rsidR="00A32342" w:rsidRPr="00EA6014" w:rsidRDefault="00A32342" w:rsidP="00250ABB">
      <w:pPr>
        <w:spacing w:after="0" w:line="259" w:lineRule="auto"/>
        <w:jc w:val="both"/>
        <w:rPr>
          <w:sz w:val="28"/>
          <w:szCs w:val="28"/>
        </w:rPr>
      </w:pPr>
    </w:p>
    <w:p w:rsidR="00EA6014" w:rsidRDefault="00EA6014" w:rsidP="00250ABB">
      <w:pPr>
        <w:spacing w:after="0" w:line="259" w:lineRule="auto"/>
        <w:jc w:val="both"/>
      </w:pPr>
      <w:r>
        <w:t xml:space="preserve">In dit deel van de BPV-handleiding vind je de BPV-opdrachten voor je gehele opleiding. </w:t>
      </w:r>
    </w:p>
    <w:p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hoog-complexe zorgsituaties op het niveau van een beginnend beroepsbeoefenaar.  </w:t>
      </w:r>
    </w:p>
    <w:p w:rsidR="00EA6014" w:rsidRDefault="00EA6014" w:rsidP="00250ABB">
      <w:pPr>
        <w:spacing w:after="0" w:line="259" w:lineRule="auto"/>
        <w:jc w:val="both"/>
      </w:pPr>
    </w:p>
    <w:p w:rsidR="00EA6014" w:rsidRDefault="00EA6014" w:rsidP="00250ABB">
      <w:pPr>
        <w:spacing w:after="0" w:line="259" w:lineRule="auto"/>
        <w:jc w:val="both"/>
      </w:pPr>
      <w:r>
        <w:t>De BPV-opdrachten hebben een duidelijke relati</w:t>
      </w:r>
      <w:r w:rsidR="0027790C">
        <w:t>e met de examens van Prove2Move.</w:t>
      </w:r>
    </w:p>
    <w:p w:rsidR="00EA6014" w:rsidRDefault="00EA6014" w:rsidP="00250ABB">
      <w:pPr>
        <w:spacing w:after="0" w:line="259" w:lineRule="auto"/>
        <w:jc w:val="both"/>
      </w:pPr>
      <w:r>
        <w:t>Je kunt de opdrachten dan ook beschouwen als een voorbereiding op de examens.</w:t>
      </w:r>
    </w:p>
    <w:p w:rsidR="00EA6014" w:rsidRDefault="00EA6014" w:rsidP="00250ABB">
      <w:pPr>
        <w:spacing w:after="0" w:line="259" w:lineRule="auto"/>
        <w:jc w:val="both"/>
      </w:pPr>
    </w:p>
    <w:p w:rsidR="0027790C" w:rsidRPr="00E46D25" w:rsidRDefault="0027790C" w:rsidP="0027790C">
      <w:pPr>
        <w:spacing w:after="0" w:line="240" w:lineRule="auto"/>
        <w:rPr>
          <w:u w:val="single"/>
        </w:rPr>
      </w:pPr>
      <w:r w:rsidRPr="00E46D25">
        <w:rPr>
          <w:u w:val="single"/>
        </w:rPr>
        <w:t xml:space="preserve">Overzicht relatie BPV-opdrachten en examens </w:t>
      </w:r>
    </w:p>
    <w:p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rsidTr="00E46D25">
        <w:tc>
          <w:tcPr>
            <w:tcW w:w="9062" w:type="dxa"/>
            <w:gridSpan w:val="2"/>
            <w:shd w:val="clear" w:color="auto" w:fill="D9D9D9" w:themeFill="background1" w:themeFillShade="D9"/>
          </w:tcPr>
          <w:p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rsidTr="0027790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Titel examen Prove2Move</w:t>
            </w:r>
          </w:p>
        </w:tc>
      </w:tr>
      <w:tr w:rsidR="0027790C" w:rsidTr="0027790C">
        <w:tc>
          <w:tcPr>
            <w:tcW w:w="4531" w:type="dxa"/>
          </w:tcPr>
          <w:p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rsidR="0027790C" w:rsidRDefault="00184018" w:rsidP="00184018">
            <w:pPr>
              <w:spacing w:after="0" w:line="360" w:lineRule="auto"/>
              <w:rPr>
                <w:sz w:val="20"/>
                <w:szCs w:val="20"/>
              </w:rPr>
            </w:pPr>
            <w:r w:rsidRPr="00527E45">
              <w:rPr>
                <w:sz w:val="20"/>
                <w:szCs w:val="20"/>
              </w:rPr>
              <w:t>Zicht op zorg</w:t>
            </w:r>
          </w:p>
        </w:tc>
      </w:tr>
      <w:tr w:rsidR="00184018" w:rsidTr="0027790C">
        <w:tc>
          <w:tcPr>
            <w:tcW w:w="4531" w:type="dxa"/>
          </w:tcPr>
          <w:p w:rsidR="00184018" w:rsidRDefault="00184018" w:rsidP="00184018">
            <w:pPr>
              <w:spacing w:after="0" w:line="360" w:lineRule="auto"/>
              <w:rPr>
                <w:sz w:val="20"/>
                <w:szCs w:val="20"/>
              </w:rPr>
            </w:pPr>
            <w:r>
              <w:rPr>
                <w:sz w:val="20"/>
                <w:szCs w:val="20"/>
              </w:rPr>
              <w:t>9a.</w:t>
            </w:r>
            <w:r>
              <w:rPr>
                <w:sz w:val="20"/>
                <w:szCs w:val="20"/>
              </w:rPr>
              <w:tab/>
            </w:r>
            <w:r w:rsidRPr="00527E45">
              <w:rPr>
                <w:sz w:val="20"/>
                <w:szCs w:val="20"/>
              </w:rPr>
              <w:t>Stellen van een verpleegkundige diagnose</w:t>
            </w:r>
          </w:p>
          <w:p w:rsidR="00184018" w:rsidRDefault="00184018" w:rsidP="00184018">
            <w:pPr>
              <w:spacing w:after="0" w:line="360" w:lineRule="auto"/>
              <w:rPr>
                <w:sz w:val="20"/>
                <w:szCs w:val="20"/>
              </w:rPr>
            </w:pPr>
            <w:r>
              <w:rPr>
                <w:sz w:val="20"/>
                <w:szCs w:val="20"/>
              </w:rPr>
              <w:t>9b.</w:t>
            </w:r>
            <w:r>
              <w:rPr>
                <w:sz w:val="20"/>
                <w:szCs w:val="20"/>
              </w:rPr>
              <w:tab/>
            </w:r>
            <w:r w:rsidRPr="00527E45">
              <w:rPr>
                <w:sz w:val="20"/>
                <w:szCs w:val="20"/>
              </w:rPr>
              <w:t>Opstellen van een verpleegplan</w:t>
            </w:r>
          </w:p>
        </w:tc>
        <w:tc>
          <w:tcPr>
            <w:tcW w:w="4531" w:type="dxa"/>
          </w:tcPr>
          <w:p w:rsidR="00184018" w:rsidRDefault="00184018" w:rsidP="00184018">
            <w:pPr>
              <w:spacing w:after="0" w:line="360" w:lineRule="auto"/>
              <w:rPr>
                <w:sz w:val="20"/>
                <w:szCs w:val="20"/>
              </w:rPr>
            </w:pPr>
            <w:r w:rsidRPr="00527E45">
              <w:rPr>
                <w:sz w:val="20"/>
                <w:szCs w:val="20"/>
              </w:rPr>
              <w:t xml:space="preserve">Methodisch werken </w:t>
            </w:r>
          </w:p>
          <w:p w:rsidR="00184018" w:rsidRPr="00527E45" w:rsidRDefault="00184018" w:rsidP="0027790C">
            <w:pPr>
              <w:spacing w:after="0" w:line="360" w:lineRule="auto"/>
              <w:rPr>
                <w:sz w:val="20"/>
                <w:szCs w:val="20"/>
              </w:rPr>
            </w:pP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rsidR="0027790C" w:rsidRDefault="0027790C" w:rsidP="0027790C">
            <w:pPr>
              <w:spacing w:after="0" w:line="360" w:lineRule="auto"/>
              <w:rPr>
                <w:sz w:val="20"/>
                <w:szCs w:val="20"/>
              </w:rPr>
            </w:pPr>
          </w:p>
        </w:tc>
        <w:tc>
          <w:tcPr>
            <w:tcW w:w="4531" w:type="dxa"/>
          </w:tcPr>
          <w:p w:rsidR="0027790C" w:rsidRPr="00527E45" w:rsidRDefault="0027790C" w:rsidP="0027790C">
            <w:pPr>
              <w:spacing w:after="0" w:line="360" w:lineRule="auto"/>
              <w:rPr>
                <w:sz w:val="20"/>
                <w:szCs w:val="20"/>
              </w:rPr>
            </w:pPr>
            <w:r w:rsidRPr="00527E45">
              <w:rPr>
                <w:sz w:val="20"/>
                <w:szCs w:val="20"/>
              </w:rPr>
              <w:t xml:space="preserve">Voert verpleegtechnische handelingen uit </w:t>
            </w:r>
          </w:p>
          <w:p w:rsidR="0027790C" w:rsidRPr="0027790C" w:rsidRDefault="0027790C" w:rsidP="0027790C">
            <w:pPr>
              <w:spacing w:after="0" w:line="360" w:lineRule="auto"/>
              <w:rPr>
                <w:i/>
                <w:sz w:val="20"/>
                <w:szCs w:val="20"/>
              </w:rPr>
            </w:pPr>
            <w:r w:rsidRPr="0027790C">
              <w:rPr>
                <w:i/>
                <w:sz w:val="20"/>
                <w:szCs w:val="20"/>
              </w:rPr>
              <w:t>(branche-onafhankelijk + branche-afhankelijk deel)</w:t>
            </w:r>
          </w:p>
        </w:tc>
      </w:tr>
      <w:tr w:rsidR="0027790C" w:rsidTr="0027790C">
        <w:tc>
          <w:tcPr>
            <w:tcW w:w="4531" w:type="dxa"/>
          </w:tcPr>
          <w:p w:rsidR="0027790C" w:rsidRDefault="0027790C" w:rsidP="005D507D">
            <w:pPr>
              <w:spacing w:after="0" w:line="360" w:lineRule="auto"/>
              <w:rPr>
                <w:sz w:val="20"/>
                <w:szCs w:val="20"/>
              </w:rPr>
            </w:pPr>
            <w:r>
              <w:rPr>
                <w:sz w:val="20"/>
                <w:szCs w:val="20"/>
              </w:rPr>
              <w:t>11.</w:t>
            </w:r>
            <w:r>
              <w:rPr>
                <w:sz w:val="20"/>
                <w:szCs w:val="20"/>
              </w:rPr>
              <w:tab/>
            </w:r>
            <w:r w:rsidR="005D507D">
              <w:t xml:space="preserve">Omgaan met onvoorziene en/of </w:t>
            </w:r>
            <w:r w:rsidR="005D507D">
              <w:tab/>
              <w:t>crisissituaties</w:t>
            </w:r>
          </w:p>
        </w:tc>
        <w:tc>
          <w:tcPr>
            <w:tcW w:w="4531" w:type="dxa"/>
          </w:tcPr>
          <w:p w:rsidR="0027790C" w:rsidRDefault="0027790C" w:rsidP="0027790C">
            <w:pPr>
              <w:spacing w:after="0" w:line="360" w:lineRule="auto"/>
              <w:rPr>
                <w:sz w:val="20"/>
                <w:szCs w:val="20"/>
              </w:rPr>
            </w:pPr>
            <w:r w:rsidRPr="00527E45">
              <w:rPr>
                <w:sz w:val="20"/>
                <w:szCs w:val="20"/>
              </w:rPr>
              <w:t>Reageren in een crisissituatie</w:t>
            </w: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rsidR="0027790C" w:rsidRDefault="0027790C" w:rsidP="0027790C">
            <w:pPr>
              <w:spacing w:after="0" w:line="360" w:lineRule="auto"/>
              <w:rPr>
                <w:sz w:val="20"/>
                <w:szCs w:val="20"/>
              </w:rPr>
            </w:pPr>
            <w:r w:rsidRPr="00527E45">
              <w:rPr>
                <w:sz w:val="20"/>
                <w:szCs w:val="20"/>
              </w:rPr>
              <w:t>Werken aan kwaliteit en deskundigheid</w:t>
            </w:r>
          </w:p>
        </w:tc>
      </w:tr>
      <w:tr w:rsidR="0027790C" w:rsidTr="0027790C">
        <w:tc>
          <w:tcPr>
            <w:tcW w:w="4531" w:type="dxa"/>
          </w:tcPr>
          <w:p w:rsidR="0027790C" w:rsidRDefault="0027790C" w:rsidP="005D507D">
            <w:pPr>
              <w:spacing w:after="0" w:line="360" w:lineRule="auto"/>
              <w:rPr>
                <w:sz w:val="20"/>
                <w:szCs w:val="20"/>
              </w:rPr>
            </w:pPr>
            <w:r>
              <w:rPr>
                <w:sz w:val="20"/>
                <w:szCs w:val="20"/>
              </w:rPr>
              <w:t>14.</w:t>
            </w:r>
            <w:r>
              <w:rPr>
                <w:sz w:val="20"/>
                <w:szCs w:val="20"/>
              </w:rPr>
              <w:tab/>
            </w:r>
            <w:r w:rsidR="005D507D">
              <w:rPr>
                <w:sz w:val="20"/>
                <w:szCs w:val="20"/>
              </w:rPr>
              <w:t xml:space="preserve">Begeleiden nieuwe collega’s, stagiaires </w:t>
            </w:r>
            <w:r w:rsidR="005D507D">
              <w:rPr>
                <w:sz w:val="20"/>
                <w:szCs w:val="20"/>
              </w:rPr>
              <w:tab/>
              <w:t>en/of vrijwilligers</w:t>
            </w:r>
          </w:p>
        </w:tc>
        <w:tc>
          <w:tcPr>
            <w:tcW w:w="4531" w:type="dxa"/>
          </w:tcPr>
          <w:p w:rsidR="0027790C" w:rsidRPr="00527E45" w:rsidRDefault="0027790C" w:rsidP="0027790C">
            <w:pPr>
              <w:spacing w:after="0" w:line="360" w:lineRule="auto"/>
              <w:rPr>
                <w:sz w:val="20"/>
                <w:szCs w:val="20"/>
              </w:rPr>
            </w:pPr>
            <w:r w:rsidRPr="00527E45">
              <w:rPr>
                <w:sz w:val="20"/>
                <w:szCs w:val="20"/>
              </w:rPr>
              <w:t>Nieuwe medewerker begeleiden</w:t>
            </w:r>
          </w:p>
        </w:tc>
      </w:tr>
      <w:tr w:rsidR="0027790C" w:rsidTr="0027790C">
        <w:tc>
          <w:tcPr>
            <w:tcW w:w="9062" w:type="dxa"/>
            <w:gridSpan w:val="2"/>
            <w:shd w:val="clear" w:color="auto" w:fill="D9D9D9" w:themeFill="background1" w:themeFillShade="D9"/>
          </w:tcPr>
          <w:p w:rsidR="0027790C" w:rsidRDefault="0027790C" w:rsidP="0027790C">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(ZH – VVT – GGZ – GHZ)</w:t>
            </w: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15.</w:t>
            </w:r>
            <w:r>
              <w:rPr>
                <w:sz w:val="20"/>
                <w:szCs w:val="20"/>
              </w:rPr>
              <w:tab/>
            </w:r>
            <w:r w:rsidR="0027790C" w:rsidRPr="00527E45">
              <w:rPr>
                <w:sz w:val="20"/>
                <w:szCs w:val="20"/>
              </w:rPr>
              <w:t>Geven van voorlichting</w:t>
            </w:r>
          </w:p>
          <w:p w:rsidR="0027790C" w:rsidRPr="00527E45" w:rsidRDefault="00184018" w:rsidP="0027790C">
            <w:pPr>
              <w:spacing w:after="0" w:line="360" w:lineRule="auto"/>
              <w:rPr>
                <w:sz w:val="20"/>
                <w:szCs w:val="20"/>
              </w:rPr>
            </w:pPr>
            <w:r>
              <w:rPr>
                <w:sz w:val="20"/>
                <w:szCs w:val="20"/>
              </w:rPr>
              <w:t>16.</w:t>
            </w:r>
            <w:r>
              <w:rPr>
                <w:sz w:val="20"/>
                <w:szCs w:val="20"/>
              </w:rPr>
              <w:tab/>
            </w:r>
            <w:r w:rsidR="0027790C" w:rsidRPr="00527E45">
              <w:rPr>
                <w:sz w:val="20"/>
                <w:szCs w:val="20"/>
              </w:rPr>
              <w:t>Begeleiden bij verliesverwerking</w:t>
            </w:r>
          </w:p>
          <w:p w:rsidR="0027790C" w:rsidRDefault="00184018" w:rsidP="00184018">
            <w:pPr>
              <w:spacing w:after="0" w:line="360" w:lineRule="auto"/>
              <w:rPr>
                <w:sz w:val="20"/>
                <w:szCs w:val="20"/>
              </w:rPr>
            </w:pPr>
            <w:r>
              <w:rPr>
                <w:sz w:val="20"/>
                <w:szCs w:val="20"/>
              </w:rPr>
              <w:t>17.</w:t>
            </w:r>
            <w:r>
              <w:rPr>
                <w:sz w:val="20"/>
                <w:szCs w:val="20"/>
              </w:rPr>
              <w:tab/>
            </w:r>
            <w:r w:rsidR="0027790C" w:rsidRPr="00527E45">
              <w:rPr>
                <w:sz w:val="20"/>
                <w:szCs w:val="20"/>
              </w:rPr>
              <w:t>Omgaan met moeilijk hanteerbaar gedrag</w:t>
            </w:r>
          </w:p>
        </w:tc>
        <w:tc>
          <w:tcPr>
            <w:tcW w:w="4531" w:type="dxa"/>
          </w:tcPr>
          <w:p w:rsidR="0027790C" w:rsidRPr="00527E45" w:rsidRDefault="0027790C" w:rsidP="0027790C">
            <w:pPr>
              <w:spacing w:after="0" w:line="360" w:lineRule="auto"/>
              <w:rPr>
                <w:sz w:val="20"/>
                <w:szCs w:val="20"/>
              </w:rPr>
            </w:pPr>
            <w:r w:rsidRPr="00527E45">
              <w:rPr>
                <w:sz w:val="20"/>
                <w:szCs w:val="20"/>
              </w:rPr>
              <w:t>Begeleiden in het ziekenhuis of VVT of GGZ of GHZ</w:t>
            </w:r>
          </w:p>
          <w:p w:rsidR="0027790C" w:rsidRDefault="0027790C" w:rsidP="0027790C">
            <w:pPr>
              <w:spacing w:after="0" w:line="360" w:lineRule="auto"/>
              <w:rPr>
                <w:sz w:val="20"/>
                <w:szCs w:val="20"/>
              </w:rPr>
            </w:pP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18.</w:t>
            </w:r>
            <w:r>
              <w:rPr>
                <w:sz w:val="20"/>
                <w:szCs w:val="20"/>
              </w:rPr>
              <w:tab/>
            </w:r>
            <w:r w:rsidR="0027790C" w:rsidRPr="00527E45">
              <w:rPr>
                <w:sz w:val="20"/>
                <w:szCs w:val="20"/>
              </w:rPr>
              <w:t>Continuïteit en coördinatie van zorg</w:t>
            </w:r>
          </w:p>
          <w:p w:rsidR="0027790C" w:rsidRDefault="00184018" w:rsidP="0027790C">
            <w:pPr>
              <w:spacing w:after="0" w:line="360" w:lineRule="auto"/>
              <w:rPr>
                <w:sz w:val="20"/>
                <w:szCs w:val="20"/>
              </w:rPr>
            </w:pPr>
            <w:r>
              <w:rPr>
                <w:sz w:val="20"/>
                <w:szCs w:val="20"/>
              </w:rPr>
              <w:t>19.</w:t>
            </w:r>
            <w:r>
              <w:rPr>
                <w:sz w:val="20"/>
                <w:szCs w:val="20"/>
              </w:rPr>
              <w:tab/>
            </w:r>
            <w:r w:rsidR="0027790C" w:rsidRPr="00527E45">
              <w:rPr>
                <w:sz w:val="20"/>
                <w:szCs w:val="20"/>
              </w:rPr>
              <w:t>Regie voeren</w:t>
            </w:r>
          </w:p>
        </w:tc>
        <w:tc>
          <w:tcPr>
            <w:tcW w:w="4531" w:type="dxa"/>
          </w:tcPr>
          <w:p w:rsidR="0027790C" w:rsidRDefault="0027790C" w:rsidP="0027790C">
            <w:pPr>
              <w:spacing w:after="0" w:line="360" w:lineRule="auto"/>
              <w:rPr>
                <w:sz w:val="20"/>
                <w:szCs w:val="20"/>
              </w:rPr>
            </w:pPr>
            <w:r w:rsidRPr="00527E45">
              <w:rPr>
                <w:sz w:val="20"/>
                <w:szCs w:val="20"/>
              </w:rPr>
              <w:t>Coördineren in het ziekenhuis of VVT of GGZ of GHZ</w:t>
            </w:r>
          </w:p>
        </w:tc>
      </w:tr>
      <w:tr w:rsidR="00184018" w:rsidTr="00184018">
        <w:tc>
          <w:tcPr>
            <w:tcW w:w="9062" w:type="dxa"/>
            <w:gridSpan w:val="2"/>
          </w:tcPr>
          <w:p w:rsidR="00184018" w:rsidRPr="00184018" w:rsidRDefault="00184018" w:rsidP="00A27437">
            <w:pPr>
              <w:spacing w:after="0" w:line="360" w:lineRule="auto"/>
              <w:rPr>
                <w:i/>
                <w:sz w:val="20"/>
                <w:szCs w:val="20"/>
              </w:rPr>
            </w:pPr>
            <w:r w:rsidRPr="00184018">
              <w:rPr>
                <w:i/>
                <w:sz w:val="20"/>
                <w:szCs w:val="20"/>
              </w:rPr>
              <w:t xml:space="preserve">De overige BPV-opdrachten zijn </w:t>
            </w:r>
            <w:r>
              <w:rPr>
                <w:i/>
                <w:sz w:val="20"/>
                <w:szCs w:val="20"/>
              </w:rPr>
              <w:t xml:space="preserve">gekoppeld </w:t>
            </w:r>
            <w:r w:rsidRPr="00184018">
              <w:rPr>
                <w:i/>
                <w:sz w:val="20"/>
                <w:szCs w:val="20"/>
              </w:rPr>
              <w:t>aan meerdere examens. Bijvoorbeeld</w:t>
            </w:r>
            <w:r>
              <w:rPr>
                <w:i/>
                <w:sz w:val="20"/>
                <w:szCs w:val="20"/>
              </w:rPr>
              <w:t xml:space="preserve"> de opdracht</w:t>
            </w:r>
            <w:r w:rsidR="00A27437">
              <w:rPr>
                <w:i/>
                <w:sz w:val="20"/>
                <w:szCs w:val="20"/>
              </w:rPr>
              <w:t xml:space="preserve"> ‘Communiceren met zorgvragers’:</w:t>
            </w:r>
            <w:r>
              <w:rPr>
                <w:i/>
                <w:sz w:val="20"/>
                <w:szCs w:val="20"/>
              </w:rPr>
              <w:t xml:space="preserve"> deze vaardigh</w:t>
            </w:r>
            <w:r w:rsidR="00A27437">
              <w:rPr>
                <w:i/>
                <w:sz w:val="20"/>
                <w:szCs w:val="20"/>
              </w:rPr>
              <w:t xml:space="preserve">eid pas je toe bij </w:t>
            </w:r>
            <w:r w:rsidR="00A27437" w:rsidRPr="00A27437">
              <w:rPr>
                <w:i/>
                <w:sz w:val="20"/>
                <w:szCs w:val="20"/>
                <w:u w:val="single"/>
              </w:rPr>
              <w:t>a</w:t>
            </w:r>
            <w:r w:rsidR="00A27437">
              <w:rPr>
                <w:i/>
                <w:sz w:val="20"/>
                <w:szCs w:val="20"/>
                <w:u w:val="single"/>
              </w:rPr>
              <w:t>lle</w:t>
            </w:r>
            <w:r w:rsidR="00E46D25">
              <w:rPr>
                <w:i/>
                <w:sz w:val="20"/>
                <w:szCs w:val="20"/>
              </w:rPr>
              <w:t xml:space="preserve"> examens.</w:t>
            </w:r>
          </w:p>
        </w:tc>
      </w:tr>
    </w:tbl>
    <w:p w:rsidR="0027790C" w:rsidRDefault="0027790C" w:rsidP="0027790C">
      <w:pPr>
        <w:spacing w:after="0" w:line="240" w:lineRule="auto"/>
        <w:rPr>
          <w:sz w:val="20"/>
          <w:szCs w:val="20"/>
        </w:rPr>
      </w:pPr>
    </w:p>
    <w:p w:rsidR="0027790C" w:rsidRPr="00527E45" w:rsidRDefault="0027790C" w:rsidP="0027790C">
      <w:pPr>
        <w:spacing w:after="0" w:line="240" w:lineRule="auto"/>
        <w:rPr>
          <w:sz w:val="20"/>
          <w:szCs w:val="20"/>
        </w:rPr>
      </w:pPr>
    </w:p>
    <w:p w:rsidR="0027790C" w:rsidRDefault="0027790C" w:rsidP="00250ABB">
      <w:pPr>
        <w:spacing w:after="0" w:line="259" w:lineRule="auto"/>
        <w:jc w:val="both"/>
      </w:pPr>
    </w:p>
    <w:p w:rsidR="00184018" w:rsidRDefault="00184018">
      <w:pPr>
        <w:spacing w:after="0" w:line="240" w:lineRule="auto"/>
        <w:rPr>
          <w:u w:val="single"/>
        </w:rPr>
      </w:pPr>
      <w:r>
        <w:rPr>
          <w:u w:val="single"/>
        </w:rPr>
        <w:br w:type="page"/>
      </w:r>
    </w:p>
    <w:p w:rsidR="00EA6014" w:rsidRPr="00F95934" w:rsidRDefault="00EA6014" w:rsidP="00250ABB">
      <w:pPr>
        <w:spacing w:after="0" w:line="259" w:lineRule="auto"/>
        <w:jc w:val="both"/>
        <w:rPr>
          <w:u w:val="single"/>
        </w:rPr>
      </w:pPr>
      <w:r w:rsidRPr="00F95934">
        <w:rPr>
          <w:u w:val="single"/>
        </w:rPr>
        <w:lastRenderedPageBreak/>
        <w:t>Weegmomenten</w:t>
      </w:r>
    </w:p>
    <w:p w:rsidR="00EA6014" w:rsidRDefault="00EA6014" w:rsidP="00250ABB">
      <w:pPr>
        <w:spacing w:after="0" w:line="259" w:lineRule="auto"/>
        <w:jc w:val="both"/>
      </w:pPr>
      <w:r>
        <w:t xml:space="preserve">Per leerjaar is vastgesteld welke opdrachten je </w:t>
      </w:r>
      <w:r w:rsidR="005C3229">
        <w:t>geoefend</w:t>
      </w:r>
      <w:r>
        <w:t xml:space="preserve"> c.q. behaald moet hebben:</w:t>
      </w:r>
    </w:p>
    <w:p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rsidR="00EA6014" w:rsidRDefault="005C3229" w:rsidP="00250ABB">
      <w:pPr>
        <w:spacing w:after="0" w:line="259" w:lineRule="auto"/>
        <w:jc w:val="both"/>
      </w:pPr>
      <w:r>
        <w:t>Behalen</w:t>
      </w:r>
      <w:r w:rsidR="00EA6014">
        <w:tab/>
        <w:t>=</w:t>
      </w:r>
      <w:r w:rsidR="00EA6014">
        <w:tab/>
        <w:t>je beheerst de vaardigheid en voldoet aan de gestelde beoordelingscriteria.</w:t>
      </w:r>
    </w:p>
    <w:p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rsidR="00EA6014" w:rsidRDefault="00EA6014" w:rsidP="00250ABB">
      <w:pPr>
        <w:spacing w:after="0" w:line="259" w:lineRule="auto"/>
        <w:jc w:val="both"/>
      </w:pPr>
    </w:p>
    <w:p w:rsidR="00EA6014" w:rsidRDefault="00EA6014" w:rsidP="00250ABB">
      <w:pPr>
        <w:spacing w:after="0" w:line="259" w:lineRule="auto"/>
        <w:jc w:val="both"/>
      </w:pPr>
    </w:p>
    <w:p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rsidR="00EA6014" w:rsidRDefault="00EA6014" w:rsidP="00250ABB">
      <w:pPr>
        <w:spacing w:after="0" w:line="259" w:lineRule="auto"/>
        <w:jc w:val="both"/>
      </w:pPr>
      <w:r>
        <w:t>Deze planning verschilt per opleidingsvariant (BOL-opleiding 4 jaar/3,5 jaar) en BBL-verkort 2,5 jaar).</w:t>
      </w:r>
    </w:p>
    <w:p w:rsidR="00EA6014" w:rsidRDefault="00EA6014" w:rsidP="00250ABB">
      <w:pPr>
        <w:spacing w:after="0" w:line="259" w:lineRule="auto"/>
        <w:jc w:val="both"/>
      </w:pPr>
    </w:p>
    <w:p w:rsidR="00A27437" w:rsidRDefault="00A27437" w:rsidP="00A27437">
      <w:pPr>
        <w:spacing w:after="0" w:line="259" w:lineRule="auto"/>
        <w:jc w:val="both"/>
      </w:pPr>
      <w:r w:rsidRPr="00F95934">
        <w:rPr>
          <w:u w:val="single"/>
        </w:rPr>
        <w:t>Vrijstelling</w:t>
      </w:r>
    </w:p>
    <w:p w:rsidR="00A27437" w:rsidRDefault="00A27437" w:rsidP="00A27437">
      <w:pPr>
        <w:spacing w:after="0" w:line="259" w:lineRule="auto"/>
        <w:jc w:val="both"/>
      </w:pPr>
      <w:r>
        <w:t>Voor de studenten van de verkorte BBL-opleiding geldt vrijstelling voor de volgende BPV-opdrachten:</w:t>
      </w:r>
    </w:p>
    <w:p w:rsidR="00A27437" w:rsidRDefault="00A27437" w:rsidP="00A27437">
      <w:pPr>
        <w:spacing w:after="0" w:line="259" w:lineRule="auto"/>
        <w:jc w:val="both"/>
      </w:pPr>
      <w:r>
        <w:t>BPV-opdracht 6:</w:t>
      </w:r>
      <w:r>
        <w:tab/>
        <w:t>Ondersteunen bij wonen en huishouden</w:t>
      </w:r>
    </w:p>
    <w:p w:rsidR="00A27437" w:rsidRDefault="00A27437" w:rsidP="00A27437">
      <w:pPr>
        <w:spacing w:after="0" w:line="259" w:lineRule="auto"/>
        <w:jc w:val="both"/>
      </w:pPr>
      <w:r>
        <w:t xml:space="preserve">BPV-opdracht 7: </w:t>
      </w:r>
      <w:r>
        <w:tab/>
        <w:t>Ondersteunen bij dagbesteding.</w:t>
      </w:r>
    </w:p>
    <w:p w:rsidR="00A27437" w:rsidRDefault="00A27437" w:rsidP="00A27437">
      <w:pPr>
        <w:spacing w:after="0" w:line="259" w:lineRule="auto"/>
        <w:jc w:val="both"/>
      </w:pPr>
      <w:r>
        <w:t>Overige vrijstellingen worden niet verleend.</w:t>
      </w:r>
    </w:p>
    <w:p w:rsidR="00A27437" w:rsidRDefault="00A27437" w:rsidP="00A27437">
      <w:pPr>
        <w:spacing w:after="0" w:line="259" w:lineRule="auto"/>
        <w:jc w:val="both"/>
      </w:pPr>
    </w:p>
    <w:p w:rsidR="00A27437" w:rsidRDefault="00A27437" w:rsidP="00A27437">
      <w:pPr>
        <w:spacing w:after="0" w:line="259" w:lineRule="auto"/>
        <w:jc w:val="both"/>
      </w:pPr>
    </w:p>
    <w:p w:rsidR="00A27437" w:rsidRPr="007C5490" w:rsidRDefault="00A27437" w:rsidP="00A27437">
      <w:pPr>
        <w:spacing w:after="0" w:line="259" w:lineRule="auto"/>
        <w:jc w:val="both"/>
        <w:rPr>
          <w:u w:val="single"/>
        </w:rPr>
      </w:pPr>
      <w:r w:rsidRPr="007C5490">
        <w:rPr>
          <w:u w:val="single"/>
        </w:rPr>
        <w:t>Gebruik van begrippen/termen en aanspreekvormen</w:t>
      </w:r>
    </w:p>
    <w:p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rsidR="00A27437" w:rsidRDefault="00A27437" w:rsidP="00A27437">
      <w:pPr>
        <w:spacing w:after="0" w:line="259" w:lineRule="auto"/>
        <w:jc w:val="both"/>
      </w:pPr>
      <w:r>
        <w:t xml:space="preserve">- </w:t>
      </w:r>
      <w:r>
        <w:tab/>
        <w:t>de volgende algemene benamingen zijn gebruikt:</w:t>
      </w:r>
    </w:p>
    <w:p w:rsidR="00A27437" w:rsidRDefault="00A27437" w:rsidP="00A27437">
      <w:pPr>
        <w:spacing w:after="0" w:line="259" w:lineRule="auto"/>
        <w:jc w:val="both"/>
      </w:pPr>
      <w:r>
        <w:tab/>
        <w:t xml:space="preserve">* </w:t>
      </w:r>
      <w:r>
        <w:tab/>
        <w:t xml:space="preserve">zorgvrager </w:t>
      </w:r>
      <w:r>
        <w:tab/>
        <w:t xml:space="preserve">= </w:t>
      </w:r>
      <w:r>
        <w:tab/>
        <w:t>patiënt, cliënt, bewoner</w:t>
      </w:r>
    </w:p>
    <w:p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rsidR="00A27437" w:rsidRDefault="00A27437" w:rsidP="00A27437">
      <w:pPr>
        <w:spacing w:after="0" w:line="259" w:lineRule="auto"/>
        <w:jc w:val="both"/>
      </w:pPr>
      <w:r>
        <w:tab/>
        <w:t xml:space="preserve">* </w:t>
      </w:r>
      <w:r>
        <w:tab/>
        <w:t>zorgsituatie</w:t>
      </w:r>
      <w:r>
        <w:tab/>
        <w:t xml:space="preserve">= </w:t>
      </w:r>
      <w:r>
        <w:tab/>
        <w:t>woonsituatie, leefsituatie</w:t>
      </w:r>
    </w:p>
    <w:p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rsidR="00A27437" w:rsidRDefault="00A27437" w:rsidP="00A27437">
      <w:pPr>
        <w:spacing w:after="0" w:line="259" w:lineRule="auto"/>
        <w:jc w:val="both"/>
      </w:pPr>
    </w:p>
    <w:p w:rsidR="00A27437" w:rsidRDefault="00A27437" w:rsidP="00A27437">
      <w:pPr>
        <w:spacing w:after="0" w:line="259" w:lineRule="auto"/>
        <w:jc w:val="both"/>
      </w:pPr>
    </w:p>
    <w:p w:rsidR="00A27437" w:rsidRDefault="00A27437" w:rsidP="00250ABB">
      <w:pPr>
        <w:spacing w:after="0" w:line="259" w:lineRule="auto"/>
        <w:jc w:val="both"/>
      </w:pPr>
    </w:p>
    <w:p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sidR="00E2320F">
        <w:rPr>
          <w:rFonts w:ascii="Calibri" w:eastAsia="Calibri" w:hAnsi="Calibri" w:cs="Times New Roman"/>
          <w:b/>
          <w:sz w:val="24"/>
          <w:szCs w:val="24"/>
        </w:rPr>
        <w:t xml:space="preserve">- </w:t>
      </w:r>
      <w:r w:rsidRPr="00527E45">
        <w:rPr>
          <w:rFonts w:ascii="Calibri" w:eastAsia="Calibri" w:hAnsi="Calibri" w:cs="Times New Roman"/>
          <w:b/>
          <w:sz w:val="24"/>
          <w:szCs w:val="24"/>
        </w:rPr>
        <w:t>BOL (A-route)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1.</w:t>
            </w:r>
          </w:p>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2.</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4</w:t>
            </w:r>
            <w:r w:rsidR="00A27437" w:rsidRPr="00527E45">
              <w:rPr>
                <w:rFonts w:eastAsia="Calibri" w:cs="Times New Roman"/>
                <w:b/>
                <w:sz w:val="20"/>
                <w:szCs w:val="20"/>
              </w:rPr>
              <w:t>.</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5</w:t>
            </w:r>
            <w:r w:rsidR="00A27437" w:rsidRPr="00527E45">
              <w:rPr>
                <w:rFonts w:eastAsia="Calibri" w:cs="Times New Roman"/>
                <w:b/>
                <w:sz w:val="20"/>
                <w:szCs w:val="20"/>
              </w:rPr>
              <w:t>.</w:t>
            </w:r>
          </w:p>
          <w:p w:rsidR="00A27437"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2F3679" w:rsidRPr="00527E45"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B1012D">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w:t>
            </w:r>
            <w:r w:rsidR="00B1012D">
              <w:rPr>
                <w:rFonts w:eastAsia="Calibri" w:cs="Times New Roman"/>
                <w:sz w:val="20"/>
                <w:szCs w:val="20"/>
              </w:rPr>
              <w:t>ehaald: 1-2-4-5</w:t>
            </w:r>
          </w:p>
          <w:p w:rsidR="00A27437" w:rsidRPr="00527E45" w:rsidRDefault="00B1012D" w:rsidP="00A27437">
            <w:pPr>
              <w:spacing w:after="0" w:line="240" w:lineRule="auto"/>
              <w:ind w:left="113" w:right="113"/>
              <w:rPr>
                <w:rFonts w:eastAsia="Calibri" w:cs="Times New Roman"/>
                <w:sz w:val="20"/>
                <w:szCs w:val="20"/>
              </w:rPr>
            </w:pPr>
            <w:r>
              <w:rPr>
                <w:rFonts w:eastAsia="Calibri" w:cs="Times New Roman"/>
                <w:sz w:val="20"/>
                <w:szCs w:val="20"/>
              </w:rPr>
              <w:t>Uitgevoerd: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B1012D" w:rsidP="00B1012D">
            <w:pPr>
              <w:spacing w:after="0" w:line="240" w:lineRule="auto"/>
              <w:jc w:val="center"/>
              <w:rPr>
                <w:rFonts w:eastAsia="Calibri" w:cs="Times New Roman"/>
                <w:b/>
                <w:sz w:val="20"/>
                <w:szCs w:val="20"/>
              </w:rPr>
            </w:pPr>
            <w:r>
              <w:rPr>
                <w:rFonts w:eastAsia="Calibri" w:cs="Times New Roman"/>
                <w:b/>
                <w:sz w:val="20"/>
                <w:szCs w:val="20"/>
              </w:rPr>
              <w:t>1.</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9a.</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9b.</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10.</w:t>
            </w:r>
          </w:p>
          <w:p w:rsidR="00B1012D" w:rsidRPr="00527E45" w:rsidRDefault="00B1012D"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B1012D">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w:t>
            </w:r>
            <w:r w:rsidR="00B1012D">
              <w:rPr>
                <w:rFonts w:eastAsia="Calibri" w:cs="Times New Roman"/>
                <w:sz w:val="20"/>
                <w:szCs w:val="20"/>
              </w:rPr>
              <w:t xml:space="preserve"> 1-2-6-7-8-9</w:t>
            </w:r>
          </w:p>
          <w:p w:rsidR="00A27437" w:rsidRPr="00527E45" w:rsidRDefault="00A27437" w:rsidP="00B1012D">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P11</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14.</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15.</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16.</w:t>
            </w:r>
          </w:p>
          <w:p w:rsidR="00DF46A9" w:rsidRPr="00527E45" w:rsidRDefault="00DF46A9"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5D507D" w:rsidP="00A27437">
            <w:pPr>
              <w:spacing w:after="0" w:line="240" w:lineRule="auto"/>
              <w:rPr>
                <w:rFonts w:eastAsia="Calibri" w:cs="Times New Roman"/>
                <w:sz w:val="20"/>
                <w:szCs w:val="20"/>
              </w:rPr>
            </w:pPr>
            <w:r>
              <w:t>Omgaan met onvoorziene en/of crisissituaties</w:t>
            </w:r>
            <w:r w:rsidRPr="00527E45">
              <w:rPr>
                <w:rFonts w:eastAsia="Calibri" w:cs="Times New Roman"/>
                <w:sz w:val="20"/>
                <w:szCs w:val="20"/>
              </w:rPr>
              <w:t xml:space="preserve"> </w:t>
            </w:r>
            <w:r w:rsidR="00A27437"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5D507D" w:rsidP="00A27437">
            <w:pPr>
              <w:spacing w:after="0" w:line="240" w:lineRule="auto"/>
              <w:rPr>
                <w:rFonts w:eastAsia="Calibri" w:cs="Times New Roman"/>
                <w:sz w:val="20"/>
                <w:szCs w:val="20"/>
              </w:rPr>
            </w:pPr>
            <w:r>
              <w:rPr>
                <w:sz w:val="20"/>
                <w:szCs w:val="20"/>
              </w:rPr>
              <w:t>Begeleiden nieuwe collega’s, stagiaires en/of vrijwilligers</w:t>
            </w:r>
            <w:r w:rsidRPr="00527E45">
              <w:rPr>
                <w:rFonts w:eastAsia="Calibri" w:cs="Times New Roman"/>
                <w:sz w:val="20"/>
                <w:szCs w:val="20"/>
              </w:rPr>
              <w:t xml:space="preserve"> </w:t>
            </w:r>
            <w:r w:rsidR="00A27437"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15-16-17</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3-10-11-12-13-14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P12</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Zorginnovatie en Technologie</w:t>
            </w: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P15</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18.</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19.</w:t>
            </w:r>
          </w:p>
          <w:p w:rsidR="00DF46A9" w:rsidRPr="00527E45" w:rsidRDefault="00DF46A9"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E46D25">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18-19</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P16</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BOL (B-route)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4.</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5.</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Pr="00527E45"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E2320F" w:rsidP="00A27437">
            <w:pPr>
              <w:spacing w:after="0" w:line="240" w:lineRule="auto"/>
              <w:ind w:left="113" w:right="113"/>
              <w:rPr>
                <w:rFonts w:eastAsia="Calibri" w:cs="Times New Roman"/>
                <w:sz w:val="20"/>
                <w:szCs w:val="20"/>
              </w:rPr>
            </w:pPr>
            <w:r>
              <w:rPr>
                <w:rFonts w:eastAsia="Calibri" w:cs="Times New Roman"/>
                <w:sz w:val="20"/>
                <w:szCs w:val="20"/>
              </w:rPr>
              <w:t>Behaald: 1-2-4-5</w:t>
            </w:r>
          </w:p>
          <w:p w:rsidR="00A27437" w:rsidRPr="00527E45" w:rsidRDefault="00AC7E94" w:rsidP="00E2320F">
            <w:pPr>
              <w:spacing w:after="0" w:line="240" w:lineRule="auto"/>
              <w:ind w:left="113" w:right="113"/>
              <w:rPr>
                <w:rFonts w:eastAsia="Calibri" w:cs="Times New Roman"/>
                <w:sz w:val="20"/>
                <w:szCs w:val="20"/>
              </w:rPr>
            </w:pPr>
            <w:r>
              <w:rPr>
                <w:rFonts w:eastAsia="Calibri" w:cs="Times New Roman"/>
                <w:sz w:val="20"/>
                <w:szCs w:val="20"/>
              </w:rPr>
              <w:t>Uitgevoerd</w:t>
            </w:r>
            <w:r w:rsidR="00E2320F">
              <w:rPr>
                <w:rFonts w:eastAsia="Calibri" w:cs="Times New Roman"/>
                <w:sz w:val="20"/>
                <w:szCs w:val="20"/>
              </w:rPr>
              <w:t>: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E2320F">
            <w:pPr>
              <w:spacing w:after="0" w:line="240" w:lineRule="auto"/>
              <w:jc w:val="center"/>
              <w:rPr>
                <w:rFonts w:eastAsia="Calibri" w:cs="Times New Roman"/>
                <w:b/>
                <w:sz w:val="20"/>
                <w:szCs w:val="20"/>
              </w:rPr>
            </w:pPr>
            <w:r>
              <w:rPr>
                <w:rFonts w:eastAsia="Calibri" w:cs="Times New Roman"/>
                <w:b/>
                <w:sz w:val="20"/>
                <w:szCs w:val="20"/>
              </w:rPr>
              <w:t>3.</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9a.</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9b.</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10.</w:t>
            </w:r>
          </w:p>
          <w:p w:rsidR="00E2320F" w:rsidRPr="00527E45" w:rsidRDefault="00E2320F"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E2320F">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Behaald:1-2-</w:t>
            </w:r>
            <w:r w:rsidR="00AC7E94">
              <w:rPr>
                <w:rFonts w:eastAsia="Calibri" w:cs="Times New Roman"/>
                <w:sz w:val="20"/>
                <w:szCs w:val="20"/>
              </w:rPr>
              <w:t>6-7-8-9</w:t>
            </w:r>
          </w:p>
          <w:p w:rsidR="00A27437" w:rsidRPr="00527E45" w:rsidRDefault="00AC7E94" w:rsidP="00AC7E94">
            <w:pPr>
              <w:spacing w:after="0" w:line="240" w:lineRule="auto"/>
              <w:ind w:left="113" w:right="113"/>
              <w:rPr>
                <w:rFonts w:eastAsia="Calibri" w:cs="Times New Roman"/>
                <w:sz w:val="20"/>
                <w:szCs w:val="20"/>
              </w:rPr>
            </w:pPr>
            <w:r>
              <w:rPr>
                <w:rFonts w:eastAsia="Calibri" w:cs="Times New Roman"/>
                <w:sz w:val="20"/>
                <w:szCs w:val="20"/>
              </w:rPr>
              <w:t>Uitgevoerd: 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16.</w:t>
            </w:r>
          </w:p>
          <w:p w:rsidR="00AC7E94" w:rsidRPr="00527E45" w:rsidRDefault="00AC7E94"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5D507D" w:rsidP="00A27437">
            <w:pPr>
              <w:spacing w:after="0" w:line="240" w:lineRule="auto"/>
              <w:rPr>
                <w:rFonts w:eastAsia="Calibri" w:cs="Times New Roman"/>
                <w:sz w:val="20"/>
                <w:szCs w:val="20"/>
              </w:rPr>
            </w:pPr>
            <w:r>
              <w:t>Omgaan met onvoorziene en/of crisissituaties</w:t>
            </w:r>
            <w:r w:rsidRPr="00527E45">
              <w:rPr>
                <w:rFonts w:eastAsia="Calibri" w:cs="Times New Roman"/>
                <w:sz w:val="20"/>
                <w:szCs w:val="20"/>
              </w:rPr>
              <w:t xml:space="preserve"> </w:t>
            </w:r>
            <w:r w:rsidR="00A27437"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AC7E94">
              <w:rPr>
                <w:rFonts w:eastAsia="Calibri" w:cs="Times New Roman"/>
                <w:sz w:val="20"/>
                <w:szCs w:val="20"/>
              </w:rPr>
              <w:t>1-2-15-16-17</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Wijkgericht werken</w:t>
            </w:r>
          </w:p>
          <w:p w:rsidR="00A27437" w:rsidRPr="00527E45" w:rsidRDefault="00A27437" w:rsidP="00A27437">
            <w:pPr>
              <w:spacing w:after="0" w:line="240" w:lineRule="auto"/>
              <w:rPr>
                <w:rFonts w:eastAsia="Calibri" w:cs="Times New Roman"/>
                <w:sz w:val="20"/>
                <w:szCs w:val="20"/>
              </w:rPr>
            </w:pP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P13</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19.</w:t>
            </w:r>
          </w:p>
          <w:p w:rsidR="00A27437" w:rsidRPr="00527E45" w:rsidRDefault="00A27437"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5D507D" w:rsidP="00A27437">
            <w:pPr>
              <w:spacing w:after="0" w:line="240" w:lineRule="auto"/>
              <w:rPr>
                <w:rFonts w:eastAsia="Calibri" w:cs="Times New Roman"/>
                <w:sz w:val="20"/>
                <w:szCs w:val="20"/>
              </w:rPr>
            </w:pPr>
            <w:r>
              <w:rPr>
                <w:sz w:val="20"/>
                <w:szCs w:val="20"/>
              </w:rPr>
              <w:t>Begeleiden nieuwe collega’s, stagiaires en/of vrijwilligers</w:t>
            </w:r>
            <w:r w:rsidRPr="00527E45">
              <w:rPr>
                <w:rFonts w:eastAsia="Calibri" w:cs="Times New Roman"/>
                <w:sz w:val="20"/>
                <w:szCs w:val="20"/>
              </w:rPr>
              <w:t xml:space="preserve"> </w:t>
            </w:r>
            <w:r w:rsidR="00A27437"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C7E94" w:rsidP="00A27437">
            <w:pPr>
              <w:spacing w:after="0" w:line="240" w:lineRule="auto"/>
              <w:ind w:left="113" w:right="113"/>
              <w:rPr>
                <w:rFonts w:eastAsia="Calibri" w:cs="Times New Roman"/>
                <w:sz w:val="20"/>
                <w:szCs w:val="20"/>
              </w:rPr>
            </w:pPr>
            <w:r>
              <w:rPr>
                <w:rFonts w:eastAsia="Calibri" w:cs="Times New Roman"/>
                <w:sz w:val="20"/>
                <w:szCs w:val="20"/>
              </w:rPr>
              <w:t>Behaald: 1-2-</w:t>
            </w:r>
            <w:r w:rsidR="00A27437" w:rsidRPr="00527E45">
              <w:rPr>
                <w:rFonts w:eastAsia="Calibri" w:cs="Times New Roman"/>
                <w:sz w:val="20"/>
                <w:szCs w:val="20"/>
              </w:rPr>
              <w:t>18</w:t>
            </w:r>
            <w:r>
              <w:rPr>
                <w:rFonts w:eastAsia="Calibri" w:cs="Times New Roman"/>
                <w:sz w:val="20"/>
                <w:szCs w:val="20"/>
              </w:rPr>
              <w:t>-19</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P14</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 Zorginnovatie en Technologie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pPr>
      <w: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BBL-verkorte opleiding</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1 </w:t>
      </w:r>
    </w:p>
    <w:tbl>
      <w:tblPr>
        <w:tblStyle w:val="Tabelraster3"/>
        <w:tblW w:w="9660" w:type="dxa"/>
        <w:tblLook w:val="04A0" w:firstRow="1" w:lastRow="0" w:firstColumn="1" w:lastColumn="0" w:noHBand="0" w:noVBand="1"/>
      </w:tblPr>
      <w:tblGrid>
        <w:gridCol w:w="527"/>
        <w:gridCol w:w="2943"/>
        <w:gridCol w:w="479"/>
        <w:gridCol w:w="4999"/>
        <w:gridCol w:w="712"/>
      </w:tblGrid>
      <w:tr w:rsidR="00A27437" w:rsidRPr="00527E45" w:rsidTr="00A27437">
        <w:tc>
          <w:tcPr>
            <w:tcW w:w="530"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80"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86"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val="restart"/>
            <w:tcBorders>
              <w:right w:val="nil"/>
            </w:tcBorders>
          </w:tcPr>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9a.</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9b.</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r w:rsidR="00105A13">
              <w:rPr>
                <w:rFonts w:eastAsia="Calibri" w:cs="Times New Roman"/>
                <w:b/>
                <w:sz w:val="20"/>
                <w:szCs w:val="20"/>
              </w:rPr>
              <w:t>.</w:t>
            </w:r>
          </w:p>
          <w:p w:rsidR="00A27437"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5107"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64"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105A13">
              <w:rPr>
                <w:rFonts w:eastAsia="Calibri" w:cs="Times New Roman"/>
                <w:sz w:val="20"/>
                <w:szCs w:val="20"/>
              </w:rPr>
              <w:t>4-5-8-9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EHBO en reanimatie</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P4</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3"/>
        <w:tblW w:w="9604" w:type="dxa"/>
        <w:tblLook w:val="04A0" w:firstRow="1" w:lastRow="0" w:firstColumn="1" w:lastColumn="0" w:noHBand="0" w:noVBand="1"/>
      </w:tblPr>
      <w:tblGrid>
        <w:gridCol w:w="529"/>
        <w:gridCol w:w="2937"/>
        <w:gridCol w:w="473"/>
        <w:gridCol w:w="4953"/>
        <w:gridCol w:w="712"/>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7"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43"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1"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val="restart"/>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15.</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16.</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5070"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5D507D" w:rsidP="00A27437">
            <w:pPr>
              <w:spacing w:after="0" w:line="240" w:lineRule="auto"/>
              <w:rPr>
                <w:rFonts w:eastAsia="Calibri" w:cs="Times New Roman"/>
                <w:sz w:val="20"/>
                <w:szCs w:val="20"/>
              </w:rPr>
            </w:pPr>
            <w:r>
              <w:t>Omgaan met onvoorziene en/of crisissituaties</w:t>
            </w:r>
            <w:r w:rsidRPr="00527E45">
              <w:rPr>
                <w:rFonts w:eastAsia="Calibri" w:cs="Times New Roman"/>
                <w:sz w:val="20"/>
                <w:szCs w:val="20"/>
              </w:rPr>
              <w:t xml:space="preserve"> </w:t>
            </w:r>
            <w:r w:rsidR="00A27437"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94"/>
              <w:rPr>
                <w:rFonts w:eastAsia="Calibri" w:cs="Times New Roman"/>
                <w:sz w:val="20"/>
                <w:szCs w:val="20"/>
              </w:rPr>
            </w:pPr>
            <w:r w:rsidRPr="00527E45">
              <w:rPr>
                <w:rFonts w:eastAsia="Calibri" w:cs="Times New Roman"/>
                <w:sz w:val="20"/>
                <w:szCs w:val="20"/>
              </w:rPr>
              <w:t>Bevorderen en bewaken kwaliteitszorg(min 2bewijsstukken)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Omgaan met moeilijk hanteerbaar gedrag </w:t>
            </w:r>
          </w:p>
        </w:tc>
        <w:tc>
          <w:tcPr>
            <w:tcW w:w="551" w:type="dxa"/>
            <w:vMerge w:val="restart"/>
            <w:textDirection w:val="btLr"/>
            <w:vAlign w:val="center"/>
          </w:tcPr>
          <w:p w:rsidR="00A27437" w:rsidRPr="00527E45" w:rsidRDefault="00105A13" w:rsidP="00A27437">
            <w:pPr>
              <w:spacing w:after="0" w:line="240" w:lineRule="auto"/>
              <w:ind w:left="113" w:right="113"/>
              <w:rPr>
                <w:rFonts w:eastAsia="Calibri" w:cs="Times New Roman"/>
                <w:sz w:val="20"/>
                <w:szCs w:val="20"/>
              </w:rPr>
            </w:pPr>
            <w:r>
              <w:rPr>
                <w:rFonts w:eastAsia="Calibri" w:cs="Times New Roman"/>
                <w:sz w:val="20"/>
                <w:szCs w:val="20"/>
              </w:rPr>
              <w:t>Behaald: 1-2-15-16-17</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Uitgevoerd:</w:t>
            </w:r>
            <w:r w:rsidR="00105A13">
              <w:rPr>
                <w:rFonts w:eastAsia="Calibri" w:cs="Times New Roman"/>
                <w:sz w:val="20"/>
                <w:szCs w:val="20"/>
              </w:rPr>
              <w:t xml:space="preserve"> 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Zorginnovatie en Technologie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3"/>
        <w:tblW w:w="9606" w:type="dxa"/>
        <w:tblLook w:val="04A0" w:firstRow="1" w:lastRow="0" w:firstColumn="1" w:lastColumn="0" w:noHBand="0" w:noVBand="1"/>
      </w:tblPr>
      <w:tblGrid>
        <w:gridCol w:w="534"/>
        <w:gridCol w:w="2927"/>
        <w:gridCol w:w="473"/>
        <w:gridCol w:w="4960"/>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6"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2976" w:type="dxa"/>
          </w:tcPr>
          <w:p w:rsidR="00A27437" w:rsidRPr="00527E45" w:rsidRDefault="00A27437" w:rsidP="00A27437">
            <w:pPr>
              <w:spacing w:after="0" w:line="240" w:lineRule="auto"/>
              <w:rPr>
                <w:rFonts w:eastAsia="Calibri" w:cs="Times New Roman"/>
                <w:sz w:val="20"/>
                <w:szCs w:val="20"/>
              </w:rPr>
            </w:pPr>
          </w:p>
        </w:tc>
        <w:tc>
          <w:tcPr>
            <w:tcW w:w="425" w:type="dxa"/>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14.</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18.</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19.</w:t>
            </w:r>
          </w:p>
        </w:tc>
        <w:tc>
          <w:tcPr>
            <w:tcW w:w="5103" w:type="dxa"/>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 handelen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109"/>
              <w:rPr>
                <w:rFonts w:eastAsia="Calibri" w:cs="Times New Roman"/>
                <w:sz w:val="20"/>
                <w:szCs w:val="20"/>
              </w:rPr>
            </w:pPr>
            <w:r w:rsidRPr="00527E45">
              <w:rPr>
                <w:rFonts w:eastAsia="Calibri" w:cs="Times New Roman"/>
                <w:sz w:val="20"/>
                <w:szCs w:val="20"/>
              </w:rPr>
              <w:t>Bevorderen en bewaken kwaliteitszorg (min 2bewijsstukken)</w:t>
            </w:r>
          </w:p>
          <w:p w:rsidR="00A27437" w:rsidRPr="00527E45" w:rsidRDefault="005D507D" w:rsidP="00A27437">
            <w:pPr>
              <w:spacing w:after="0" w:line="240" w:lineRule="auto"/>
              <w:rPr>
                <w:rFonts w:eastAsia="Calibri" w:cs="Times New Roman"/>
                <w:sz w:val="20"/>
                <w:szCs w:val="20"/>
              </w:rPr>
            </w:pPr>
            <w:r>
              <w:rPr>
                <w:sz w:val="20"/>
                <w:szCs w:val="20"/>
              </w:rPr>
              <w:t>Begeleiden nieuwe collega’s, stagiaires en/of vrijwilligers</w:t>
            </w:r>
            <w:r w:rsidRPr="00527E45">
              <w:rPr>
                <w:rFonts w:eastAsia="Calibri" w:cs="Times New Roman"/>
                <w:sz w:val="20"/>
                <w:szCs w:val="20"/>
              </w:rPr>
              <w:t xml:space="preserve"> </w:t>
            </w:r>
            <w:r w:rsidR="00A27437" w:rsidRPr="00527E45">
              <w:rPr>
                <w:rFonts w:eastAsia="Calibri" w:cs="Times New Roman"/>
                <w:sz w:val="20"/>
                <w:szCs w:val="20"/>
              </w:rPr>
              <w:t>Continuïteit en coördinatie van zorg</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Regie voeren </w:t>
            </w:r>
          </w:p>
        </w:tc>
        <w:tc>
          <w:tcPr>
            <w:tcW w:w="568"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105A13">
              <w:rPr>
                <w:rFonts w:eastAsia="Calibri" w:cs="Times New Roman"/>
                <w:sz w:val="20"/>
                <w:szCs w:val="20"/>
              </w:rPr>
              <w:t>1-2-18-19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3-10-12-13-14</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2976" w:type="dxa"/>
          </w:tcPr>
          <w:p w:rsidR="00A27437" w:rsidRPr="00324EA2" w:rsidRDefault="00A27437" w:rsidP="00A27437">
            <w:pPr>
              <w:spacing w:after="0" w:line="240" w:lineRule="auto"/>
              <w:rPr>
                <w:rFonts w:eastAsia="Calibri" w:cs="Times New Roman"/>
                <w:sz w:val="20"/>
                <w:szCs w:val="20"/>
              </w:rPr>
            </w:pPr>
            <w:r w:rsidRPr="00324EA2">
              <w:rPr>
                <w:rFonts w:eastAsia="Calibri" w:cs="Times New Roman"/>
                <w:sz w:val="20"/>
                <w:szCs w:val="20"/>
              </w:rPr>
              <w:t>Begeleiden in de VVT</w:t>
            </w:r>
          </w:p>
          <w:p w:rsidR="00A27437" w:rsidRPr="00324EA2" w:rsidRDefault="00A27437" w:rsidP="00A27437">
            <w:pPr>
              <w:spacing w:after="0" w:line="240" w:lineRule="auto"/>
              <w:rPr>
                <w:rFonts w:eastAsia="Calibri" w:cs="Times New Roman"/>
                <w:sz w:val="20"/>
                <w:szCs w:val="20"/>
              </w:rPr>
            </w:pPr>
            <w:r w:rsidRPr="00324EA2">
              <w:rPr>
                <w:rFonts w:eastAsia="Calibri" w:cs="Times New Roman"/>
                <w:sz w:val="20"/>
                <w:szCs w:val="20"/>
              </w:rPr>
              <w:t>Coördineren in de VVT</w:t>
            </w:r>
          </w:p>
          <w:p w:rsidR="00A27437" w:rsidRPr="00324EA2" w:rsidRDefault="00A27437" w:rsidP="00A27437">
            <w:pPr>
              <w:spacing w:after="0" w:line="240" w:lineRule="auto"/>
              <w:rPr>
                <w:rFonts w:eastAsia="Calibri" w:cs="Times New Roman"/>
                <w:sz w:val="20"/>
                <w:szCs w:val="20"/>
              </w:rPr>
            </w:pPr>
            <w:r w:rsidRPr="00324EA2">
              <w:rPr>
                <w:rFonts w:eastAsia="Calibri" w:cs="Times New Roman"/>
                <w:sz w:val="20"/>
                <w:szCs w:val="20"/>
              </w:rPr>
              <w:t>Werken  aan deskundigheid en kwaliteit</w:t>
            </w:r>
          </w:p>
          <w:p w:rsidR="00A27437" w:rsidRPr="00324EA2" w:rsidRDefault="00A27437" w:rsidP="00A27437">
            <w:pPr>
              <w:spacing w:after="0" w:line="240" w:lineRule="auto"/>
              <w:ind w:right="-108"/>
              <w:rPr>
                <w:rFonts w:eastAsia="Calibri" w:cs="Times New Roman"/>
                <w:sz w:val="20"/>
                <w:szCs w:val="20"/>
              </w:rPr>
            </w:pPr>
            <w:r w:rsidRPr="00324EA2">
              <w:rPr>
                <w:rFonts w:eastAsia="Calibri" w:cs="Times New Roman"/>
                <w:sz w:val="20"/>
                <w:szCs w:val="20"/>
              </w:rPr>
              <w:t>Nieuwe medewerker begeleiden</w:t>
            </w:r>
          </w:p>
          <w:p w:rsidR="00A27437" w:rsidRPr="00324EA2" w:rsidRDefault="00A27437" w:rsidP="00A27437">
            <w:pPr>
              <w:spacing w:after="0" w:line="240" w:lineRule="auto"/>
              <w:ind w:right="-108"/>
              <w:rPr>
                <w:rFonts w:eastAsia="Calibri" w:cs="Times New Roman"/>
                <w:sz w:val="20"/>
                <w:szCs w:val="20"/>
              </w:rPr>
            </w:pPr>
            <w:r w:rsidRPr="00324EA2">
              <w:rPr>
                <w:rFonts w:eastAsia="Calibri" w:cs="Times New Roman"/>
                <w:sz w:val="20"/>
                <w:szCs w:val="20"/>
              </w:rPr>
              <w:t>Verpleegtechnische handelingen*</w:t>
            </w:r>
          </w:p>
          <w:p w:rsidR="00803753" w:rsidRPr="00324EA2" w:rsidRDefault="00803753" w:rsidP="00803753">
            <w:pPr>
              <w:spacing w:after="0" w:line="240" w:lineRule="auto"/>
              <w:ind w:right="-261"/>
              <w:rPr>
                <w:rFonts w:eastAsia="Calibri" w:cs="Times New Roman"/>
                <w:sz w:val="20"/>
                <w:szCs w:val="20"/>
              </w:rPr>
            </w:pPr>
            <w:r w:rsidRPr="00324EA2">
              <w:rPr>
                <w:rFonts w:eastAsia="Calibri" w:cs="Times New Roman"/>
                <w:sz w:val="20"/>
                <w:szCs w:val="20"/>
              </w:rPr>
              <w:t>Verdieping palliatieve zorg **</w:t>
            </w:r>
          </w:p>
          <w:p w:rsidR="00A27437" w:rsidRPr="00527E45" w:rsidRDefault="00803753" w:rsidP="00803753">
            <w:pPr>
              <w:spacing w:after="0" w:line="240" w:lineRule="auto"/>
              <w:ind w:right="-261"/>
              <w:rPr>
                <w:rFonts w:eastAsia="Calibri" w:cs="Times New Roman"/>
                <w:sz w:val="20"/>
                <w:szCs w:val="20"/>
              </w:rPr>
            </w:pPr>
            <w:r w:rsidRPr="00324EA2">
              <w:rPr>
                <w:rFonts w:eastAsia="Calibri" w:cs="Times New Roman"/>
                <w:sz w:val="20"/>
                <w:szCs w:val="20"/>
              </w:rPr>
              <w:t xml:space="preserve">of </w:t>
            </w:r>
            <w:r w:rsidR="00A27437" w:rsidRPr="00324EA2">
              <w:rPr>
                <w:rFonts w:eastAsia="Calibri" w:cs="Times New Roman"/>
                <w:sz w:val="20"/>
                <w:szCs w:val="20"/>
              </w:rPr>
              <w:t>internationaal 1</w:t>
            </w:r>
          </w:p>
        </w:tc>
        <w:tc>
          <w:tcPr>
            <w:tcW w:w="5528" w:type="dxa"/>
            <w:gridSpan w:val="2"/>
          </w:tcPr>
          <w:p w:rsidR="00A27437" w:rsidRPr="00527E45" w:rsidRDefault="00A27437" w:rsidP="00A27437">
            <w:pPr>
              <w:spacing w:after="0" w:line="240" w:lineRule="auto"/>
              <w:rPr>
                <w:rFonts w:eastAsia="Calibri" w:cs="Times New Roman"/>
                <w:sz w:val="20"/>
                <w:szCs w:val="20"/>
              </w:rPr>
            </w:pPr>
          </w:p>
        </w:tc>
        <w:tc>
          <w:tcPr>
            <w:tcW w:w="568"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xml:space="preserve">* </w:t>
      </w:r>
      <w:r w:rsidR="00803753">
        <w:rPr>
          <w:rFonts w:ascii="Calibri" w:eastAsia="Calibri" w:hAnsi="Calibri" w:cs="Times New Roman"/>
          <w:sz w:val="20"/>
          <w:szCs w:val="20"/>
        </w:rPr>
        <w:tab/>
      </w:r>
      <w:r w:rsidRPr="00527E45">
        <w:rPr>
          <w:rFonts w:ascii="Calibri" w:eastAsia="Calibri" w:hAnsi="Calibri" w:cs="Times New Roman"/>
          <w:sz w:val="20"/>
          <w:szCs w:val="20"/>
        </w:rPr>
        <w:t>Examenonderdelen Verpleegtechnische handelingen worden gedurende gehele opleiding afgelegd.</w:t>
      </w:r>
    </w:p>
    <w:p w:rsidR="00A27437" w:rsidRDefault="00803753" w:rsidP="00A27437">
      <w:pPr>
        <w:spacing w:after="0" w:line="240" w:lineRule="auto"/>
      </w:pPr>
      <w:r>
        <w:t xml:space="preserve">** </w:t>
      </w:r>
      <w:r>
        <w:tab/>
        <w:t xml:space="preserve">Voor de Verkorte opleiding BBL – Beweging 3.0 wordt het keuzedeel ‘Verdieping palliatieve </w:t>
      </w:r>
      <w:r>
        <w:tab/>
        <w:t>zorg’ vervangen door ‘Zorg voor kwetsbare ouderen in acute opnamesituaties’.</w:t>
      </w:r>
      <w:r w:rsidR="00A27437">
        <w:br w:type="page"/>
      </w:r>
    </w:p>
    <w:p w:rsidR="00BA776A" w:rsidRPr="00324EA2" w:rsidRDefault="00BA776A" w:rsidP="00BA776A">
      <w:pPr>
        <w:spacing w:after="0" w:line="240" w:lineRule="auto"/>
        <w:rPr>
          <w:rFonts w:ascii="Calibri" w:eastAsia="Calibri" w:hAnsi="Calibri" w:cs="Times New Roman"/>
          <w:b/>
          <w:sz w:val="24"/>
          <w:szCs w:val="24"/>
        </w:rPr>
      </w:pPr>
      <w:r w:rsidRPr="00324EA2">
        <w:rPr>
          <w:rFonts w:ascii="Calibri" w:eastAsia="Calibri" w:hAnsi="Calibri" w:cs="Times New Roman"/>
          <w:b/>
          <w:sz w:val="24"/>
          <w:szCs w:val="24"/>
        </w:rPr>
        <w:lastRenderedPageBreak/>
        <w:t>Planning beroepsexamens en BPV-opdrachten (weegmomenten) – BBL-zij-instromers</w:t>
      </w:r>
    </w:p>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b/>
          <w:sz w:val="20"/>
          <w:szCs w:val="20"/>
        </w:rPr>
      </w:pPr>
      <w:r w:rsidRPr="00324EA2">
        <w:rPr>
          <w:rFonts w:ascii="Calibri" w:eastAsia="Calibri" w:hAnsi="Calibri" w:cs="Times New Roman"/>
          <w:b/>
          <w:sz w:val="20"/>
          <w:szCs w:val="20"/>
        </w:rPr>
        <w:t xml:space="preserve">Leerjaar 1 </w:t>
      </w:r>
    </w:p>
    <w:tbl>
      <w:tblPr>
        <w:tblStyle w:val="Tabelraster3"/>
        <w:tblW w:w="9660" w:type="dxa"/>
        <w:tblLook w:val="04A0" w:firstRow="1" w:lastRow="0" w:firstColumn="1" w:lastColumn="0" w:noHBand="0" w:noVBand="1"/>
      </w:tblPr>
      <w:tblGrid>
        <w:gridCol w:w="527"/>
        <w:gridCol w:w="2943"/>
        <w:gridCol w:w="479"/>
        <w:gridCol w:w="4999"/>
        <w:gridCol w:w="712"/>
      </w:tblGrid>
      <w:tr w:rsidR="00BA776A" w:rsidRPr="00324EA2" w:rsidTr="00BF21D9">
        <w:tc>
          <w:tcPr>
            <w:tcW w:w="530" w:type="dxa"/>
            <w:shd w:val="clear" w:color="auto" w:fill="D9D9D9"/>
          </w:tcPr>
          <w:p w:rsidR="00BA776A" w:rsidRPr="00324EA2" w:rsidRDefault="00BA776A" w:rsidP="00BF21D9">
            <w:pPr>
              <w:spacing w:after="0" w:line="240" w:lineRule="auto"/>
              <w:rPr>
                <w:rFonts w:eastAsia="Calibri" w:cs="Times New Roman"/>
                <w:b/>
                <w:sz w:val="20"/>
                <w:szCs w:val="20"/>
              </w:rPr>
            </w:pPr>
          </w:p>
        </w:tc>
        <w:tc>
          <w:tcPr>
            <w:tcW w:w="2980"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Examens</w:t>
            </w:r>
          </w:p>
        </w:tc>
        <w:tc>
          <w:tcPr>
            <w:tcW w:w="5586" w:type="dxa"/>
            <w:gridSpan w:val="2"/>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BPV-opdrachten</w:t>
            </w:r>
          </w:p>
        </w:tc>
        <w:tc>
          <w:tcPr>
            <w:tcW w:w="564"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W 1</w:t>
            </w:r>
          </w:p>
        </w:tc>
      </w:tr>
      <w:tr w:rsidR="00BA776A" w:rsidRPr="00324EA2" w:rsidTr="00BF21D9">
        <w:tc>
          <w:tcPr>
            <w:tcW w:w="530"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P1</w:t>
            </w:r>
          </w:p>
        </w:tc>
        <w:tc>
          <w:tcPr>
            <w:tcW w:w="2980" w:type="dxa"/>
          </w:tcPr>
          <w:p w:rsidR="00BA776A" w:rsidRPr="00324EA2" w:rsidRDefault="00BA776A" w:rsidP="00BF21D9">
            <w:pPr>
              <w:spacing w:after="0" w:line="240" w:lineRule="auto"/>
              <w:rPr>
                <w:rFonts w:eastAsia="Calibri" w:cs="Times New Roman"/>
                <w:sz w:val="20"/>
                <w:szCs w:val="20"/>
              </w:rPr>
            </w:pPr>
          </w:p>
        </w:tc>
        <w:tc>
          <w:tcPr>
            <w:tcW w:w="479" w:type="dxa"/>
            <w:vMerge w:val="restart"/>
            <w:tcBorders>
              <w:right w:val="nil"/>
            </w:tcBorders>
          </w:tcPr>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2.</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3.</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4.</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5.</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6.</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7.</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8.</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9a.</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9b.</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10.</w:t>
            </w:r>
          </w:p>
          <w:p w:rsidR="00BA776A" w:rsidRPr="00324EA2" w:rsidRDefault="00BA776A" w:rsidP="00BF21D9">
            <w:pPr>
              <w:spacing w:after="0" w:line="240" w:lineRule="auto"/>
              <w:jc w:val="center"/>
              <w:rPr>
                <w:rFonts w:eastAsia="Calibri" w:cs="Times New Roman"/>
                <w:b/>
                <w:sz w:val="20"/>
                <w:szCs w:val="20"/>
              </w:rPr>
            </w:pPr>
          </w:p>
        </w:tc>
        <w:tc>
          <w:tcPr>
            <w:tcW w:w="5107" w:type="dxa"/>
            <w:vMerge w:val="restart"/>
            <w:tcBorders>
              <w:left w:val="nil"/>
            </w:tcBorders>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Oriënteren op de BPV-plaats</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Vormgeven eigen leerproces</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Voorbereiden op het examen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Communiceren met de zorgvrager</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Samenwerken in een team</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Ondersteunen bij huishouden en wonen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Ondersteuning bij dagbesteding</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Ondersteunen bij persoonlijke verzorging</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Stellen van verpleegkundige diagnose</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Opstellen verpleegplan</w:t>
            </w:r>
          </w:p>
          <w:p w:rsidR="00BA776A" w:rsidRPr="00324EA2" w:rsidRDefault="00BA776A" w:rsidP="00BA776A">
            <w:pPr>
              <w:spacing w:after="0" w:line="240" w:lineRule="auto"/>
              <w:rPr>
                <w:rFonts w:eastAsia="Calibri" w:cs="Times New Roman"/>
                <w:sz w:val="20"/>
                <w:szCs w:val="20"/>
              </w:rPr>
            </w:pPr>
            <w:r w:rsidRPr="00324EA2">
              <w:rPr>
                <w:rFonts w:eastAsia="Calibri" w:cs="Times New Roman"/>
                <w:sz w:val="20"/>
                <w:szCs w:val="20"/>
              </w:rPr>
              <w:t xml:space="preserve">Verpleegtechnisch handelen </w:t>
            </w:r>
          </w:p>
        </w:tc>
        <w:tc>
          <w:tcPr>
            <w:tcW w:w="564" w:type="dxa"/>
            <w:vMerge w:val="restart"/>
            <w:textDirection w:val="btLr"/>
            <w:vAlign w:val="center"/>
          </w:tcPr>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Behaald: 1-2-4-5-6-7-8-9</w:t>
            </w:r>
          </w:p>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Uitgevoerd: 3-10</w:t>
            </w:r>
          </w:p>
        </w:tc>
      </w:tr>
      <w:tr w:rsidR="00BA776A" w:rsidRPr="00324EA2" w:rsidTr="00BF21D9">
        <w:tc>
          <w:tcPr>
            <w:tcW w:w="530"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P2</w:t>
            </w:r>
          </w:p>
        </w:tc>
        <w:tc>
          <w:tcPr>
            <w:tcW w:w="2980" w:type="dxa"/>
          </w:tcPr>
          <w:p w:rsidR="00BA776A" w:rsidRPr="00324EA2" w:rsidRDefault="00EE1CC0" w:rsidP="00BF21D9">
            <w:pPr>
              <w:spacing w:after="0" w:line="240" w:lineRule="auto"/>
              <w:rPr>
                <w:rFonts w:eastAsia="Calibri" w:cs="Times New Roman"/>
                <w:sz w:val="20"/>
                <w:szCs w:val="20"/>
              </w:rPr>
            </w:pPr>
            <w:r w:rsidRPr="00324EA2">
              <w:rPr>
                <w:rFonts w:eastAsia="Calibri" w:cs="Times New Roman"/>
                <w:sz w:val="20"/>
                <w:szCs w:val="20"/>
              </w:rPr>
              <w:t>EHBO en reanimatie</w:t>
            </w:r>
          </w:p>
        </w:tc>
        <w:tc>
          <w:tcPr>
            <w:tcW w:w="479"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107"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64" w:type="dxa"/>
            <w:vMerge/>
          </w:tcPr>
          <w:p w:rsidR="00BA776A" w:rsidRPr="00324EA2" w:rsidRDefault="00BA776A" w:rsidP="00BF21D9">
            <w:pPr>
              <w:spacing w:after="0" w:line="240" w:lineRule="auto"/>
              <w:rPr>
                <w:rFonts w:eastAsia="Calibri" w:cs="Times New Roman"/>
                <w:sz w:val="20"/>
                <w:szCs w:val="20"/>
              </w:rPr>
            </w:pPr>
          </w:p>
        </w:tc>
      </w:tr>
      <w:tr w:rsidR="00BA776A" w:rsidRPr="00324EA2" w:rsidTr="00BF21D9">
        <w:tc>
          <w:tcPr>
            <w:tcW w:w="530"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P3</w:t>
            </w:r>
          </w:p>
        </w:tc>
        <w:tc>
          <w:tcPr>
            <w:tcW w:w="2980" w:type="dxa"/>
          </w:tcPr>
          <w:p w:rsidR="00BA776A" w:rsidRPr="00324EA2" w:rsidRDefault="00BA776A" w:rsidP="00BF21D9">
            <w:pPr>
              <w:spacing w:after="0" w:line="240" w:lineRule="auto"/>
              <w:rPr>
                <w:rFonts w:eastAsia="Calibri" w:cs="Times New Roman"/>
                <w:sz w:val="20"/>
                <w:szCs w:val="20"/>
              </w:rPr>
            </w:pPr>
          </w:p>
        </w:tc>
        <w:tc>
          <w:tcPr>
            <w:tcW w:w="479"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107"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64" w:type="dxa"/>
            <w:vMerge/>
          </w:tcPr>
          <w:p w:rsidR="00BA776A" w:rsidRPr="00324EA2" w:rsidRDefault="00BA776A" w:rsidP="00BF21D9">
            <w:pPr>
              <w:spacing w:after="0" w:line="240" w:lineRule="auto"/>
              <w:rPr>
                <w:rFonts w:eastAsia="Calibri" w:cs="Times New Roman"/>
                <w:sz w:val="20"/>
                <w:szCs w:val="20"/>
              </w:rPr>
            </w:pPr>
          </w:p>
        </w:tc>
      </w:tr>
      <w:tr w:rsidR="00BA776A" w:rsidRPr="00324EA2" w:rsidTr="00BF21D9">
        <w:tc>
          <w:tcPr>
            <w:tcW w:w="530"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P4</w:t>
            </w:r>
          </w:p>
        </w:tc>
        <w:tc>
          <w:tcPr>
            <w:tcW w:w="2980"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Verpleegtechnische handelingen*</w:t>
            </w:r>
          </w:p>
        </w:tc>
        <w:tc>
          <w:tcPr>
            <w:tcW w:w="479"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107"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64" w:type="dxa"/>
            <w:vMerge/>
          </w:tcPr>
          <w:p w:rsidR="00BA776A" w:rsidRPr="00324EA2" w:rsidRDefault="00BA776A" w:rsidP="00BF21D9">
            <w:pPr>
              <w:spacing w:after="0" w:line="240" w:lineRule="auto"/>
              <w:rPr>
                <w:rFonts w:eastAsia="Calibri" w:cs="Times New Roman"/>
                <w:sz w:val="20"/>
                <w:szCs w:val="20"/>
              </w:rPr>
            </w:pPr>
          </w:p>
        </w:tc>
      </w:tr>
    </w:tbl>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b/>
          <w:sz w:val="20"/>
          <w:szCs w:val="20"/>
        </w:rPr>
      </w:pPr>
      <w:r w:rsidRPr="00324EA2">
        <w:rPr>
          <w:rFonts w:ascii="Calibri" w:eastAsia="Calibri" w:hAnsi="Calibri" w:cs="Times New Roman"/>
          <w:b/>
          <w:sz w:val="20"/>
          <w:szCs w:val="20"/>
        </w:rPr>
        <w:t xml:space="preserve">Leerjaar 2 </w:t>
      </w:r>
    </w:p>
    <w:tbl>
      <w:tblPr>
        <w:tblStyle w:val="Tabelraster3"/>
        <w:tblW w:w="9604" w:type="dxa"/>
        <w:tblLook w:val="04A0" w:firstRow="1" w:lastRow="0" w:firstColumn="1" w:lastColumn="0" w:noHBand="0" w:noVBand="1"/>
      </w:tblPr>
      <w:tblGrid>
        <w:gridCol w:w="527"/>
        <w:gridCol w:w="2921"/>
        <w:gridCol w:w="473"/>
        <w:gridCol w:w="4971"/>
        <w:gridCol w:w="712"/>
      </w:tblGrid>
      <w:tr w:rsidR="00BA776A" w:rsidRPr="00324EA2" w:rsidTr="00BF21D9">
        <w:tc>
          <w:tcPr>
            <w:tcW w:w="533" w:type="dxa"/>
            <w:shd w:val="clear" w:color="auto" w:fill="D9D9D9"/>
          </w:tcPr>
          <w:p w:rsidR="00BA776A" w:rsidRPr="00324EA2" w:rsidRDefault="00BA776A" w:rsidP="00BF21D9">
            <w:pPr>
              <w:spacing w:after="0" w:line="240" w:lineRule="auto"/>
              <w:rPr>
                <w:rFonts w:eastAsia="Calibri" w:cs="Times New Roman"/>
                <w:b/>
                <w:sz w:val="20"/>
                <w:szCs w:val="20"/>
              </w:rPr>
            </w:pPr>
          </w:p>
        </w:tc>
        <w:tc>
          <w:tcPr>
            <w:tcW w:w="2977"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Examens</w:t>
            </w:r>
          </w:p>
        </w:tc>
        <w:tc>
          <w:tcPr>
            <w:tcW w:w="5543" w:type="dxa"/>
            <w:gridSpan w:val="2"/>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BPV-opdrachten</w:t>
            </w:r>
          </w:p>
        </w:tc>
        <w:tc>
          <w:tcPr>
            <w:tcW w:w="551"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W 2</w:t>
            </w:r>
          </w:p>
        </w:tc>
      </w:tr>
      <w:tr w:rsidR="00BA776A" w:rsidRPr="00324EA2" w:rsidTr="00BF21D9">
        <w:tc>
          <w:tcPr>
            <w:tcW w:w="533"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P5</w:t>
            </w:r>
          </w:p>
        </w:tc>
        <w:tc>
          <w:tcPr>
            <w:tcW w:w="2977" w:type="dxa"/>
          </w:tcPr>
          <w:p w:rsidR="00BA776A" w:rsidRPr="00324EA2" w:rsidRDefault="00BA776A" w:rsidP="00BF21D9">
            <w:pPr>
              <w:spacing w:after="0" w:line="240" w:lineRule="auto"/>
              <w:rPr>
                <w:rFonts w:eastAsia="Calibri" w:cs="Times New Roman"/>
                <w:sz w:val="20"/>
                <w:szCs w:val="20"/>
              </w:rPr>
            </w:pPr>
          </w:p>
        </w:tc>
        <w:tc>
          <w:tcPr>
            <w:tcW w:w="473" w:type="dxa"/>
            <w:vMerge w:val="restart"/>
            <w:tcBorders>
              <w:right w:val="nil"/>
            </w:tcBorders>
          </w:tcPr>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2.</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3.</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10.</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11.</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12.</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13.</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15.</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16.</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17.</w:t>
            </w:r>
          </w:p>
        </w:tc>
        <w:tc>
          <w:tcPr>
            <w:tcW w:w="5070" w:type="dxa"/>
            <w:vMerge w:val="restart"/>
            <w:tcBorders>
              <w:left w:val="nil"/>
            </w:tcBorders>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Oriënteren op de BPV-plaats </w:t>
            </w:r>
            <w:r w:rsidRPr="00324EA2">
              <w:rPr>
                <w:rFonts w:eastAsia="Calibri" w:cs="Times New Roman"/>
                <w:i/>
                <w:sz w:val="20"/>
                <w:szCs w:val="20"/>
              </w:rPr>
              <w:t>(indien van toepassing)</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Vormgeven eigen leerproces</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Voorbereiden op het examen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Verpleegtechnisch handelen </w:t>
            </w:r>
          </w:p>
          <w:p w:rsidR="00BA776A" w:rsidRPr="00324EA2" w:rsidRDefault="005D507D" w:rsidP="00BF21D9">
            <w:pPr>
              <w:spacing w:after="0" w:line="240" w:lineRule="auto"/>
              <w:rPr>
                <w:rFonts w:eastAsia="Calibri" w:cs="Times New Roman"/>
                <w:sz w:val="20"/>
                <w:szCs w:val="20"/>
              </w:rPr>
            </w:pPr>
            <w:r w:rsidRPr="00324EA2">
              <w:t>Omgaan met onvoorziene en/of crisissituaties</w:t>
            </w:r>
            <w:r w:rsidRPr="00324EA2">
              <w:rPr>
                <w:rFonts w:eastAsia="Calibri" w:cs="Times New Roman"/>
                <w:sz w:val="20"/>
                <w:szCs w:val="20"/>
              </w:rPr>
              <w:t xml:space="preserve"> </w:t>
            </w:r>
            <w:r w:rsidR="00BA776A" w:rsidRPr="00324EA2">
              <w:rPr>
                <w:rFonts w:eastAsia="Calibri" w:cs="Times New Roman"/>
                <w:sz w:val="20"/>
                <w:szCs w:val="20"/>
              </w:rPr>
              <w:t>Werken aan eigen deskundigheid (min.2 bewijsstukken)</w:t>
            </w:r>
          </w:p>
          <w:p w:rsidR="00BA776A" w:rsidRPr="00324EA2" w:rsidRDefault="00BA776A" w:rsidP="00BF21D9">
            <w:pPr>
              <w:spacing w:after="0" w:line="240" w:lineRule="auto"/>
              <w:ind w:right="-94"/>
              <w:rPr>
                <w:rFonts w:eastAsia="Calibri" w:cs="Times New Roman"/>
                <w:sz w:val="20"/>
                <w:szCs w:val="20"/>
              </w:rPr>
            </w:pPr>
            <w:r w:rsidRPr="00324EA2">
              <w:rPr>
                <w:rFonts w:eastAsia="Calibri" w:cs="Times New Roman"/>
                <w:sz w:val="20"/>
                <w:szCs w:val="20"/>
              </w:rPr>
              <w:t>Bevordere</w:t>
            </w:r>
            <w:r w:rsidR="00665CA5" w:rsidRPr="00324EA2">
              <w:rPr>
                <w:rFonts w:eastAsia="Calibri" w:cs="Times New Roman"/>
                <w:sz w:val="20"/>
                <w:szCs w:val="20"/>
              </w:rPr>
              <w:t>n en bewaken kwaliteitszorg(min</w:t>
            </w:r>
            <w:r w:rsidRPr="00324EA2">
              <w:rPr>
                <w:rFonts w:eastAsia="Calibri" w:cs="Times New Roman"/>
                <w:sz w:val="20"/>
                <w:szCs w:val="20"/>
              </w:rPr>
              <w:t>2bewijsstukken)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Voorlichting geven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Begeleiden bij verliesverwerking </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Omgaan met moeilijk hanteerbaar gedrag </w:t>
            </w:r>
          </w:p>
        </w:tc>
        <w:tc>
          <w:tcPr>
            <w:tcW w:w="551" w:type="dxa"/>
            <w:vMerge w:val="restart"/>
            <w:textDirection w:val="btLr"/>
            <w:vAlign w:val="center"/>
          </w:tcPr>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Behaald: 1-2-15-16-17</w:t>
            </w:r>
          </w:p>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Uitgevoerd: 3-10-11-12-13</w:t>
            </w:r>
          </w:p>
        </w:tc>
      </w:tr>
      <w:tr w:rsidR="00BA776A" w:rsidRPr="00324EA2" w:rsidTr="00BF21D9">
        <w:tc>
          <w:tcPr>
            <w:tcW w:w="533"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P6</w:t>
            </w:r>
          </w:p>
        </w:tc>
        <w:tc>
          <w:tcPr>
            <w:tcW w:w="2977"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Methodisch werken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Zicht op zorg</w:t>
            </w:r>
          </w:p>
        </w:tc>
        <w:tc>
          <w:tcPr>
            <w:tcW w:w="473"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070"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51" w:type="dxa"/>
            <w:vMerge/>
          </w:tcPr>
          <w:p w:rsidR="00BA776A" w:rsidRPr="00324EA2" w:rsidRDefault="00BA776A" w:rsidP="00BF21D9">
            <w:pPr>
              <w:spacing w:after="0" w:line="240" w:lineRule="auto"/>
              <w:rPr>
                <w:rFonts w:eastAsia="Calibri" w:cs="Times New Roman"/>
                <w:sz w:val="20"/>
                <w:szCs w:val="20"/>
              </w:rPr>
            </w:pPr>
          </w:p>
        </w:tc>
      </w:tr>
      <w:tr w:rsidR="00BA776A" w:rsidRPr="00324EA2" w:rsidTr="00BF21D9">
        <w:tc>
          <w:tcPr>
            <w:tcW w:w="533"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P7</w:t>
            </w:r>
          </w:p>
        </w:tc>
        <w:tc>
          <w:tcPr>
            <w:tcW w:w="2977" w:type="dxa"/>
          </w:tcPr>
          <w:p w:rsidR="00BA776A" w:rsidRPr="00324EA2" w:rsidRDefault="00BA776A" w:rsidP="00BF21D9">
            <w:pPr>
              <w:spacing w:after="0" w:line="240" w:lineRule="auto"/>
              <w:rPr>
                <w:rFonts w:eastAsia="Calibri" w:cs="Times New Roman"/>
                <w:sz w:val="20"/>
                <w:szCs w:val="20"/>
              </w:rPr>
            </w:pPr>
          </w:p>
        </w:tc>
        <w:tc>
          <w:tcPr>
            <w:tcW w:w="473"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070"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51" w:type="dxa"/>
            <w:vMerge/>
          </w:tcPr>
          <w:p w:rsidR="00BA776A" w:rsidRPr="00324EA2" w:rsidRDefault="00BA776A" w:rsidP="00BF21D9">
            <w:pPr>
              <w:spacing w:after="0" w:line="240" w:lineRule="auto"/>
              <w:rPr>
                <w:rFonts w:eastAsia="Calibri" w:cs="Times New Roman"/>
                <w:sz w:val="20"/>
                <w:szCs w:val="20"/>
              </w:rPr>
            </w:pPr>
          </w:p>
        </w:tc>
      </w:tr>
      <w:tr w:rsidR="00BA776A" w:rsidRPr="00324EA2" w:rsidTr="00BF21D9">
        <w:tc>
          <w:tcPr>
            <w:tcW w:w="533"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P8</w:t>
            </w:r>
          </w:p>
        </w:tc>
        <w:tc>
          <w:tcPr>
            <w:tcW w:w="2977"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Reageren in een crisissituatie</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Zorginnovatie en Technologie</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Wijkgericht werken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Verpleegtechnische handelingen*</w:t>
            </w:r>
            <w:bookmarkStart w:id="0" w:name="_GoBack"/>
            <w:bookmarkEnd w:id="0"/>
          </w:p>
        </w:tc>
        <w:tc>
          <w:tcPr>
            <w:tcW w:w="473" w:type="dxa"/>
            <w:vMerge/>
            <w:tcBorders>
              <w:right w:val="nil"/>
            </w:tcBorders>
          </w:tcPr>
          <w:p w:rsidR="00BA776A" w:rsidRPr="00324EA2" w:rsidRDefault="00BA776A" w:rsidP="00BF21D9">
            <w:pPr>
              <w:spacing w:after="0" w:line="240" w:lineRule="auto"/>
              <w:rPr>
                <w:rFonts w:eastAsia="Calibri" w:cs="Times New Roman"/>
                <w:sz w:val="20"/>
                <w:szCs w:val="20"/>
              </w:rPr>
            </w:pPr>
          </w:p>
        </w:tc>
        <w:tc>
          <w:tcPr>
            <w:tcW w:w="5070" w:type="dxa"/>
            <w:vMerge/>
            <w:tcBorders>
              <w:left w:val="nil"/>
            </w:tcBorders>
          </w:tcPr>
          <w:p w:rsidR="00BA776A" w:rsidRPr="00324EA2" w:rsidRDefault="00BA776A" w:rsidP="00BF21D9">
            <w:pPr>
              <w:spacing w:after="0" w:line="240" w:lineRule="auto"/>
              <w:rPr>
                <w:rFonts w:eastAsia="Calibri" w:cs="Times New Roman"/>
                <w:sz w:val="20"/>
                <w:szCs w:val="20"/>
              </w:rPr>
            </w:pPr>
          </w:p>
        </w:tc>
        <w:tc>
          <w:tcPr>
            <w:tcW w:w="551" w:type="dxa"/>
            <w:vMerge/>
          </w:tcPr>
          <w:p w:rsidR="00BA776A" w:rsidRPr="00324EA2" w:rsidRDefault="00BA776A" w:rsidP="00BF21D9">
            <w:pPr>
              <w:spacing w:after="0" w:line="240" w:lineRule="auto"/>
              <w:rPr>
                <w:rFonts w:eastAsia="Calibri" w:cs="Times New Roman"/>
                <w:sz w:val="20"/>
                <w:szCs w:val="20"/>
              </w:rPr>
            </w:pPr>
          </w:p>
        </w:tc>
      </w:tr>
    </w:tbl>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b/>
          <w:sz w:val="20"/>
          <w:szCs w:val="20"/>
        </w:rPr>
      </w:pPr>
      <w:r w:rsidRPr="00324EA2">
        <w:rPr>
          <w:rFonts w:ascii="Calibri" w:eastAsia="Calibri" w:hAnsi="Calibri" w:cs="Times New Roman"/>
          <w:b/>
          <w:sz w:val="20"/>
          <w:szCs w:val="20"/>
        </w:rPr>
        <w:t xml:space="preserve">Leerjaar 3 </w:t>
      </w:r>
    </w:p>
    <w:tbl>
      <w:tblPr>
        <w:tblStyle w:val="Tabelraster3"/>
        <w:tblW w:w="9606" w:type="dxa"/>
        <w:tblLook w:val="04A0" w:firstRow="1" w:lastRow="0" w:firstColumn="1" w:lastColumn="0" w:noHBand="0" w:noVBand="1"/>
      </w:tblPr>
      <w:tblGrid>
        <w:gridCol w:w="534"/>
        <w:gridCol w:w="2927"/>
        <w:gridCol w:w="473"/>
        <w:gridCol w:w="4960"/>
        <w:gridCol w:w="712"/>
      </w:tblGrid>
      <w:tr w:rsidR="00BA776A" w:rsidRPr="00324EA2" w:rsidTr="00BF21D9">
        <w:tc>
          <w:tcPr>
            <w:tcW w:w="534" w:type="dxa"/>
            <w:shd w:val="clear" w:color="auto" w:fill="D9D9D9"/>
          </w:tcPr>
          <w:p w:rsidR="00BA776A" w:rsidRPr="00324EA2" w:rsidRDefault="00BA776A" w:rsidP="00BF21D9">
            <w:pPr>
              <w:spacing w:after="0" w:line="240" w:lineRule="auto"/>
              <w:rPr>
                <w:rFonts w:eastAsia="Calibri" w:cs="Times New Roman"/>
                <w:b/>
                <w:sz w:val="20"/>
                <w:szCs w:val="20"/>
              </w:rPr>
            </w:pPr>
          </w:p>
        </w:tc>
        <w:tc>
          <w:tcPr>
            <w:tcW w:w="2976"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Examens</w:t>
            </w:r>
          </w:p>
        </w:tc>
        <w:tc>
          <w:tcPr>
            <w:tcW w:w="5528" w:type="dxa"/>
            <w:gridSpan w:val="2"/>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BPV-opdrachten</w:t>
            </w:r>
          </w:p>
        </w:tc>
        <w:tc>
          <w:tcPr>
            <w:tcW w:w="568" w:type="dxa"/>
            <w:shd w:val="clear" w:color="auto" w:fill="D9D9D9"/>
          </w:tcPr>
          <w:p w:rsidR="00BA776A" w:rsidRPr="00324EA2" w:rsidRDefault="00BA776A" w:rsidP="00BF21D9">
            <w:pPr>
              <w:spacing w:after="0" w:line="240" w:lineRule="auto"/>
              <w:rPr>
                <w:rFonts w:eastAsia="Calibri" w:cs="Times New Roman"/>
                <w:b/>
                <w:sz w:val="20"/>
                <w:szCs w:val="20"/>
              </w:rPr>
            </w:pPr>
            <w:r w:rsidRPr="00324EA2">
              <w:rPr>
                <w:rFonts w:eastAsia="Calibri" w:cs="Times New Roman"/>
                <w:b/>
                <w:sz w:val="20"/>
                <w:szCs w:val="20"/>
              </w:rPr>
              <w:t>W3</w:t>
            </w:r>
          </w:p>
        </w:tc>
      </w:tr>
      <w:tr w:rsidR="00BA776A" w:rsidRPr="00324EA2" w:rsidTr="00BF21D9">
        <w:tc>
          <w:tcPr>
            <w:tcW w:w="534"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P9</w:t>
            </w:r>
          </w:p>
        </w:tc>
        <w:tc>
          <w:tcPr>
            <w:tcW w:w="2976" w:type="dxa"/>
          </w:tcPr>
          <w:p w:rsidR="00BA776A" w:rsidRPr="00324EA2" w:rsidRDefault="00BA776A" w:rsidP="00BF21D9">
            <w:pPr>
              <w:spacing w:after="0" w:line="240" w:lineRule="auto"/>
              <w:rPr>
                <w:rFonts w:eastAsia="Calibri" w:cs="Times New Roman"/>
                <w:sz w:val="20"/>
                <w:szCs w:val="20"/>
              </w:rPr>
            </w:pPr>
          </w:p>
        </w:tc>
        <w:tc>
          <w:tcPr>
            <w:tcW w:w="425" w:type="dxa"/>
            <w:tcBorders>
              <w:right w:val="nil"/>
            </w:tcBorders>
          </w:tcPr>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2.</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3.</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10.</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12.</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13.</w:t>
            </w:r>
          </w:p>
          <w:p w:rsidR="00BA776A" w:rsidRPr="00324EA2" w:rsidRDefault="00BA776A" w:rsidP="00BF21D9">
            <w:pPr>
              <w:spacing w:after="0" w:line="240" w:lineRule="auto"/>
              <w:jc w:val="center"/>
              <w:rPr>
                <w:rFonts w:eastAsia="Calibri" w:cs="Times New Roman"/>
                <w:b/>
                <w:sz w:val="20"/>
                <w:szCs w:val="20"/>
              </w:rPr>
            </w:pP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14.</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18.</w:t>
            </w:r>
          </w:p>
          <w:p w:rsidR="00BA776A" w:rsidRPr="00324EA2" w:rsidRDefault="00BA776A" w:rsidP="00BF21D9">
            <w:pPr>
              <w:spacing w:after="0" w:line="240" w:lineRule="auto"/>
              <w:jc w:val="center"/>
              <w:rPr>
                <w:rFonts w:eastAsia="Calibri" w:cs="Times New Roman"/>
                <w:b/>
                <w:sz w:val="20"/>
                <w:szCs w:val="20"/>
              </w:rPr>
            </w:pPr>
            <w:r w:rsidRPr="00324EA2">
              <w:rPr>
                <w:rFonts w:eastAsia="Calibri" w:cs="Times New Roman"/>
                <w:b/>
                <w:sz w:val="20"/>
                <w:szCs w:val="20"/>
              </w:rPr>
              <w:t>19.</w:t>
            </w:r>
          </w:p>
        </w:tc>
        <w:tc>
          <w:tcPr>
            <w:tcW w:w="5103" w:type="dxa"/>
            <w:tcBorders>
              <w:left w:val="nil"/>
            </w:tcBorders>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Oriënteren op de BPV-plaats </w:t>
            </w:r>
            <w:r w:rsidRPr="00324EA2">
              <w:rPr>
                <w:rFonts w:eastAsia="Calibri" w:cs="Times New Roman"/>
                <w:i/>
                <w:sz w:val="20"/>
                <w:szCs w:val="20"/>
              </w:rPr>
              <w:t>(indien van toepassing)</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Vormgeven eigen leerproces</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Voorbereiden op het examen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Verpleegtechnisch handelen</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Werken aan eigen deskundigheid (min.2 bewijsstukken)</w:t>
            </w:r>
          </w:p>
          <w:p w:rsidR="00EE1CC0" w:rsidRDefault="00BA776A" w:rsidP="00BF21D9">
            <w:pPr>
              <w:spacing w:after="0" w:line="240" w:lineRule="auto"/>
              <w:ind w:right="-109"/>
              <w:rPr>
                <w:rFonts w:eastAsia="Calibri" w:cs="Times New Roman"/>
                <w:sz w:val="20"/>
                <w:szCs w:val="20"/>
              </w:rPr>
            </w:pPr>
            <w:r w:rsidRPr="00324EA2">
              <w:rPr>
                <w:rFonts w:eastAsia="Calibri" w:cs="Times New Roman"/>
                <w:sz w:val="20"/>
                <w:szCs w:val="20"/>
              </w:rPr>
              <w:t xml:space="preserve">Bevorderen en bewaken kwaliteitszorg </w:t>
            </w:r>
          </w:p>
          <w:p w:rsidR="00BA776A" w:rsidRPr="00324EA2" w:rsidRDefault="00BA776A" w:rsidP="00BF21D9">
            <w:pPr>
              <w:spacing w:after="0" w:line="240" w:lineRule="auto"/>
              <w:ind w:right="-109"/>
              <w:rPr>
                <w:rFonts w:eastAsia="Calibri" w:cs="Times New Roman"/>
                <w:sz w:val="20"/>
                <w:szCs w:val="20"/>
              </w:rPr>
            </w:pPr>
            <w:r w:rsidRPr="00324EA2">
              <w:rPr>
                <w:rFonts w:eastAsia="Calibri" w:cs="Times New Roman"/>
                <w:sz w:val="20"/>
                <w:szCs w:val="20"/>
              </w:rPr>
              <w:t>(min</w:t>
            </w:r>
            <w:r w:rsidR="00EE1CC0">
              <w:rPr>
                <w:rFonts w:eastAsia="Calibri" w:cs="Times New Roman"/>
                <w:sz w:val="20"/>
                <w:szCs w:val="20"/>
              </w:rPr>
              <w:t>.</w:t>
            </w:r>
            <w:r w:rsidRPr="00324EA2">
              <w:rPr>
                <w:rFonts w:eastAsia="Calibri" w:cs="Times New Roman"/>
                <w:sz w:val="20"/>
                <w:szCs w:val="20"/>
              </w:rPr>
              <w:t xml:space="preserve"> 2</w:t>
            </w:r>
            <w:r w:rsidR="00EE1CC0">
              <w:rPr>
                <w:rFonts w:eastAsia="Calibri" w:cs="Times New Roman"/>
                <w:sz w:val="20"/>
                <w:szCs w:val="20"/>
              </w:rPr>
              <w:t xml:space="preserve"> </w:t>
            </w:r>
            <w:r w:rsidRPr="00324EA2">
              <w:rPr>
                <w:rFonts w:eastAsia="Calibri" w:cs="Times New Roman"/>
                <w:sz w:val="20"/>
                <w:szCs w:val="20"/>
              </w:rPr>
              <w:t>bewijsstukken)</w:t>
            </w:r>
          </w:p>
          <w:p w:rsidR="00BA776A" w:rsidRPr="00324EA2" w:rsidRDefault="005D507D" w:rsidP="00BF21D9">
            <w:pPr>
              <w:spacing w:after="0" w:line="240" w:lineRule="auto"/>
              <w:rPr>
                <w:rFonts w:eastAsia="Calibri" w:cs="Times New Roman"/>
                <w:sz w:val="20"/>
                <w:szCs w:val="20"/>
              </w:rPr>
            </w:pPr>
            <w:r w:rsidRPr="00324EA2">
              <w:rPr>
                <w:sz w:val="20"/>
                <w:szCs w:val="20"/>
              </w:rPr>
              <w:t>Begeleiden nieuwe collega’s, stagiaires en/of vrijwilligers</w:t>
            </w:r>
            <w:r w:rsidRPr="00324EA2">
              <w:rPr>
                <w:rFonts w:eastAsia="Calibri" w:cs="Times New Roman"/>
                <w:sz w:val="20"/>
                <w:szCs w:val="20"/>
              </w:rPr>
              <w:t xml:space="preserve"> </w:t>
            </w:r>
            <w:r w:rsidR="00BA776A" w:rsidRPr="00324EA2">
              <w:rPr>
                <w:rFonts w:eastAsia="Calibri" w:cs="Times New Roman"/>
                <w:sz w:val="20"/>
                <w:szCs w:val="20"/>
              </w:rPr>
              <w:t>Continuïteit en coördinatie van zorg</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 xml:space="preserve">Regie voeren </w:t>
            </w:r>
          </w:p>
        </w:tc>
        <w:tc>
          <w:tcPr>
            <w:tcW w:w="568" w:type="dxa"/>
            <w:vMerge w:val="restart"/>
            <w:textDirection w:val="btLr"/>
            <w:vAlign w:val="center"/>
          </w:tcPr>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Behaald: 1-2-18-19</w:t>
            </w:r>
          </w:p>
          <w:p w:rsidR="00BA776A" w:rsidRPr="00324EA2" w:rsidRDefault="00BA776A" w:rsidP="00BF21D9">
            <w:pPr>
              <w:spacing w:after="0" w:line="240" w:lineRule="auto"/>
              <w:ind w:left="113" w:right="113"/>
              <w:rPr>
                <w:rFonts w:eastAsia="Calibri" w:cs="Times New Roman"/>
                <w:sz w:val="20"/>
                <w:szCs w:val="20"/>
              </w:rPr>
            </w:pPr>
            <w:r w:rsidRPr="00324EA2">
              <w:rPr>
                <w:rFonts w:eastAsia="Calibri" w:cs="Times New Roman"/>
                <w:sz w:val="20"/>
                <w:szCs w:val="20"/>
              </w:rPr>
              <w:t>Uitgevoerd: 3-10-12-13-14</w:t>
            </w:r>
          </w:p>
        </w:tc>
      </w:tr>
      <w:tr w:rsidR="00BA776A" w:rsidRPr="00324EA2" w:rsidTr="00BF21D9">
        <w:tc>
          <w:tcPr>
            <w:tcW w:w="534"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P10</w:t>
            </w:r>
          </w:p>
        </w:tc>
        <w:tc>
          <w:tcPr>
            <w:tcW w:w="2976" w:type="dxa"/>
          </w:tcPr>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Begeleiden in de VVT</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Coördineren in de VVT</w:t>
            </w:r>
          </w:p>
          <w:p w:rsidR="00BA776A" w:rsidRPr="00324EA2" w:rsidRDefault="00BA776A" w:rsidP="00BF21D9">
            <w:pPr>
              <w:spacing w:after="0" w:line="240" w:lineRule="auto"/>
              <w:rPr>
                <w:rFonts w:eastAsia="Calibri" w:cs="Times New Roman"/>
                <w:sz w:val="20"/>
                <w:szCs w:val="20"/>
              </w:rPr>
            </w:pPr>
            <w:r w:rsidRPr="00324EA2">
              <w:rPr>
                <w:rFonts w:eastAsia="Calibri" w:cs="Times New Roman"/>
                <w:sz w:val="20"/>
                <w:szCs w:val="20"/>
              </w:rPr>
              <w:t>Werken  aan deskundigheid en kwaliteit</w:t>
            </w:r>
          </w:p>
          <w:p w:rsidR="00BA776A" w:rsidRPr="00324EA2" w:rsidRDefault="00BA776A" w:rsidP="00BF21D9">
            <w:pPr>
              <w:spacing w:after="0" w:line="240" w:lineRule="auto"/>
              <w:ind w:right="-108"/>
              <w:rPr>
                <w:rFonts w:eastAsia="Calibri" w:cs="Times New Roman"/>
                <w:sz w:val="20"/>
                <w:szCs w:val="20"/>
              </w:rPr>
            </w:pPr>
            <w:r w:rsidRPr="00324EA2">
              <w:rPr>
                <w:rFonts w:eastAsia="Calibri" w:cs="Times New Roman"/>
                <w:sz w:val="20"/>
                <w:szCs w:val="20"/>
              </w:rPr>
              <w:t>Nieuwe medewerker begeleiden</w:t>
            </w:r>
          </w:p>
          <w:p w:rsidR="00BA776A" w:rsidRPr="00324EA2" w:rsidRDefault="00BA776A" w:rsidP="00BF21D9">
            <w:pPr>
              <w:spacing w:after="0" w:line="240" w:lineRule="auto"/>
              <w:ind w:right="-108"/>
              <w:rPr>
                <w:rFonts w:eastAsia="Calibri" w:cs="Times New Roman"/>
                <w:sz w:val="20"/>
                <w:szCs w:val="20"/>
              </w:rPr>
            </w:pPr>
            <w:r w:rsidRPr="00324EA2">
              <w:rPr>
                <w:rFonts w:eastAsia="Calibri" w:cs="Times New Roman"/>
                <w:sz w:val="20"/>
                <w:szCs w:val="20"/>
              </w:rPr>
              <w:t>Verpleegtechnische handelingen*</w:t>
            </w:r>
          </w:p>
          <w:p w:rsidR="00BA776A" w:rsidRPr="00324EA2" w:rsidRDefault="00BA776A" w:rsidP="00BA776A">
            <w:pPr>
              <w:spacing w:after="0" w:line="240" w:lineRule="auto"/>
              <w:ind w:right="-261"/>
              <w:rPr>
                <w:rFonts w:eastAsia="Calibri" w:cs="Times New Roman"/>
                <w:sz w:val="20"/>
                <w:szCs w:val="20"/>
              </w:rPr>
            </w:pPr>
            <w:r w:rsidRPr="00324EA2">
              <w:rPr>
                <w:rFonts w:eastAsia="Calibri" w:cs="Times New Roman"/>
                <w:sz w:val="20"/>
                <w:szCs w:val="20"/>
              </w:rPr>
              <w:t>Verdieping Palliatieve zorg of Internationaal 1</w:t>
            </w:r>
          </w:p>
        </w:tc>
        <w:tc>
          <w:tcPr>
            <w:tcW w:w="5528" w:type="dxa"/>
            <w:gridSpan w:val="2"/>
          </w:tcPr>
          <w:p w:rsidR="00BA776A" w:rsidRPr="00324EA2" w:rsidRDefault="00BA776A" w:rsidP="00BF21D9">
            <w:pPr>
              <w:spacing w:after="0" w:line="240" w:lineRule="auto"/>
              <w:rPr>
                <w:rFonts w:eastAsia="Calibri" w:cs="Times New Roman"/>
                <w:sz w:val="20"/>
                <w:szCs w:val="20"/>
              </w:rPr>
            </w:pPr>
          </w:p>
        </w:tc>
        <w:tc>
          <w:tcPr>
            <w:tcW w:w="568" w:type="dxa"/>
            <w:vMerge/>
          </w:tcPr>
          <w:p w:rsidR="00BA776A" w:rsidRPr="00324EA2" w:rsidRDefault="00BA776A" w:rsidP="00BF21D9">
            <w:pPr>
              <w:spacing w:after="0" w:line="240" w:lineRule="auto"/>
              <w:rPr>
                <w:rFonts w:eastAsia="Calibri" w:cs="Times New Roman"/>
                <w:sz w:val="20"/>
                <w:szCs w:val="20"/>
              </w:rPr>
            </w:pPr>
          </w:p>
        </w:tc>
      </w:tr>
    </w:tbl>
    <w:p w:rsidR="00BA776A" w:rsidRPr="00324EA2" w:rsidRDefault="00BA776A" w:rsidP="00BA776A">
      <w:pPr>
        <w:spacing w:after="0" w:line="240" w:lineRule="auto"/>
        <w:rPr>
          <w:rFonts w:ascii="Calibri" w:eastAsia="Calibri" w:hAnsi="Calibri" w:cs="Times New Roman"/>
        </w:rPr>
      </w:pPr>
    </w:p>
    <w:p w:rsidR="00BA776A" w:rsidRPr="00324EA2" w:rsidRDefault="00BA776A" w:rsidP="00BA776A">
      <w:pPr>
        <w:spacing w:after="0" w:line="240" w:lineRule="auto"/>
        <w:rPr>
          <w:rFonts w:ascii="Calibri" w:eastAsia="Calibri" w:hAnsi="Calibri" w:cs="Times New Roman"/>
          <w:sz w:val="20"/>
          <w:szCs w:val="20"/>
        </w:rPr>
      </w:pPr>
      <w:r w:rsidRPr="00324EA2">
        <w:rPr>
          <w:rFonts w:ascii="Calibri" w:eastAsia="Calibri" w:hAnsi="Calibri" w:cs="Times New Roman"/>
          <w:sz w:val="20"/>
          <w:szCs w:val="20"/>
        </w:rPr>
        <w:t>* Examenonderdelen Verpleegtechnische handelingen worden gedurende gehele opleiding afgelegd.</w:t>
      </w:r>
    </w:p>
    <w:p w:rsidR="00BA776A" w:rsidRPr="00324EA2" w:rsidRDefault="00BA776A" w:rsidP="00BA776A">
      <w:pPr>
        <w:spacing w:after="0" w:line="240" w:lineRule="auto"/>
      </w:pPr>
      <w:r w:rsidRPr="00324EA2">
        <w:br w:type="page"/>
      </w:r>
    </w:p>
    <w:p w:rsidR="00A32342" w:rsidRPr="00324EA2" w:rsidRDefault="00A32342" w:rsidP="00E450EC">
      <w:pPr>
        <w:keepNext/>
        <w:keepLines/>
        <w:spacing w:after="0"/>
        <w:outlineLvl w:val="0"/>
        <w:rPr>
          <w:rFonts w:eastAsia="Times New Roman" w:cs="Times New Roman"/>
          <w:b/>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p w:rsidR="00B67F7E" w:rsidRPr="00324EA2"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rsidTr="00B67F7E">
        <w:tc>
          <w:tcPr>
            <w:tcW w:w="5386" w:type="dxa"/>
          </w:tcPr>
          <w:p w:rsidR="00B67F7E" w:rsidRPr="00324EA2" w:rsidRDefault="00B67F7E" w:rsidP="00B67F7E">
            <w:pPr>
              <w:spacing w:after="0" w:line="240" w:lineRule="auto"/>
              <w:jc w:val="center"/>
              <w:rPr>
                <w:rFonts w:eastAsia="Times New Roman" w:cs="Times New Roman"/>
                <w:b/>
                <w:sz w:val="32"/>
                <w:szCs w:val="32"/>
              </w:rPr>
            </w:pPr>
          </w:p>
          <w:p w:rsidR="00B67F7E" w:rsidRPr="00324EA2" w:rsidRDefault="00B67F7E" w:rsidP="00B67F7E">
            <w:pPr>
              <w:spacing w:after="0" w:line="240" w:lineRule="auto"/>
              <w:jc w:val="center"/>
              <w:rPr>
                <w:rFonts w:eastAsia="Times New Roman" w:cs="Times New Roman"/>
                <w:b/>
                <w:sz w:val="48"/>
                <w:szCs w:val="48"/>
              </w:rPr>
            </w:pPr>
            <w:r w:rsidRPr="00324EA2">
              <w:rPr>
                <w:rFonts w:eastAsia="Times New Roman" w:cs="Times New Roman"/>
                <w:b/>
                <w:sz w:val="48"/>
                <w:szCs w:val="48"/>
              </w:rPr>
              <w:t xml:space="preserve">Algemene </w:t>
            </w:r>
          </w:p>
          <w:p w:rsidR="00B67F7E" w:rsidRPr="00B67F7E" w:rsidRDefault="00B67F7E" w:rsidP="00B67F7E">
            <w:pPr>
              <w:spacing w:after="0" w:line="240" w:lineRule="auto"/>
              <w:jc w:val="center"/>
              <w:rPr>
                <w:rFonts w:eastAsia="Times New Roman" w:cs="Times New Roman"/>
                <w:b/>
                <w:sz w:val="48"/>
                <w:szCs w:val="48"/>
              </w:rPr>
            </w:pPr>
            <w:r w:rsidRPr="00324EA2">
              <w:rPr>
                <w:rFonts w:eastAsia="Times New Roman" w:cs="Times New Roman"/>
                <w:b/>
                <w:sz w:val="48"/>
                <w:szCs w:val="48"/>
              </w:rPr>
              <w:t>BPV-opdrachten</w:t>
            </w:r>
          </w:p>
          <w:p w:rsidR="00B67F7E" w:rsidRDefault="00B67F7E" w:rsidP="00B67F7E">
            <w:pPr>
              <w:spacing w:after="0" w:line="240" w:lineRule="auto"/>
              <w:jc w:val="center"/>
              <w:rPr>
                <w:rFonts w:eastAsia="Times New Roman" w:cs="Times New Roman"/>
                <w:b/>
                <w:sz w:val="32"/>
                <w:szCs w:val="32"/>
              </w:rPr>
            </w:pPr>
          </w:p>
        </w:tc>
      </w:tr>
    </w:tbl>
    <w:p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rsidR="00E450EC" w:rsidRPr="00E450EC" w:rsidRDefault="00E450EC" w:rsidP="00E450EC">
      <w:pPr>
        <w:spacing w:after="0" w:line="240" w:lineRule="auto"/>
        <w:rPr>
          <w:rFonts w:ascii="Calibri" w:eastAsia="Calibri" w:hAnsi="Calibri" w:cs="Times New Roman"/>
        </w:rPr>
      </w:pPr>
    </w:p>
    <w:p w:rsidR="00E450EC" w:rsidRPr="00E450EC" w:rsidRDefault="00E450EC" w:rsidP="00E450EC">
      <w:pPr>
        <w:spacing w:after="0" w:line="259" w:lineRule="auto"/>
        <w:rPr>
          <w:rFonts w:eastAsia="Calibri" w:cstheme="minorHAnsi"/>
          <w:b/>
        </w:rPr>
      </w:pPr>
      <w:r w:rsidRPr="00E450EC">
        <w:rPr>
          <w:rFonts w:eastAsia="Calibri" w:cstheme="minorHAnsi"/>
          <w:b/>
        </w:rPr>
        <w:t>Inleiding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ab/>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rsidR="00E450EC" w:rsidRPr="00E450EC" w:rsidRDefault="00E450EC" w:rsidP="00E450EC">
      <w:pPr>
        <w:spacing w:after="0" w:line="259" w:lineRule="auto"/>
        <w:rPr>
          <w:rFonts w:eastAsia="Calibri" w:cstheme="minorHAnsi"/>
          <w:b/>
        </w:rPr>
      </w:pPr>
    </w:p>
    <w:p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p>
        </w:tc>
      </w:tr>
      <w:tr w:rsidR="00E450EC" w:rsidRPr="00E450EC"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E450EC" w:rsidRPr="00E450EC" w:rsidRDefault="00E450EC" w:rsidP="00E450EC">
            <w:pPr>
              <w:spacing w:after="0" w:line="259" w:lineRule="auto"/>
              <w:jc w:val="center"/>
              <w:rPr>
                <w:rFonts w:cstheme="minorHAnsi"/>
                <w:b/>
              </w:rPr>
            </w:pPr>
          </w:p>
        </w:tc>
      </w:tr>
      <w:tr w:rsidR="00E450EC" w:rsidRPr="00E450EC"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rsidR="00E450EC" w:rsidRPr="00E450EC" w:rsidRDefault="00E450EC" w:rsidP="00E450EC">
      <w:pPr>
        <w:spacing w:after="0" w:line="259" w:lineRule="auto"/>
        <w:rPr>
          <w:rFonts w:cstheme="minorHAnsi"/>
          <w:b/>
        </w:rPr>
      </w:pPr>
    </w:p>
    <w:p w:rsidR="00E450EC" w:rsidRPr="00E450EC" w:rsidRDefault="00E450EC" w:rsidP="00E450EC">
      <w:pPr>
        <w:spacing w:after="160" w:line="259" w:lineRule="auto"/>
        <w:rPr>
          <w:rFonts w:cstheme="minorHAnsi"/>
          <w:b/>
        </w:rPr>
      </w:pPr>
      <w:r w:rsidRPr="00E450EC">
        <w:rPr>
          <w:rFonts w:cstheme="minorHAnsi"/>
          <w:b/>
        </w:rPr>
        <w:br w:type="page"/>
      </w:r>
    </w:p>
    <w:p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rsidTr="00A32342">
        <w:tc>
          <w:tcPr>
            <w:tcW w:w="9207" w:type="dxa"/>
            <w:shd w:val="clear" w:color="auto" w:fill="D9D9D9" w:themeFill="background1" w:themeFillShade="D9"/>
            <w:vAlign w:val="center"/>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rsidTr="00A32342">
        <w:tc>
          <w:tcPr>
            <w:tcW w:w="9207" w:type="dxa"/>
            <w:shd w:val="clear" w:color="auto" w:fill="auto"/>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rsidTr="00A32342">
        <w:tc>
          <w:tcPr>
            <w:tcW w:w="9193" w:type="dxa"/>
            <w:shd w:val="clear" w:color="auto" w:fill="D9D9D9" w:themeFill="background1" w:themeFillShade="D9"/>
          </w:tcPr>
          <w:p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spacing w:after="0" w:line="259" w:lineRule="auto"/>
        <w:rPr>
          <w:rFonts w:eastAsia="Times New Roman" w:cstheme="minorHAnsi"/>
          <w:b/>
          <w:bCs/>
          <w:lang w:eastAsia="nl-NL"/>
        </w:rPr>
      </w:pPr>
    </w:p>
    <w:p w:rsidR="00E450EC" w:rsidRPr="00E450EC" w:rsidRDefault="00E450EC" w:rsidP="00E450EC">
      <w:pPr>
        <w:spacing w:after="0" w:line="259" w:lineRule="auto"/>
        <w:rPr>
          <w:rFonts w:eastAsia="Times New Roman" w:cstheme="minorHAnsi"/>
          <w:lang w:eastAsia="nl-NL"/>
        </w:rPr>
      </w:pPr>
    </w:p>
    <w:p w:rsidR="00EA6014" w:rsidRPr="00EA6014" w:rsidRDefault="00EA6014" w:rsidP="00EA6014">
      <w:pPr>
        <w:spacing w:after="0" w:line="259" w:lineRule="auto"/>
        <w:rPr>
          <w:rFonts w:cstheme="minorHAnsi"/>
        </w:rPr>
      </w:pPr>
    </w:p>
    <w:p w:rsidR="00A32342" w:rsidRDefault="00A32342">
      <w:pPr>
        <w:spacing w:after="0" w:line="240" w:lineRule="auto"/>
      </w:pPr>
      <w:r>
        <w:br w:type="page"/>
      </w:r>
    </w:p>
    <w:p w:rsidR="00A32342" w:rsidRDefault="00A32342" w:rsidP="00A32342">
      <w:pPr>
        <w:spacing w:after="0" w:line="259" w:lineRule="auto"/>
        <w:rPr>
          <w:rFonts w:cstheme="minorHAnsi"/>
          <w:b/>
          <w:sz w:val="32"/>
          <w:szCs w:val="32"/>
        </w:rPr>
      </w:pPr>
    </w:p>
    <w:p w:rsidR="00A32342" w:rsidRDefault="00A32342">
      <w:pPr>
        <w:spacing w:after="0" w:line="240" w:lineRule="auto"/>
        <w:rPr>
          <w:rFonts w:cstheme="minorHAnsi"/>
          <w:b/>
          <w:sz w:val="32"/>
          <w:szCs w:val="32"/>
        </w:rPr>
      </w:pPr>
      <w:r>
        <w:rPr>
          <w:rFonts w:cstheme="minorHAnsi"/>
          <w:b/>
          <w:sz w:val="32"/>
          <w:szCs w:val="32"/>
        </w:rPr>
        <w:br w:type="page"/>
      </w:r>
    </w:p>
    <w:p w:rsidR="00B67F7E" w:rsidRDefault="00B67F7E" w:rsidP="00B67F7E">
      <w:pPr>
        <w:spacing w:after="0" w:line="240" w:lineRule="auto"/>
        <w:rPr>
          <w:rFonts w:cstheme="minorHAnsi"/>
          <w:b/>
          <w:sz w:val="32"/>
          <w:szCs w:val="32"/>
        </w:rPr>
      </w:pPr>
    </w:p>
    <w:p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Uitvoering</w:t>
      </w:r>
    </w:p>
    <w:p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bereidt zich voor op de uitvoering van de bpv-opdrachten: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Default="00A32342">
      <w:pPr>
        <w:spacing w:after="0" w:line="240" w:lineRule="auto"/>
        <w:rPr>
          <w:b/>
        </w:rPr>
      </w:pPr>
      <w:r w:rsidRPr="00A32342">
        <w:rPr>
          <w:b/>
        </w:rPr>
        <w:br w:type="page"/>
      </w:r>
      <w:r>
        <w:rPr>
          <w:b/>
        </w:rPr>
        <w:lastRenderedPageBreak/>
        <w:br w:type="page"/>
      </w:r>
    </w:p>
    <w:p w:rsidR="005A4CBB" w:rsidRDefault="005A4CBB" w:rsidP="00A32342">
      <w:pPr>
        <w:spacing w:after="0" w:line="240" w:lineRule="auto"/>
        <w:rPr>
          <w:b/>
        </w:rPr>
      </w:pPr>
    </w:p>
    <w:p w:rsidR="00DF46A9" w:rsidRPr="00324EA2" w:rsidRDefault="00DF46A9" w:rsidP="00DF46A9">
      <w:pPr>
        <w:spacing w:after="0" w:line="259" w:lineRule="auto"/>
        <w:rPr>
          <w:i/>
          <w:sz w:val="32"/>
          <w:szCs w:val="32"/>
        </w:rPr>
      </w:pPr>
      <w:r w:rsidRPr="00324EA2">
        <w:rPr>
          <w:b/>
          <w:sz w:val="32"/>
          <w:szCs w:val="32"/>
        </w:rPr>
        <w:t>BPV-opdracht 3</w:t>
      </w:r>
      <w:r w:rsidRPr="00324EA2">
        <w:rPr>
          <w:b/>
          <w:sz w:val="32"/>
          <w:szCs w:val="32"/>
        </w:rPr>
        <w:tab/>
      </w:r>
      <w:r w:rsidRPr="00324EA2">
        <w:rPr>
          <w:b/>
          <w:sz w:val="32"/>
          <w:szCs w:val="32"/>
        </w:rPr>
        <w:tab/>
        <w:t>Voorbereiding op het examen</w:t>
      </w:r>
    </w:p>
    <w:p w:rsidR="00DF46A9" w:rsidRPr="00324EA2" w:rsidRDefault="00DF46A9" w:rsidP="00DF46A9">
      <w:pPr>
        <w:spacing w:after="0" w:line="259" w:lineRule="auto"/>
        <w:rPr>
          <w:b/>
        </w:rPr>
      </w:pPr>
    </w:p>
    <w:p w:rsidR="00DF46A9" w:rsidRPr="00324EA2" w:rsidRDefault="00DF46A9" w:rsidP="00DF46A9">
      <w:pPr>
        <w:spacing w:after="0" w:line="259" w:lineRule="auto"/>
        <w:rPr>
          <w:b/>
        </w:rPr>
      </w:pPr>
    </w:p>
    <w:p w:rsidR="00DF46A9" w:rsidRPr="00324EA2" w:rsidRDefault="00DF46A9" w:rsidP="00DF46A9">
      <w:pPr>
        <w:spacing w:after="0" w:line="259" w:lineRule="auto"/>
        <w:jc w:val="both"/>
        <w:rPr>
          <w:rFonts w:cstheme="minorHAnsi"/>
          <w:b/>
        </w:rPr>
      </w:pPr>
      <w:r w:rsidRPr="00324EA2">
        <w:rPr>
          <w:rFonts w:cstheme="minorHAnsi"/>
          <w:b/>
        </w:rPr>
        <w:t>Inleiding</w:t>
      </w:r>
    </w:p>
    <w:p w:rsidR="00DF46A9" w:rsidRPr="00324EA2" w:rsidRDefault="00DF46A9" w:rsidP="00DF46A9">
      <w:pPr>
        <w:spacing w:after="0" w:line="259" w:lineRule="auto"/>
        <w:jc w:val="both"/>
        <w:rPr>
          <w:rFonts w:cstheme="minorHAnsi"/>
        </w:rPr>
      </w:pPr>
      <w:r w:rsidRPr="00324EA2">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rsidR="00DF46A9" w:rsidRPr="00324EA2" w:rsidRDefault="00DF46A9" w:rsidP="00DF46A9">
      <w:pPr>
        <w:spacing w:after="0" w:line="259" w:lineRule="auto"/>
        <w:jc w:val="both"/>
        <w:rPr>
          <w:rFonts w:cstheme="minorHAnsi"/>
          <w:b/>
        </w:rPr>
      </w:pPr>
    </w:p>
    <w:p w:rsidR="00DF46A9" w:rsidRPr="00324EA2" w:rsidRDefault="00DF46A9" w:rsidP="00DF46A9">
      <w:pPr>
        <w:spacing w:after="0" w:line="259" w:lineRule="auto"/>
        <w:jc w:val="both"/>
        <w:rPr>
          <w:rFonts w:cstheme="minorHAnsi"/>
          <w:b/>
        </w:rPr>
      </w:pPr>
      <w:r w:rsidRPr="00324EA2">
        <w:rPr>
          <w:rFonts w:cstheme="minorHAnsi"/>
          <w:b/>
        </w:rPr>
        <w:t>Opdracht</w:t>
      </w:r>
    </w:p>
    <w:p w:rsidR="00BF21D9" w:rsidRPr="00324EA2" w:rsidRDefault="00DF46A9" w:rsidP="00DF46A9">
      <w:pPr>
        <w:spacing w:after="0" w:line="259" w:lineRule="auto"/>
        <w:jc w:val="both"/>
        <w:rPr>
          <w:rFonts w:cstheme="minorHAnsi"/>
        </w:rPr>
      </w:pPr>
      <w:r w:rsidRPr="00324EA2">
        <w:rPr>
          <w:rFonts w:cstheme="minorHAnsi"/>
        </w:rPr>
        <w:t>Bereid je voor op het examen van Prove2Move.</w:t>
      </w:r>
      <w:r w:rsidR="00BF21D9" w:rsidRPr="00324EA2">
        <w:rPr>
          <w:rFonts w:cstheme="minorHAnsi"/>
        </w:rPr>
        <w:t xml:space="preserve"> </w:t>
      </w:r>
    </w:p>
    <w:p w:rsidR="00DF46A9" w:rsidRPr="00324EA2" w:rsidRDefault="00BF21D9" w:rsidP="00DF46A9">
      <w:pPr>
        <w:spacing w:after="0" w:line="259" w:lineRule="auto"/>
        <w:jc w:val="both"/>
        <w:rPr>
          <w:rFonts w:cstheme="minorHAnsi"/>
        </w:rPr>
      </w:pPr>
      <w:r w:rsidRPr="00324EA2">
        <w:rPr>
          <w:rFonts w:cstheme="minorHAnsi"/>
        </w:rPr>
        <w:t>Bespreek je voorbereiding met je begeleider (niet met de examinator).</w:t>
      </w:r>
    </w:p>
    <w:p w:rsidR="00DF46A9" w:rsidRPr="00324EA2" w:rsidRDefault="00DF46A9" w:rsidP="00DF46A9">
      <w:pPr>
        <w:spacing w:after="0" w:line="259" w:lineRule="auto"/>
        <w:jc w:val="both"/>
        <w:rPr>
          <w:rFonts w:cstheme="minorHAnsi"/>
          <w:b/>
        </w:rPr>
      </w:pPr>
    </w:p>
    <w:p w:rsidR="00DF46A9" w:rsidRPr="00324EA2" w:rsidRDefault="00DF46A9" w:rsidP="00DF46A9">
      <w:pPr>
        <w:spacing w:after="0" w:line="259" w:lineRule="auto"/>
        <w:jc w:val="both"/>
        <w:rPr>
          <w:rFonts w:cstheme="minorHAnsi"/>
          <w:b/>
        </w:rPr>
      </w:pPr>
      <w:r w:rsidRPr="00324EA2">
        <w:rPr>
          <w:rFonts w:cstheme="minorHAnsi"/>
          <w:b/>
        </w:rPr>
        <w:t>Uitvoering</w:t>
      </w:r>
    </w:p>
    <w:p w:rsidR="00DF46A9" w:rsidRPr="00324EA2" w:rsidRDefault="00DF46A9" w:rsidP="00DF46A9">
      <w:pPr>
        <w:spacing w:after="0" w:line="259" w:lineRule="auto"/>
        <w:contextualSpacing/>
        <w:jc w:val="both"/>
        <w:rPr>
          <w:rFonts w:cstheme="minorHAnsi"/>
        </w:rPr>
      </w:pPr>
      <w:r w:rsidRPr="00324EA2">
        <w:rPr>
          <w:rFonts w:cstheme="minorHAnsi"/>
        </w:rPr>
        <w:t>1.</w:t>
      </w:r>
      <w:r w:rsidRPr="00324EA2">
        <w:rPr>
          <w:rFonts w:cstheme="minorHAnsi"/>
        </w:rPr>
        <w:tab/>
        <w:t xml:space="preserve">Lees in je examenmap de algemene handleiding, de instructie voor de student én de </w:t>
      </w:r>
      <w:r w:rsidRPr="00324EA2">
        <w:rPr>
          <w:rFonts w:cstheme="minorHAnsi"/>
        </w:rPr>
        <w:tab/>
        <w:t>instructie voor de beoordelaar door.</w:t>
      </w:r>
    </w:p>
    <w:p w:rsidR="00DF46A9" w:rsidRPr="00324EA2" w:rsidRDefault="00DF46A9" w:rsidP="00DF46A9">
      <w:pPr>
        <w:spacing w:after="0" w:line="259" w:lineRule="auto"/>
        <w:contextualSpacing/>
        <w:jc w:val="both"/>
        <w:rPr>
          <w:rFonts w:cstheme="minorHAnsi"/>
        </w:rPr>
      </w:pPr>
      <w:r w:rsidRPr="00324EA2">
        <w:rPr>
          <w:rFonts w:cstheme="minorHAnsi"/>
        </w:rPr>
        <w:t>2.</w:t>
      </w:r>
      <w:r w:rsidRPr="00324EA2">
        <w:rPr>
          <w:rFonts w:cstheme="minorHAnsi"/>
        </w:rPr>
        <w:tab/>
        <w:t xml:space="preserve">Lees de inhoud van de examenopdracht (afnamecondities, de uitvoeringsstappen en de </w:t>
      </w:r>
      <w:r w:rsidRPr="00324EA2">
        <w:rPr>
          <w:rFonts w:cstheme="minorHAnsi"/>
        </w:rPr>
        <w:tab/>
        <w:t>beoordelingscriteria).</w:t>
      </w:r>
    </w:p>
    <w:p w:rsidR="00DF46A9" w:rsidRPr="00324EA2" w:rsidRDefault="00DF46A9" w:rsidP="00DF46A9">
      <w:pPr>
        <w:spacing w:after="0" w:line="259" w:lineRule="auto"/>
        <w:contextualSpacing/>
        <w:jc w:val="both"/>
        <w:rPr>
          <w:rFonts w:cstheme="minorHAnsi"/>
        </w:rPr>
      </w:pPr>
      <w:r w:rsidRPr="00324EA2">
        <w:rPr>
          <w:rFonts w:cstheme="minorHAnsi"/>
        </w:rPr>
        <w:t xml:space="preserve">3. </w:t>
      </w:r>
      <w:r w:rsidRPr="00324EA2">
        <w:rPr>
          <w:rFonts w:cstheme="minorHAnsi"/>
        </w:rPr>
        <w:tab/>
        <w:t>Bestudeer de leerstof die je nodig hebt bij de uitvoering van het examen.</w:t>
      </w:r>
    </w:p>
    <w:p w:rsidR="00DF46A9" w:rsidRPr="00324EA2" w:rsidRDefault="00DF46A9" w:rsidP="00DF46A9">
      <w:pPr>
        <w:spacing w:after="0" w:line="259" w:lineRule="auto"/>
        <w:contextualSpacing/>
        <w:jc w:val="both"/>
        <w:rPr>
          <w:rFonts w:cstheme="minorHAnsi"/>
        </w:rPr>
      </w:pPr>
      <w:r w:rsidRPr="00324EA2">
        <w:rPr>
          <w:rFonts w:cstheme="minorHAnsi"/>
        </w:rPr>
        <w:t>4.</w:t>
      </w:r>
      <w:r w:rsidRPr="00324EA2">
        <w:rPr>
          <w:rFonts w:cstheme="minorHAnsi"/>
        </w:rPr>
        <w:tab/>
      </w:r>
      <w:r w:rsidR="00BF21D9" w:rsidRPr="00324EA2">
        <w:rPr>
          <w:rFonts w:cstheme="minorHAnsi"/>
        </w:rPr>
        <w:t xml:space="preserve">Kies, in overleg, </w:t>
      </w:r>
      <w:r w:rsidRPr="00324EA2">
        <w:rPr>
          <w:rFonts w:cstheme="minorHAnsi"/>
        </w:rPr>
        <w:t xml:space="preserve">een zorgsituatie die geschikt is voor het afleggen van het examen. </w:t>
      </w:r>
      <w:r w:rsidR="00E46D25" w:rsidRPr="00324EA2">
        <w:rPr>
          <w:rFonts w:cstheme="minorHAnsi"/>
        </w:rPr>
        <w:t xml:space="preserve">Gebruik </w:t>
      </w:r>
      <w:r w:rsidR="00BF21D9" w:rsidRPr="00324EA2">
        <w:rPr>
          <w:rFonts w:cstheme="minorHAnsi"/>
        </w:rPr>
        <w:tab/>
      </w:r>
      <w:r w:rsidR="00E46D25" w:rsidRPr="00324EA2">
        <w:rPr>
          <w:rFonts w:cstheme="minorHAnsi"/>
        </w:rPr>
        <w:t>hierbij de richtlijnen voor het bepalen van de complexiteit van de zorgsituatie (zie bijlage 1).</w:t>
      </w:r>
    </w:p>
    <w:p w:rsidR="00BF21D9" w:rsidRPr="00324EA2" w:rsidRDefault="00BF21D9" w:rsidP="00DF46A9">
      <w:pPr>
        <w:spacing w:after="0" w:line="259" w:lineRule="auto"/>
        <w:contextualSpacing/>
        <w:jc w:val="both"/>
        <w:rPr>
          <w:rFonts w:cstheme="minorHAnsi"/>
        </w:rPr>
      </w:pPr>
      <w:r w:rsidRPr="00324EA2">
        <w:rPr>
          <w:rFonts w:cstheme="minorHAnsi"/>
        </w:rPr>
        <w:t>5.</w:t>
      </w:r>
      <w:r w:rsidRPr="00324EA2">
        <w:rPr>
          <w:rFonts w:cstheme="minorHAnsi"/>
        </w:rPr>
        <w:tab/>
        <w:t>Stel vast hoe je de beoordelingscriteria in deze zorgsituatie kunt behalen.</w:t>
      </w:r>
    </w:p>
    <w:p w:rsidR="00DF46A9" w:rsidRPr="00324EA2" w:rsidRDefault="00DF46A9" w:rsidP="00DF46A9">
      <w:pPr>
        <w:spacing w:after="0" w:line="259" w:lineRule="auto"/>
        <w:contextualSpacing/>
        <w:jc w:val="both"/>
        <w:rPr>
          <w:rFonts w:cstheme="minorHAnsi"/>
        </w:rPr>
      </w:pPr>
      <w:r w:rsidRPr="00324EA2">
        <w:rPr>
          <w:rFonts w:cstheme="minorHAnsi"/>
        </w:rPr>
        <w:t>6.</w:t>
      </w:r>
      <w:r w:rsidRPr="00324EA2">
        <w:rPr>
          <w:rFonts w:cstheme="minorHAnsi"/>
        </w:rPr>
        <w:tab/>
        <w:t>Stel, samen met je begeleider vast of je voldoet aan de criteria ‘Voorbereiding op het examen’.</w:t>
      </w:r>
    </w:p>
    <w:p w:rsidR="00DF46A9" w:rsidRPr="00324EA2" w:rsidRDefault="00DF46A9" w:rsidP="00DF46A9">
      <w:pPr>
        <w:spacing w:after="0" w:line="259" w:lineRule="auto"/>
        <w:contextualSpacing/>
        <w:jc w:val="both"/>
        <w:rPr>
          <w:rFonts w:cstheme="minorHAnsi"/>
        </w:rPr>
      </w:pPr>
      <w:r w:rsidRPr="00324EA2">
        <w:rPr>
          <w:rFonts w:cstheme="minorHAnsi"/>
        </w:rPr>
        <w:t xml:space="preserve">7. </w:t>
      </w:r>
      <w:r w:rsidRPr="00324EA2">
        <w:rPr>
          <w:rFonts w:cstheme="minorHAnsi"/>
        </w:rPr>
        <w:tab/>
        <w:t>Maak een afspraak met de beoordelaar (= examinator) voor het afnemen van het examen.</w:t>
      </w:r>
    </w:p>
    <w:p w:rsidR="00DF46A9" w:rsidRPr="00324EA2" w:rsidRDefault="00DF46A9" w:rsidP="00DF46A9">
      <w:pPr>
        <w:spacing w:after="0" w:line="259" w:lineRule="auto"/>
        <w:rPr>
          <w:rFonts w:cstheme="minorHAnsi"/>
          <w:b/>
        </w:rPr>
      </w:pPr>
    </w:p>
    <w:p w:rsidR="00BF21D9" w:rsidRPr="00324EA2" w:rsidRDefault="00BF21D9" w:rsidP="00BF21D9">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BF21D9" w:rsidRPr="00324EA2" w:rsidTr="00BF21D9">
        <w:trPr>
          <w:trHeight w:val="412"/>
        </w:trPr>
        <w:tc>
          <w:tcPr>
            <w:tcW w:w="5000" w:type="pct"/>
            <w:gridSpan w:val="2"/>
            <w:tcBorders>
              <w:bottom w:val="double" w:sz="4" w:space="0" w:color="auto"/>
              <w:right w:val="single" w:sz="4" w:space="0" w:color="auto"/>
            </w:tcBorders>
            <w:shd w:val="clear" w:color="auto" w:fill="D9D9D9" w:themeFill="background1" w:themeFillShade="D9"/>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r>
      <w:tr w:rsidR="00BF21D9" w:rsidRPr="00324EA2" w:rsidTr="00BF21D9">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De student:</w:t>
            </w:r>
          </w:p>
        </w:tc>
      </w:tr>
      <w:tr w:rsidR="00BF21D9" w:rsidRPr="00324EA2" w:rsidTr="00BF21D9">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Voorbereiding</w:t>
            </w:r>
          </w:p>
        </w:tc>
      </w:tr>
      <w:tr w:rsidR="00BF21D9" w:rsidRPr="00324EA2" w:rsidTr="00BF21D9">
        <w:trPr>
          <w:trHeight w:val="340"/>
        </w:trPr>
        <w:tc>
          <w:tcPr>
            <w:tcW w:w="332" w:type="pct"/>
            <w:tcBorders>
              <w:top w:val="single" w:sz="4" w:space="0" w:color="auto"/>
              <w:left w:val="single" w:sz="4" w:space="0" w:color="auto"/>
              <w:bottom w:val="single" w:sz="4" w:space="0" w:color="auto"/>
              <w:right w:val="nil"/>
            </w:tcBorders>
            <w:shd w:val="clear" w:color="auto" w:fill="auto"/>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rsidR="00BF21D9" w:rsidRPr="00324EA2" w:rsidRDefault="00BF21D9" w:rsidP="00BF21D9">
            <w:pPr>
              <w:tabs>
                <w:tab w:val="left" w:pos="252"/>
              </w:tabs>
              <w:spacing w:after="0" w:line="259" w:lineRule="auto"/>
              <w:contextualSpacing/>
              <w:rPr>
                <w:rFonts w:eastAsia="Times New Roman" w:cstheme="minorHAnsi"/>
                <w:lang w:eastAsia="nl-NL"/>
              </w:rPr>
            </w:pPr>
            <w:r w:rsidRPr="00324EA2">
              <w:rPr>
                <w:rFonts w:cstheme="minorHAnsi"/>
              </w:rPr>
              <w:t>geeft in eigen woorden weer wat de inhoud van de examenopdracht is.</w:t>
            </w:r>
          </w:p>
        </w:tc>
      </w:tr>
      <w:tr w:rsidR="00BF21D9" w:rsidRPr="00324EA2" w:rsidTr="00BF21D9">
        <w:trPr>
          <w:trHeight w:val="340"/>
        </w:trPr>
        <w:tc>
          <w:tcPr>
            <w:tcW w:w="332" w:type="pct"/>
            <w:tcBorders>
              <w:top w:val="single" w:sz="4" w:space="0" w:color="auto"/>
              <w:left w:val="single" w:sz="4" w:space="0" w:color="auto"/>
              <w:bottom w:val="single" w:sz="4" w:space="0" w:color="auto"/>
              <w:right w:val="nil"/>
            </w:tcBorders>
            <w:shd w:val="clear" w:color="auto" w:fill="auto"/>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rsidR="00BF21D9" w:rsidRPr="00324EA2" w:rsidRDefault="00BF21D9" w:rsidP="00BF21D9">
            <w:pPr>
              <w:spacing w:after="0" w:line="259" w:lineRule="auto"/>
              <w:contextualSpacing/>
              <w:rPr>
                <w:rFonts w:eastAsia="Times New Roman" w:cstheme="minorHAnsi"/>
                <w:lang w:eastAsia="nl-NL"/>
              </w:rPr>
            </w:pPr>
            <w:r w:rsidRPr="00324EA2">
              <w:rPr>
                <w:rFonts w:eastAsia="Times New Roman" w:cstheme="minorHAnsi"/>
                <w:lang w:eastAsia="nl-NL"/>
              </w:rPr>
              <w:t>vertelt welke theoretische componenten nodig zijn om het examen goed uit te kunnen voeren.</w:t>
            </w:r>
          </w:p>
        </w:tc>
      </w:tr>
      <w:tr w:rsidR="00BF21D9" w:rsidRPr="00324EA2" w:rsidTr="00BF21D9">
        <w:trPr>
          <w:trHeight w:val="340"/>
        </w:trPr>
        <w:tc>
          <w:tcPr>
            <w:tcW w:w="332" w:type="pct"/>
            <w:tcBorders>
              <w:top w:val="single" w:sz="4" w:space="0" w:color="auto"/>
              <w:left w:val="single" w:sz="4" w:space="0" w:color="auto"/>
              <w:bottom w:val="single" w:sz="4" w:space="0" w:color="auto"/>
              <w:right w:val="nil"/>
            </w:tcBorders>
            <w:shd w:val="clear" w:color="auto" w:fill="auto"/>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rsidR="00BF21D9" w:rsidRPr="00324EA2" w:rsidRDefault="0067627B" w:rsidP="00BF21D9">
            <w:pPr>
              <w:tabs>
                <w:tab w:val="left" w:pos="239"/>
              </w:tabs>
              <w:spacing w:after="0" w:line="259" w:lineRule="auto"/>
              <w:rPr>
                <w:rFonts w:eastAsia="Times New Roman" w:cstheme="minorHAnsi"/>
                <w:lang w:eastAsia="nl-NL"/>
              </w:rPr>
            </w:pPr>
            <w:r w:rsidRPr="00324EA2">
              <w:rPr>
                <w:rFonts w:eastAsia="Times New Roman" w:cstheme="minorHAnsi"/>
                <w:lang w:eastAsia="nl-NL"/>
              </w:rPr>
              <w:t>vertelt</w:t>
            </w:r>
            <w:r w:rsidR="00BF21D9" w:rsidRPr="00324EA2">
              <w:rPr>
                <w:rFonts w:eastAsia="Times New Roman" w:cstheme="minorHAnsi"/>
                <w:lang w:eastAsia="nl-NL"/>
              </w:rPr>
              <w:t xml:space="preserve"> in welke zorgsituatie het examen afgelegd gaat worden en legt uit dat deze voldoende complex is.</w:t>
            </w:r>
          </w:p>
        </w:tc>
      </w:tr>
      <w:tr w:rsidR="00BF21D9" w:rsidRPr="00324EA2" w:rsidTr="00BF21D9">
        <w:trPr>
          <w:trHeight w:val="340"/>
        </w:trPr>
        <w:tc>
          <w:tcPr>
            <w:tcW w:w="332" w:type="pct"/>
            <w:tcBorders>
              <w:top w:val="single" w:sz="4" w:space="0" w:color="auto"/>
              <w:left w:val="single" w:sz="4" w:space="0" w:color="auto"/>
              <w:bottom w:val="single" w:sz="4" w:space="0" w:color="auto"/>
              <w:right w:val="nil"/>
            </w:tcBorders>
            <w:shd w:val="clear" w:color="auto" w:fill="auto"/>
          </w:tcPr>
          <w:p w:rsidR="00BF21D9" w:rsidRPr="00324EA2" w:rsidRDefault="00BF21D9" w:rsidP="00BF21D9">
            <w:pPr>
              <w:spacing w:after="0" w:line="259" w:lineRule="auto"/>
              <w:rPr>
                <w:rFonts w:eastAsia="Times New Roman" w:cstheme="minorHAnsi"/>
                <w:b/>
                <w:lang w:eastAsia="nl-NL"/>
              </w:rPr>
            </w:pPr>
            <w:r w:rsidRPr="00324EA2">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rsidR="00BF21D9" w:rsidRPr="00324EA2" w:rsidRDefault="00BF21D9" w:rsidP="00BF21D9">
            <w:pPr>
              <w:tabs>
                <w:tab w:val="left" w:pos="239"/>
              </w:tabs>
              <w:spacing w:after="0" w:line="259" w:lineRule="auto"/>
              <w:rPr>
                <w:rFonts w:eastAsia="Times New Roman" w:cstheme="minorHAnsi"/>
                <w:lang w:eastAsia="nl-NL"/>
              </w:rPr>
            </w:pPr>
            <w:r w:rsidRPr="00324EA2">
              <w:rPr>
                <w:rFonts w:eastAsia="Times New Roman" w:cstheme="minorHAnsi"/>
                <w:lang w:eastAsia="nl-NL"/>
              </w:rPr>
              <w:t>benoemt hoe de beoordelingscriteria van het examen in deze zorgsituatie behaald kunnen worden.</w:t>
            </w:r>
          </w:p>
        </w:tc>
      </w:tr>
      <w:tr w:rsidR="00BF21D9" w:rsidRPr="00324EA2" w:rsidTr="00BF21D9">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rsidR="00BF21D9" w:rsidRPr="00324EA2" w:rsidRDefault="00BF21D9" w:rsidP="00BF21D9">
            <w:pPr>
              <w:spacing w:after="0" w:line="259" w:lineRule="auto"/>
              <w:ind w:left="-47"/>
              <w:contextualSpacing/>
              <w:rPr>
                <w:rFonts w:eastAsia="Times New Roman" w:cstheme="minorHAnsi"/>
                <w:b/>
                <w:lang w:eastAsia="nl-NL"/>
              </w:rPr>
            </w:pPr>
            <w:r w:rsidRPr="00324EA2">
              <w:rPr>
                <w:rFonts w:eastAsia="Times New Roman" w:cstheme="minorHAnsi"/>
                <w:b/>
                <w:lang w:eastAsia="nl-NL"/>
              </w:rPr>
              <w:t>Het examen kan worden afgenomen als aan alle criteria is voldaan.</w:t>
            </w:r>
          </w:p>
        </w:tc>
      </w:tr>
    </w:tbl>
    <w:p w:rsidR="00BF21D9" w:rsidRPr="00324EA2" w:rsidRDefault="00BF21D9" w:rsidP="00BF21D9">
      <w:pPr>
        <w:spacing w:after="0" w:line="259" w:lineRule="auto"/>
        <w:rPr>
          <w:rFonts w:cstheme="minorHAnsi"/>
        </w:rPr>
      </w:pPr>
    </w:p>
    <w:p w:rsidR="00DF46A9" w:rsidRPr="00324EA2" w:rsidRDefault="00DF46A9" w:rsidP="00DF46A9">
      <w:pPr>
        <w:spacing w:after="0" w:line="259" w:lineRule="auto"/>
        <w:rPr>
          <w:rFonts w:cstheme="minorHAnsi"/>
          <w:i/>
        </w:rPr>
      </w:pPr>
    </w:p>
    <w:p w:rsidR="006C69A2" w:rsidRPr="00324EA2" w:rsidRDefault="006C69A2">
      <w:pPr>
        <w:spacing w:after="0" w:line="240" w:lineRule="auto"/>
        <w:rPr>
          <w:b/>
          <w:sz w:val="32"/>
          <w:szCs w:val="32"/>
        </w:rPr>
      </w:pPr>
      <w:r w:rsidRPr="00324EA2">
        <w:rPr>
          <w:b/>
          <w:sz w:val="32"/>
          <w:szCs w:val="32"/>
        </w:rPr>
        <w:br w:type="page"/>
      </w:r>
    </w:p>
    <w:p w:rsidR="00DF46A9" w:rsidRPr="00324EA2" w:rsidRDefault="00DF46A9">
      <w:pPr>
        <w:spacing w:after="0" w:line="240" w:lineRule="auto"/>
        <w:rPr>
          <w:b/>
          <w:sz w:val="32"/>
          <w:szCs w:val="32"/>
        </w:rPr>
      </w:pPr>
      <w:r w:rsidRPr="00324EA2">
        <w:rPr>
          <w:b/>
          <w:sz w:val="32"/>
          <w:szCs w:val="32"/>
        </w:rPr>
        <w:lastRenderedPageBreak/>
        <w:br w:type="page"/>
      </w: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p w:rsidR="00B67F7E" w:rsidRPr="00324EA2"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rsidRPr="00324EA2" w:rsidTr="00B67F7E">
        <w:tc>
          <w:tcPr>
            <w:tcW w:w="5386" w:type="dxa"/>
          </w:tcPr>
          <w:p w:rsidR="00B67F7E" w:rsidRPr="00324EA2" w:rsidRDefault="00B67F7E" w:rsidP="00B67F7E">
            <w:pPr>
              <w:spacing w:after="0" w:line="240" w:lineRule="auto"/>
              <w:jc w:val="center"/>
              <w:rPr>
                <w:rFonts w:eastAsia="Times New Roman" w:cs="Times New Roman"/>
                <w:b/>
                <w:sz w:val="32"/>
                <w:szCs w:val="32"/>
              </w:rPr>
            </w:pPr>
          </w:p>
          <w:p w:rsidR="00B67F7E" w:rsidRPr="00324EA2" w:rsidRDefault="0096283C" w:rsidP="00B67F7E">
            <w:pPr>
              <w:spacing w:after="0" w:line="240" w:lineRule="auto"/>
              <w:jc w:val="center"/>
              <w:rPr>
                <w:rFonts w:eastAsia="Times New Roman" w:cs="Times New Roman"/>
                <w:b/>
                <w:sz w:val="48"/>
                <w:szCs w:val="48"/>
              </w:rPr>
            </w:pPr>
            <w:r w:rsidRPr="00324EA2">
              <w:rPr>
                <w:rFonts w:eastAsia="Times New Roman" w:cs="Times New Roman"/>
                <w:b/>
                <w:sz w:val="48"/>
                <w:szCs w:val="48"/>
              </w:rPr>
              <w:t>Beroeps</w:t>
            </w:r>
            <w:r w:rsidR="00B67F7E" w:rsidRPr="00324EA2">
              <w:rPr>
                <w:rFonts w:eastAsia="Times New Roman" w:cs="Times New Roman"/>
                <w:b/>
                <w:sz w:val="48"/>
                <w:szCs w:val="48"/>
              </w:rPr>
              <w:t xml:space="preserve">specifieke </w:t>
            </w:r>
          </w:p>
          <w:p w:rsidR="00B67F7E" w:rsidRPr="00324EA2" w:rsidRDefault="00B67F7E" w:rsidP="00B67F7E">
            <w:pPr>
              <w:spacing w:after="0" w:line="240" w:lineRule="auto"/>
              <w:jc w:val="center"/>
              <w:rPr>
                <w:rFonts w:eastAsia="Times New Roman" w:cs="Times New Roman"/>
                <w:b/>
                <w:sz w:val="48"/>
                <w:szCs w:val="48"/>
              </w:rPr>
            </w:pPr>
            <w:r w:rsidRPr="00324EA2">
              <w:rPr>
                <w:rFonts w:eastAsia="Times New Roman" w:cs="Times New Roman"/>
                <w:b/>
                <w:sz w:val="48"/>
                <w:szCs w:val="48"/>
              </w:rPr>
              <w:t>BPV-opdrachten</w:t>
            </w:r>
          </w:p>
          <w:p w:rsidR="00B67F7E" w:rsidRPr="00324EA2" w:rsidRDefault="00B67F7E" w:rsidP="00B67F7E">
            <w:pPr>
              <w:spacing w:after="0" w:line="240" w:lineRule="auto"/>
              <w:jc w:val="center"/>
              <w:rPr>
                <w:rFonts w:eastAsia="Times New Roman" w:cs="Times New Roman"/>
                <w:b/>
                <w:sz w:val="32"/>
                <w:szCs w:val="32"/>
              </w:rPr>
            </w:pPr>
          </w:p>
        </w:tc>
      </w:tr>
    </w:tbl>
    <w:p w:rsidR="00B67F7E" w:rsidRPr="00324EA2" w:rsidRDefault="00B67F7E">
      <w:pPr>
        <w:spacing w:after="0" w:line="240" w:lineRule="auto"/>
        <w:rPr>
          <w:b/>
          <w:sz w:val="32"/>
          <w:szCs w:val="32"/>
        </w:rPr>
      </w:pPr>
      <w:r w:rsidRPr="00324EA2">
        <w:rPr>
          <w:b/>
          <w:sz w:val="32"/>
          <w:szCs w:val="32"/>
        </w:rPr>
        <w:br w:type="page"/>
      </w:r>
    </w:p>
    <w:p w:rsidR="00B67F7E" w:rsidRPr="00324EA2" w:rsidRDefault="00B67F7E" w:rsidP="00A32342">
      <w:pPr>
        <w:spacing w:after="0" w:line="240" w:lineRule="auto"/>
        <w:rPr>
          <w:b/>
          <w:sz w:val="32"/>
          <w:szCs w:val="32"/>
        </w:rPr>
      </w:pPr>
    </w:p>
    <w:p w:rsidR="00B67F7E" w:rsidRPr="00324EA2" w:rsidRDefault="00B67F7E">
      <w:pPr>
        <w:spacing w:after="0" w:line="240" w:lineRule="auto"/>
        <w:rPr>
          <w:b/>
          <w:sz w:val="32"/>
          <w:szCs w:val="32"/>
        </w:rPr>
      </w:pPr>
      <w:r w:rsidRPr="00324EA2">
        <w:rPr>
          <w:b/>
          <w:sz w:val="32"/>
          <w:szCs w:val="32"/>
        </w:rPr>
        <w:br w:type="page"/>
      </w:r>
    </w:p>
    <w:p w:rsidR="00A32342" w:rsidRPr="00324EA2" w:rsidRDefault="00DF46A9" w:rsidP="00A32342">
      <w:pPr>
        <w:spacing w:after="0" w:line="240" w:lineRule="auto"/>
        <w:rPr>
          <w:b/>
          <w:sz w:val="32"/>
          <w:szCs w:val="32"/>
        </w:rPr>
      </w:pPr>
      <w:r w:rsidRPr="00324EA2">
        <w:rPr>
          <w:b/>
          <w:sz w:val="32"/>
          <w:szCs w:val="32"/>
        </w:rPr>
        <w:lastRenderedPageBreak/>
        <w:t>BPV-opdracht 4</w:t>
      </w:r>
      <w:r w:rsidRPr="00324EA2">
        <w:rPr>
          <w:b/>
          <w:sz w:val="32"/>
          <w:szCs w:val="32"/>
        </w:rPr>
        <w:tab/>
      </w:r>
      <w:r w:rsidR="00A32342" w:rsidRPr="00324EA2">
        <w:rPr>
          <w:b/>
          <w:sz w:val="32"/>
          <w:szCs w:val="32"/>
        </w:rPr>
        <w:tab/>
        <w:t>Communiceren met de zorgvrager</w:t>
      </w:r>
    </w:p>
    <w:p w:rsidR="00A32342" w:rsidRPr="00324EA2" w:rsidRDefault="00A32342" w:rsidP="00A32342">
      <w:pPr>
        <w:spacing w:after="0" w:line="240" w:lineRule="auto"/>
        <w:rPr>
          <w:b/>
          <w:sz w:val="32"/>
          <w:szCs w:val="32"/>
        </w:rPr>
      </w:pPr>
    </w:p>
    <w:p w:rsidR="00A32342" w:rsidRPr="00324EA2" w:rsidRDefault="00A32342" w:rsidP="00A32342">
      <w:pPr>
        <w:spacing w:after="0" w:line="259" w:lineRule="auto"/>
        <w:jc w:val="both"/>
        <w:rPr>
          <w:rFonts w:cstheme="minorHAnsi"/>
          <w:b/>
        </w:rPr>
      </w:pPr>
      <w:r w:rsidRPr="00324EA2">
        <w:rPr>
          <w:rFonts w:cstheme="minorHAnsi"/>
          <w:b/>
        </w:rPr>
        <w:t>Inleiding</w:t>
      </w:r>
    </w:p>
    <w:p w:rsidR="00A32342" w:rsidRPr="00324EA2" w:rsidRDefault="00A32342" w:rsidP="00A32342">
      <w:pPr>
        <w:spacing w:after="0" w:line="259" w:lineRule="auto"/>
        <w:jc w:val="both"/>
        <w:rPr>
          <w:rFonts w:cstheme="minorHAnsi"/>
        </w:rPr>
      </w:pPr>
      <w:r w:rsidRPr="00324EA2">
        <w:rPr>
          <w:rFonts w:cstheme="minorHAnsi"/>
        </w:rPr>
        <w:t xml:space="preserve">In deze fase van de opleiding is het van belang dat je je bewust wordt van het professionele karakter van de samenwerkingsrelatie die je aangaat met de zorgvrager en zijn </w:t>
      </w:r>
      <w:r w:rsidR="005A4CBB" w:rsidRPr="00324EA2">
        <w:rPr>
          <w:rFonts w:cstheme="minorHAnsi"/>
        </w:rPr>
        <w:t>naasten</w:t>
      </w:r>
      <w:r w:rsidRPr="00324EA2">
        <w:rPr>
          <w:rFonts w:cstheme="minorHAnsi"/>
        </w:rPr>
        <w:t xml:space="preserve">. </w:t>
      </w:r>
    </w:p>
    <w:p w:rsidR="00A32342" w:rsidRPr="00324EA2" w:rsidRDefault="00A32342" w:rsidP="00A32342">
      <w:pPr>
        <w:spacing w:after="0" w:line="259" w:lineRule="auto"/>
        <w:jc w:val="both"/>
        <w:rPr>
          <w:rFonts w:cstheme="minorHAnsi"/>
        </w:rPr>
      </w:pPr>
      <w:r w:rsidRPr="00324EA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t>Opdracht:</w:t>
      </w:r>
    </w:p>
    <w:p w:rsidR="00A32342" w:rsidRPr="00324EA2" w:rsidRDefault="00A32342" w:rsidP="00A32342">
      <w:pPr>
        <w:spacing w:after="0" w:line="259" w:lineRule="auto"/>
        <w:jc w:val="both"/>
        <w:rPr>
          <w:rFonts w:cstheme="minorHAnsi"/>
        </w:rPr>
      </w:pPr>
      <w:r w:rsidRPr="00324EA2">
        <w:rPr>
          <w:rFonts w:cstheme="minorHAnsi"/>
        </w:rPr>
        <w:t xml:space="preserve">Ga tijdens de zorg en begeleiding een samenwerkingsrelatie aan met de zorgvrager en zijn </w:t>
      </w:r>
      <w:r w:rsidR="005A4CBB" w:rsidRPr="00324EA2">
        <w:rPr>
          <w:rFonts w:cstheme="minorHAnsi"/>
        </w:rPr>
        <w:t>naasten</w:t>
      </w:r>
      <w:r w:rsidRPr="00324EA2">
        <w:rPr>
          <w:rFonts w:cstheme="minorHAnsi"/>
        </w:rPr>
        <w:t xml:space="preserve">. </w:t>
      </w:r>
    </w:p>
    <w:p w:rsidR="00A32342" w:rsidRPr="00324EA2" w:rsidRDefault="00A32342" w:rsidP="00A32342">
      <w:pPr>
        <w:spacing w:after="0" w:line="259" w:lineRule="auto"/>
        <w:jc w:val="both"/>
        <w:rPr>
          <w:rFonts w:cstheme="minorHAnsi"/>
        </w:rPr>
      </w:pPr>
      <w:r w:rsidRPr="00324EA2">
        <w:rPr>
          <w:rFonts w:cstheme="minorHAnsi"/>
        </w:rPr>
        <w:t>Communiceer met hen op een professionele wijze en hanteer hierbij een correcte beroepshouding.</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r w:rsidRPr="00324EA2">
        <w:rPr>
          <w:rFonts w:cstheme="minorHAnsi"/>
          <w:b/>
        </w:rPr>
        <w:t xml:space="preserve">Uitvoering </w:t>
      </w:r>
    </w:p>
    <w:p w:rsidR="00A32342" w:rsidRPr="00324EA2" w:rsidRDefault="00A32342" w:rsidP="00A32342">
      <w:pPr>
        <w:spacing w:after="0" w:line="259" w:lineRule="auto"/>
        <w:ind w:left="705" w:hanging="705"/>
        <w:jc w:val="both"/>
        <w:rPr>
          <w:rFonts w:cstheme="minorHAnsi"/>
        </w:rPr>
      </w:pPr>
      <w:r w:rsidRPr="00324EA2">
        <w:rPr>
          <w:rFonts w:cstheme="minorHAnsi"/>
        </w:rPr>
        <w:t>1.</w:t>
      </w:r>
      <w:r w:rsidRPr="00324EA2">
        <w:rPr>
          <w:rFonts w:cstheme="minorHAnsi"/>
        </w:rPr>
        <w:tab/>
        <w:t xml:space="preserve">Bestudeer deze BPV-opdracht. </w:t>
      </w:r>
    </w:p>
    <w:p w:rsidR="00A32342" w:rsidRPr="00324EA2" w:rsidRDefault="00A32342" w:rsidP="00A32342">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A32342" w:rsidRPr="00324EA2" w:rsidRDefault="00A32342" w:rsidP="00A32342">
      <w:pPr>
        <w:spacing w:after="0" w:line="259" w:lineRule="auto"/>
        <w:jc w:val="both"/>
        <w:rPr>
          <w:rFonts w:cstheme="minorHAnsi"/>
        </w:rPr>
      </w:pPr>
      <w:r w:rsidRPr="00324EA2">
        <w:rPr>
          <w:rFonts w:cstheme="minorHAnsi"/>
        </w:rPr>
        <w:t xml:space="preserve">3. </w:t>
      </w:r>
      <w:r w:rsidRPr="00324EA2">
        <w:rPr>
          <w:rFonts w:cstheme="minorHAnsi"/>
        </w:rPr>
        <w:tab/>
        <w:t xml:space="preserve">Observeer en bevraag collega’s op hun wijze van communiceren en het toepassen van de </w:t>
      </w:r>
      <w:r w:rsidRPr="00324EA2">
        <w:rPr>
          <w:rFonts w:cstheme="minorHAnsi"/>
        </w:rPr>
        <w:tab/>
        <w:t>beroepshouding.</w:t>
      </w:r>
    </w:p>
    <w:p w:rsidR="00A32342" w:rsidRPr="00324EA2" w:rsidRDefault="00A32342" w:rsidP="00A32342">
      <w:pPr>
        <w:spacing w:after="0" w:line="259" w:lineRule="auto"/>
        <w:jc w:val="both"/>
        <w:rPr>
          <w:rFonts w:cstheme="minorHAnsi"/>
          <w:b/>
        </w:rPr>
      </w:pPr>
      <w:r w:rsidRPr="00324EA2">
        <w:rPr>
          <w:rFonts w:cstheme="minorHAnsi"/>
        </w:rPr>
        <w:t>4.</w:t>
      </w:r>
      <w:r w:rsidRPr="00324EA2">
        <w:rPr>
          <w:rFonts w:cstheme="minorHAnsi"/>
        </w:rPr>
        <w:tab/>
        <w:t>St</w:t>
      </w:r>
      <w:r w:rsidRPr="00324EA2">
        <w:rPr>
          <w:rFonts w:eastAsia="Times New Roman" w:cstheme="minorHAnsi"/>
          <w:lang w:eastAsia="nl-NL"/>
        </w:rPr>
        <w:t xml:space="preserve">el vast op welke onderdelen jij je wilt bekwamen. Formuleer persoonlijke leerdoelen en </w:t>
      </w:r>
      <w:r w:rsidRPr="00324EA2">
        <w:rPr>
          <w:rFonts w:eastAsia="Times New Roman" w:cstheme="minorHAnsi"/>
          <w:lang w:eastAsia="nl-NL"/>
        </w:rPr>
        <w:tab/>
        <w:t>bespreek deze met je BPV-begeleider.</w:t>
      </w:r>
      <w:r w:rsidRPr="00324EA2">
        <w:rPr>
          <w:rFonts w:cstheme="minorHAnsi"/>
          <w:b/>
        </w:rPr>
        <w:t xml:space="preserve"> </w:t>
      </w:r>
    </w:p>
    <w:p w:rsidR="00A32342" w:rsidRPr="00324EA2" w:rsidRDefault="00A32342" w:rsidP="00A32342">
      <w:pPr>
        <w:spacing w:after="0" w:line="259" w:lineRule="auto"/>
        <w:jc w:val="both"/>
        <w:rPr>
          <w:rFonts w:cstheme="minorHAnsi"/>
        </w:rPr>
      </w:pPr>
      <w:r w:rsidRPr="00324EA2">
        <w:rPr>
          <w:rFonts w:cstheme="minorHAnsi"/>
        </w:rPr>
        <w:t xml:space="preserve">5. </w:t>
      </w:r>
      <w:r w:rsidRPr="00324EA2">
        <w:rPr>
          <w:rFonts w:cstheme="minorHAnsi"/>
        </w:rPr>
        <w:tab/>
        <w:t>Kies, in overleg met je begeleider, geschikte zorgvragers uit.</w:t>
      </w:r>
    </w:p>
    <w:p w:rsidR="00A32342" w:rsidRPr="00324EA2" w:rsidRDefault="00A32342" w:rsidP="00A32342">
      <w:pPr>
        <w:spacing w:after="0" w:line="259" w:lineRule="auto"/>
        <w:jc w:val="both"/>
        <w:rPr>
          <w:rFonts w:cstheme="minorHAnsi"/>
        </w:rPr>
      </w:pPr>
      <w:r w:rsidRPr="00324EA2">
        <w:rPr>
          <w:rFonts w:cstheme="minorHAnsi"/>
        </w:rPr>
        <w:t xml:space="preserve">6. </w:t>
      </w:r>
      <w:r w:rsidRPr="00324EA2">
        <w:rPr>
          <w:rFonts w:cstheme="minorHAnsi"/>
        </w:rPr>
        <w:tab/>
        <w:t>Maak een plan van aanpak en leg dit voor aan je begeleider.</w:t>
      </w:r>
    </w:p>
    <w:p w:rsidR="00A32342" w:rsidRPr="00324EA2" w:rsidRDefault="00A32342" w:rsidP="00A32342">
      <w:pPr>
        <w:spacing w:after="0" w:line="259" w:lineRule="auto"/>
        <w:jc w:val="both"/>
        <w:rPr>
          <w:rFonts w:cstheme="minorHAnsi"/>
        </w:rPr>
      </w:pPr>
      <w:r w:rsidRPr="00324EA2">
        <w:rPr>
          <w:rFonts w:cstheme="minorHAnsi"/>
        </w:rPr>
        <w:t xml:space="preserve">7. </w:t>
      </w:r>
      <w:r w:rsidRPr="00324EA2">
        <w:rPr>
          <w:rFonts w:cstheme="minorHAnsi"/>
        </w:rPr>
        <w:tab/>
        <w:t xml:space="preserve">Communiceer met de zorgvrager en eventuele </w:t>
      </w:r>
      <w:r w:rsidR="005A4CBB" w:rsidRPr="00324EA2">
        <w:rPr>
          <w:rFonts w:cstheme="minorHAnsi"/>
        </w:rPr>
        <w:t>naasten</w:t>
      </w:r>
      <w:r w:rsidRPr="00324EA2">
        <w:rPr>
          <w:rFonts w:cstheme="minorHAnsi"/>
        </w:rPr>
        <w:t xml:space="preserve">. Hanteer hierbij een correcte </w:t>
      </w:r>
      <w:r w:rsidR="005A4CBB" w:rsidRPr="00324EA2">
        <w:rPr>
          <w:rFonts w:cstheme="minorHAnsi"/>
        </w:rPr>
        <w:tab/>
      </w:r>
      <w:r w:rsidRPr="00324EA2">
        <w:rPr>
          <w:rFonts w:cstheme="minorHAnsi"/>
        </w:rPr>
        <w:t xml:space="preserve">beroepshouding. </w:t>
      </w:r>
    </w:p>
    <w:p w:rsidR="00A32342" w:rsidRPr="00324EA2" w:rsidRDefault="00A32342" w:rsidP="00A32342">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je de vaardigheid beheerst, laat je dan beoordelen. </w:t>
      </w:r>
    </w:p>
    <w:p w:rsidR="00A32342" w:rsidRPr="00324EA2" w:rsidRDefault="00A32342" w:rsidP="00A32342">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line="259" w:lineRule="auto"/>
        <w:jc w:val="both"/>
        <w:rPr>
          <w:rFonts w:cstheme="minorHAnsi"/>
        </w:rPr>
      </w:pPr>
      <w:r w:rsidRPr="00324EA2">
        <w:rPr>
          <w:rFonts w:cstheme="minorHAnsi"/>
        </w:rPr>
        <w:tab/>
      </w:r>
    </w:p>
    <w:p w:rsidR="00A32342" w:rsidRPr="00324EA2" w:rsidRDefault="00A32342" w:rsidP="00A32342">
      <w:pPr>
        <w:spacing w:after="0" w:line="259" w:lineRule="auto"/>
        <w:rPr>
          <w:rFonts w:cstheme="minorHAnsi"/>
        </w:rPr>
      </w:pPr>
    </w:p>
    <w:p w:rsidR="00A32342" w:rsidRPr="00324EA2" w:rsidRDefault="00A32342" w:rsidP="00A32342">
      <w:pPr>
        <w:spacing w:after="0" w:line="259" w:lineRule="auto"/>
        <w:rPr>
          <w:rFonts w:cstheme="minorHAnsi"/>
        </w:rPr>
      </w:pPr>
    </w:p>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r w:rsidRPr="00324EA2">
        <w:rPr>
          <w:rFonts w:cstheme="minorHAnsi"/>
          <w:b/>
        </w:rPr>
        <w:br w:type="page"/>
      </w:r>
    </w:p>
    <w:p w:rsidR="00A32342" w:rsidRPr="00324EA2" w:rsidRDefault="00A32342" w:rsidP="00A32342">
      <w:pPr>
        <w:spacing w:after="0" w:line="259" w:lineRule="auto"/>
        <w:rPr>
          <w:rFonts w:cstheme="minorHAnsi"/>
          <w:b/>
        </w:rPr>
      </w:pPr>
      <w:r w:rsidRPr="00324EA2">
        <w:rPr>
          <w:rFonts w:cstheme="minorHAnsi"/>
          <w:b/>
        </w:rPr>
        <w:lastRenderedPageBreak/>
        <w:t>Beoo</w:t>
      </w:r>
      <w:r w:rsidR="00DF46A9" w:rsidRPr="00324EA2">
        <w:rPr>
          <w:rFonts w:cstheme="minorHAnsi"/>
          <w:b/>
        </w:rPr>
        <w:t>rdelingsformulier BPV-opdracht 4</w:t>
      </w:r>
      <w:r w:rsidRPr="00324EA2">
        <w:rPr>
          <w:rFonts w:cstheme="minorHAnsi"/>
          <w:b/>
        </w:rPr>
        <w:tab/>
      </w:r>
      <w:r w:rsidRPr="00324EA2">
        <w:rPr>
          <w:rFonts w:cstheme="minorHAnsi"/>
          <w:b/>
        </w:rPr>
        <w:tab/>
        <w:t xml:space="preserve">COMMUNICEREN MET DE ZORGVRAGER </w:t>
      </w:r>
    </w:p>
    <w:p w:rsidR="00A32342" w:rsidRPr="00324EA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324EA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A32342" w:rsidRPr="00324EA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p>
        </w:tc>
      </w:tr>
      <w:tr w:rsidR="00A32342" w:rsidRPr="00324EA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verwoordt hoe zij bij het samenwerken met de zorgvrager en </w:t>
            </w:r>
            <w:r w:rsidR="005A4CBB" w:rsidRPr="00324EA2">
              <w:rPr>
                <w:rFonts w:eastAsia="Times New Roman" w:cstheme="minorHAnsi"/>
                <w:lang w:eastAsia="nl-NL"/>
              </w:rPr>
              <w:t>naasten</w:t>
            </w:r>
            <w:r w:rsidRPr="00324EA2">
              <w:rPr>
                <w:rFonts w:eastAsia="Times New Roman" w:cstheme="minorHAnsi"/>
                <w:lang w:eastAsia="nl-NL"/>
              </w:rPr>
              <w:t xml:space="preserve"> rekening gaat houden met:</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de mogelijkheden en beperkingen in het communiceren van </w:t>
            </w:r>
            <w:r w:rsidRPr="00324EA2">
              <w:rPr>
                <w:rFonts w:eastAsia="Times New Roman" w:cstheme="minorHAnsi"/>
                <w:lang w:eastAsia="nl-NL"/>
              </w:rPr>
              <w:tab/>
              <w:t>betrokkenen</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leeftijdsfase, wensen en gewoonten, waarden en normen en de </w:t>
            </w:r>
            <w:r w:rsidRPr="00324EA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 xml:space="preserve">beschrijft het gewenste resultaat van de professionele samenwerking die aan zorgvrager en </w:t>
            </w:r>
            <w:r w:rsidR="005A4CBB" w:rsidRPr="00324EA2">
              <w:rPr>
                <w:rFonts w:eastAsia="Times New Roman" w:cstheme="minorHAnsi"/>
                <w:lang w:eastAsia="nl-NL"/>
              </w:rPr>
              <w:t>naasten</w:t>
            </w:r>
            <w:r w:rsidRPr="00324EA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communiceert adequaat met de zorgvrager en </w:t>
            </w:r>
            <w:r w:rsidR="005A4CBB" w:rsidRPr="00324EA2">
              <w:rPr>
                <w:rFonts w:eastAsia="Times New Roman" w:cstheme="minorHAnsi"/>
                <w:lang w:eastAsia="nl-NL"/>
              </w:rPr>
              <w:t>naasten</w:t>
            </w:r>
            <w:r w:rsidRPr="00324EA2">
              <w:rPr>
                <w:rFonts w:eastAsia="Times New Roman" w:cstheme="minorHAnsi"/>
                <w:lang w:eastAsia="nl-NL"/>
              </w:rPr>
              <w:t>:</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maakt contact</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interesse door lichaamshouding</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spreekt verstaanbaar (articulatie, tempo, volume)</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neemt een open luisterhouding aan</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tabs>
                <w:tab w:val="left" w:pos="264"/>
              </w:tabs>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hanteert een correcte beroepshouding:</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is geduldig, vriendelijk en reageert empathisch</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toont respect voor leeftijd, afkomst, geloof en maatschappelijke </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ab/>
              <w:t xml:space="preserve">positie van de zorgvrager en de </w:t>
            </w:r>
            <w:r w:rsidR="005A4CBB" w:rsidRPr="00324EA2">
              <w:rPr>
                <w:rFonts w:eastAsia="Times New Roman" w:cstheme="minorHAnsi"/>
                <w:lang w:eastAsia="nl-NL"/>
              </w:rPr>
              <w:t>naasten</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gaat zorgvuldig om met vertrouwelijke informatie van en over </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tabs>
                <w:tab w:val="left" w:pos="264"/>
              </w:tabs>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stelt zich professioneel op in de samenwerkingsrelatie:</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geeft grenzen aan in wat zij voor de zorgvrager kan betekenen</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onderkent eigen gevoelens en (on)mogelijkheden</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tabs>
                <w:tab w:val="left" w:pos="264"/>
              </w:tabs>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tabs>
                <w:tab w:val="left" w:pos="264"/>
              </w:tabs>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rapporteert de gegeven zorg en de observaties: </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rapporteert in het dossier </w:t>
            </w:r>
          </w:p>
          <w:p w:rsidR="00A32342" w:rsidRPr="00324EA2" w:rsidRDefault="00A32342" w:rsidP="00A32342">
            <w:pPr>
              <w:tabs>
                <w:tab w:val="left" w:pos="26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324EA2" w:rsidRDefault="00A32342" w:rsidP="00A32342">
            <w:pPr>
              <w:tabs>
                <w:tab w:val="left" w:pos="264"/>
              </w:tabs>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cstheme="minorHAnsi"/>
                <w:b/>
              </w:rPr>
            </w:pPr>
          </w:p>
        </w:tc>
      </w:tr>
      <w:tr w:rsidR="00A32342" w:rsidRPr="00324EA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11- 14 punten.</w:t>
            </w:r>
          </w:p>
        </w:tc>
      </w:tr>
    </w:tbl>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r w:rsidRPr="00324EA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lastRenderedPageBreak/>
              <w:t>BPV-opdracht 4</w:t>
            </w:r>
            <w:r w:rsidR="00A32342"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Communiceren met de zorgvrager</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spacing w:after="0" w:line="259" w:lineRule="auto"/>
        <w:rPr>
          <w:rFonts w:eastAsia="Times New Roman" w:cstheme="minorHAnsi"/>
          <w:b/>
          <w:bCs/>
          <w:lang w:eastAsia="nl-NL"/>
        </w:rPr>
      </w:pPr>
    </w:p>
    <w:p w:rsidR="00A32342" w:rsidRPr="00324EA2" w:rsidRDefault="00A32342" w:rsidP="00A32342">
      <w:pPr>
        <w:spacing w:after="0" w:line="259" w:lineRule="auto"/>
        <w:rPr>
          <w:rFonts w:cstheme="minorHAnsi"/>
          <w:b/>
        </w:rPr>
      </w:pPr>
    </w:p>
    <w:p w:rsidR="00A32342" w:rsidRPr="00324EA2" w:rsidRDefault="00A32342">
      <w:pPr>
        <w:spacing w:after="0" w:line="240" w:lineRule="auto"/>
      </w:pPr>
      <w:r w:rsidRPr="00324EA2">
        <w:br w:type="page"/>
      </w:r>
    </w:p>
    <w:p w:rsidR="005A4CBB" w:rsidRPr="00324EA2" w:rsidRDefault="005A4CBB" w:rsidP="00A32342">
      <w:pPr>
        <w:spacing w:after="0" w:line="240" w:lineRule="auto"/>
        <w:rPr>
          <w:b/>
        </w:rPr>
      </w:pPr>
    </w:p>
    <w:p w:rsidR="00250ABB" w:rsidRPr="00324EA2" w:rsidRDefault="00250ABB">
      <w:pPr>
        <w:spacing w:after="0" w:line="240" w:lineRule="auto"/>
        <w:rPr>
          <w:b/>
          <w:sz w:val="32"/>
          <w:szCs w:val="32"/>
        </w:rPr>
      </w:pPr>
      <w:r w:rsidRPr="00324EA2">
        <w:rPr>
          <w:b/>
          <w:sz w:val="32"/>
          <w:szCs w:val="32"/>
        </w:rPr>
        <w:br w:type="page"/>
      </w:r>
    </w:p>
    <w:p w:rsidR="00A32342" w:rsidRPr="00324EA2" w:rsidRDefault="00DF46A9" w:rsidP="00A32342">
      <w:pPr>
        <w:spacing w:after="0" w:line="240" w:lineRule="auto"/>
        <w:rPr>
          <w:b/>
          <w:sz w:val="32"/>
          <w:szCs w:val="32"/>
        </w:rPr>
      </w:pPr>
      <w:r w:rsidRPr="00324EA2">
        <w:rPr>
          <w:b/>
          <w:sz w:val="32"/>
          <w:szCs w:val="32"/>
        </w:rPr>
        <w:lastRenderedPageBreak/>
        <w:t>BPV-opdracht 5</w:t>
      </w:r>
      <w:r w:rsidRPr="00324EA2">
        <w:rPr>
          <w:b/>
          <w:sz w:val="32"/>
          <w:szCs w:val="32"/>
        </w:rPr>
        <w:tab/>
      </w:r>
      <w:r w:rsidR="00A32342" w:rsidRPr="00324EA2">
        <w:rPr>
          <w:b/>
          <w:sz w:val="32"/>
          <w:szCs w:val="32"/>
        </w:rPr>
        <w:tab/>
      </w:r>
      <w:r w:rsidRPr="00324EA2">
        <w:rPr>
          <w:b/>
          <w:sz w:val="32"/>
          <w:szCs w:val="32"/>
        </w:rPr>
        <w:t>Samenwerken in een team</w:t>
      </w:r>
    </w:p>
    <w:p w:rsidR="00A32342" w:rsidRPr="00324EA2" w:rsidRDefault="00A32342" w:rsidP="00A32342">
      <w:pPr>
        <w:spacing w:after="0" w:line="240" w:lineRule="auto"/>
        <w:rPr>
          <w:b/>
          <w:sz w:val="32"/>
          <w:szCs w:val="32"/>
        </w:rPr>
      </w:pPr>
    </w:p>
    <w:p w:rsidR="00A32342" w:rsidRPr="00324EA2" w:rsidRDefault="00A32342" w:rsidP="00A32342">
      <w:pPr>
        <w:spacing w:after="0" w:line="259" w:lineRule="auto"/>
        <w:jc w:val="both"/>
        <w:rPr>
          <w:rFonts w:cstheme="minorHAnsi"/>
          <w:b/>
        </w:rPr>
      </w:pPr>
      <w:r w:rsidRPr="00324EA2">
        <w:rPr>
          <w:rFonts w:cstheme="minorHAnsi"/>
          <w:b/>
        </w:rPr>
        <w:t>Inleiding</w:t>
      </w:r>
    </w:p>
    <w:p w:rsidR="00A32342" w:rsidRPr="00324EA2" w:rsidRDefault="00A32342" w:rsidP="00A32342">
      <w:pPr>
        <w:spacing w:after="0" w:line="259" w:lineRule="auto"/>
        <w:jc w:val="both"/>
        <w:rPr>
          <w:rFonts w:cstheme="minorHAnsi"/>
        </w:rPr>
      </w:pPr>
      <w:r w:rsidRPr="00324EA2">
        <w:rPr>
          <w:rFonts w:cstheme="minorHAnsi"/>
        </w:rPr>
        <w:t xml:space="preserve">Als verpleegkundige werk je altijd samen met je eigen collega’s en andere hulpverleners. </w:t>
      </w:r>
    </w:p>
    <w:p w:rsidR="00A32342" w:rsidRPr="00324EA2" w:rsidRDefault="00A32342" w:rsidP="00A32342">
      <w:pPr>
        <w:spacing w:after="0" w:line="259" w:lineRule="auto"/>
        <w:jc w:val="both"/>
        <w:rPr>
          <w:rFonts w:cstheme="minorHAnsi"/>
        </w:rPr>
      </w:pPr>
      <w:r w:rsidRPr="00324EA2">
        <w:rPr>
          <w:rFonts w:cstheme="minorHAnsi"/>
        </w:rPr>
        <w:t>Samenwerken is noodzakelijk om optimale zorg te kunnen geven. Het is dus belangrijk dat je deze vaardigheid beheerst.</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t>Opdracht</w:t>
      </w:r>
    </w:p>
    <w:p w:rsidR="00A32342" w:rsidRPr="00324EA2" w:rsidRDefault="00A32342" w:rsidP="00A32342">
      <w:pPr>
        <w:spacing w:after="0" w:line="259" w:lineRule="auto"/>
        <w:jc w:val="both"/>
        <w:rPr>
          <w:rFonts w:cstheme="minorHAnsi"/>
        </w:rPr>
      </w:pPr>
      <w:r w:rsidRPr="00324EA2">
        <w:rPr>
          <w:rFonts w:cstheme="minorHAnsi"/>
        </w:rPr>
        <w:t>Werk samen met collega’s tijdens de uitvoering van de zorg en begeleiding.</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t>Uitvoering</w:t>
      </w:r>
    </w:p>
    <w:p w:rsidR="00A32342" w:rsidRPr="00324EA2" w:rsidRDefault="00A32342" w:rsidP="00A32342">
      <w:pPr>
        <w:spacing w:after="0" w:line="259" w:lineRule="auto"/>
        <w:ind w:left="705" w:hanging="705"/>
        <w:jc w:val="both"/>
        <w:rPr>
          <w:rFonts w:cstheme="minorHAnsi"/>
        </w:rPr>
      </w:pPr>
      <w:r w:rsidRPr="00324EA2">
        <w:rPr>
          <w:rFonts w:cstheme="minorHAnsi"/>
        </w:rPr>
        <w:t>1.</w:t>
      </w:r>
      <w:r w:rsidRPr="00324EA2">
        <w:rPr>
          <w:rFonts w:cstheme="minorHAnsi"/>
        </w:rPr>
        <w:tab/>
        <w:t>Bestudeer deze BPV-opdracht.</w:t>
      </w:r>
    </w:p>
    <w:p w:rsidR="00A32342" w:rsidRPr="00324EA2" w:rsidRDefault="00A32342" w:rsidP="00A32342">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A32342" w:rsidRPr="00324EA2" w:rsidRDefault="00A32342" w:rsidP="00A32342">
      <w:pPr>
        <w:spacing w:after="0" w:line="259" w:lineRule="auto"/>
        <w:jc w:val="both"/>
        <w:rPr>
          <w:rFonts w:cstheme="minorHAnsi"/>
        </w:rPr>
      </w:pPr>
      <w:r w:rsidRPr="00324EA2">
        <w:rPr>
          <w:rFonts w:cstheme="minorHAnsi"/>
        </w:rPr>
        <w:t>3.</w:t>
      </w:r>
      <w:r w:rsidRPr="00324EA2">
        <w:rPr>
          <w:rFonts w:cstheme="minorHAnsi"/>
        </w:rPr>
        <w:tab/>
        <w:t xml:space="preserve">Verzamel informatie over de samenwerking in het team en overleg met je begeleider welke </w:t>
      </w:r>
      <w:r w:rsidRPr="00324EA2">
        <w:rPr>
          <w:rFonts w:cstheme="minorHAnsi"/>
        </w:rPr>
        <w:tab/>
        <w:t>taken je op je gaat nemen. Maak hierover afspraken.</w:t>
      </w:r>
    </w:p>
    <w:p w:rsidR="00A32342" w:rsidRPr="00324EA2" w:rsidRDefault="00A32342" w:rsidP="00A32342">
      <w:pPr>
        <w:spacing w:after="0" w:line="259" w:lineRule="auto"/>
        <w:jc w:val="both"/>
        <w:rPr>
          <w:rFonts w:cstheme="minorHAnsi"/>
        </w:rPr>
      </w:pPr>
      <w:r w:rsidRPr="00324EA2">
        <w:rPr>
          <w:rFonts w:cstheme="minorHAnsi"/>
        </w:rPr>
        <w:t xml:space="preserve">4. </w:t>
      </w:r>
      <w:r w:rsidRPr="00324EA2">
        <w:rPr>
          <w:rFonts w:cstheme="minorHAnsi"/>
        </w:rPr>
        <w:tab/>
        <w:t>Formuleer je persoonlijke leerdoelen bij deze opdracht.</w:t>
      </w:r>
    </w:p>
    <w:p w:rsidR="00A32342" w:rsidRPr="00324EA2" w:rsidRDefault="00A32342" w:rsidP="00A32342">
      <w:pPr>
        <w:spacing w:after="0" w:line="259" w:lineRule="auto"/>
        <w:jc w:val="both"/>
        <w:rPr>
          <w:rFonts w:cstheme="minorHAnsi"/>
        </w:rPr>
      </w:pPr>
      <w:r w:rsidRPr="00324EA2">
        <w:rPr>
          <w:rFonts w:cstheme="minorHAnsi"/>
        </w:rPr>
        <w:t xml:space="preserve">5. </w:t>
      </w:r>
      <w:r w:rsidRPr="00324EA2">
        <w:rPr>
          <w:rFonts w:cstheme="minorHAnsi"/>
        </w:rPr>
        <w:tab/>
        <w:t>Maak een plan van aanpak en leg dit voor aan je begeleider.</w:t>
      </w:r>
    </w:p>
    <w:p w:rsidR="00A32342" w:rsidRPr="00324EA2" w:rsidRDefault="00A32342" w:rsidP="00A32342">
      <w:pPr>
        <w:spacing w:after="0" w:line="259" w:lineRule="auto"/>
        <w:jc w:val="both"/>
        <w:rPr>
          <w:rFonts w:cstheme="minorHAnsi"/>
        </w:rPr>
      </w:pPr>
      <w:r w:rsidRPr="00324EA2">
        <w:rPr>
          <w:rFonts w:cstheme="minorHAnsi"/>
        </w:rPr>
        <w:t xml:space="preserve">6. </w:t>
      </w:r>
      <w:r w:rsidRPr="00324EA2">
        <w:rPr>
          <w:rFonts w:cstheme="minorHAnsi"/>
        </w:rPr>
        <w:tab/>
        <w:t>Werk samen met anderen bij de uitvoering van de taken.</w:t>
      </w:r>
    </w:p>
    <w:p w:rsidR="00A32342" w:rsidRPr="00324EA2" w:rsidRDefault="00A32342" w:rsidP="00A32342">
      <w:pPr>
        <w:spacing w:after="0" w:line="259" w:lineRule="auto"/>
        <w:jc w:val="both"/>
        <w:rPr>
          <w:rFonts w:cstheme="minorHAnsi"/>
        </w:rPr>
      </w:pPr>
      <w:r w:rsidRPr="00324EA2">
        <w:rPr>
          <w:rFonts w:cstheme="minorHAnsi"/>
        </w:rPr>
        <w:t xml:space="preserve">7.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line="259" w:lineRule="auto"/>
        <w:jc w:val="both"/>
        <w:rPr>
          <w:rFonts w:cstheme="minorHAnsi"/>
        </w:rPr>
      </w:pPr>
      <w:r w:rsidRPr="00324EA2">
        <w:rPr>
          <w:rFonts w:cstheme="minorHAnsi"/>
        </w:rPr>
        <w:t>8.</w:t>
      </w:r>
      <w:r w:rsidRPr="00324EA2">
        <w:rPr>
          <w:rFonts w:cstheme="minorHAnsi"/>
        </w:rPr>
        <w:tab/>
        <w:t xml:space="preserve">Als je voldoende geoefend hebt en je de vaardigheid beheerst, laat je dan beoordelen. </w:t>
      </w:r>
    </w:p>
    <w:p w:rsidR="00A32342" w:rsidRPr="00324EA2" w:rsidRDefault="00A32342" w:rsidP="00A32342">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line="259" w:lineRule="auto"/>
        <w:jc w:val="both"/>
        <w:rPr>
          <w:rFonts w:cstheme="minorHAnsi"/>
        </w:rPr>
      </w:pPr>
      <w:r w:rsidRPr="00324EA2">
        <w:rPr>
          <w:rFonts w:cstheme="minorHAnsi"/>
        </w:rPr>
        <w:tab/>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rPr>
          <w:rFonts w:cstheme="minorHAnsi"/>
          <w:b/>
        </w:rPr>
      </w:pPr>
      <w:r w:rsidRPr="00324EA2">
        <w:rPr>
          <w:rFonts w:cstheme="minorHAnsi"/>
          <w:b/>
        </w:rPr>
        <w:br w:type="page"/>
      </w:r>
    </w:p>
    <w:p w:rsidR="00A32342" w:rsidRPr="00324EA2" w:rsidRDefault="00A32342" w:rsidP="00A32342">
      <w:pPr>
        <w:spacing w:after="0" w:line="259" w:lineRule="auto"/>
        <w:rPr>
          <w:rFonts w:cstheme="minorHAnsi"/>
          <w:b/>
        </w:rPr>
      </w:pPr>
      <w:r w:rsidRPr="00324EA2">
        <w:rPr>
          <w:rFonts w:cstheme="minorHAnsi"/>
          <w:b/>
        </w:rPr>
        <w:lastRenderedPageBreak/>
        <w:t>Beoo</w:t>
      </w:r>
      <w:r w:rsidR="00DF46A9" w:rsidRPr="00324EA2">
        <w:rPr>
          <w:rFonts w:cstheme="minorHAnsi"/>
          <w:b/>
        </w:rPr>
        <w:t>rdelingsformulier BPV-opdracht 5</w:t>
      </w:r>
      <w:r w:rsidRPr="00324EA2">
        <w:rPr>
          <w:rFonts w:cstheme="minorHAnsi"/>
          <w:b/>
        </w:rPr>
        <w:tab/>
      </w:r>
      <w:r w:rsidRPr="00324EA2">
        <w:rPr>
          <w:rFonts w:cstheme="minorHAnsi"/>
          <w:b/>
        </w:rPr>
        <w:tab/>
        <w:t xml:space="preserve">SAMENWERKEN IN EEN TEAM </w:t>
      </w:r>
    </w:p>
    <w:p w:rsidR="00A32342" w:rsidRPr="00324EA2"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324EA2"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A32342" w:rsidRPr="00324EA2"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p>
        </w:tc>
      </w:tr>
      <w:tr w:rsidR="00A32342" w:rsidRPr="00324EA2"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2"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beschrijft de teamsamenwerking:</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de verdeling van taken en verantwoordelijkheden</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de samenwerkingsafspraken</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de verwachtingen die het team heeft m.b.t. de inbreng van </w:t>
            </w:r>
          </w:p>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overlegt met de begeleider over de taken die zij op zich neemt:</w:t>
            </w:r>
          </w:p>
          <w:p w:rsidR="00A32342" w:rsidRPr="00324EA2" w:rsidRDefault="00A32342" w:rsidP="00A32342">
            <w:pPr>
              <w:tabs>
                <w:tab w:val="left" w:pos="32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kan eigen mening en wensen onder woorden brengen</w:t>
            </w:r>
          </w:p>
          <w:p w:rsidR="00A32342" w:rsidRPr="00324EA2" w:rsidRDefault="00A32342" w:rsidP="00A32342">
            <w:pPr>
              <w:tabs>
                <w:tab w:val="left" w:pos="32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houdt rekening met belangen van collega’s en de afdeling</w:t>
            </w:r>
          </w:p>
          <w:p w:rsidR="00A32342" w:rsidRPr="00324EA2" w:rsidRDefault="00A32342" w:rsidP="00A32342">
            <w:pPr>
              <w:tabs>
                <w:tab w:val="left" w:pos="32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neemt voldoende taken op zich, passend bij de opleidingsfase</w:t>
            </w:r>
          </w:p>
          <w:p w:rsidR="00A32342" w:rsidRPr="00324EA2" w:rsidRDefault="00A32342" w:rsidP="00A32342">
            <w:pPr>
              <w:tabs>
                <w:tab w:val="left" w:pos="32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maakt duidelijke afspraken over hoe tijdens en na de dienst</w:t>
            </w:r>
          </w:p>
          <w:p w:rsidR="00A32342" w:rsidRPr="00324EA2" w:rsidRDefault="00A32342" w:rsidP="00A32342">
            <w:pPr>
              <w:tabs>
                <w:tab w:val="left" w:pos="321"/>
              </w:tabs>
              <w:spacing w:after="0" w:line="259" w:lineRule="auto"/>
              <w:rPr>
                <w:rFonts w:eastAsia="Times New Roman" w:cstheme="minorHAnsi"/>
                <w:lang w:eastAsia="nl-NL"/>
              </w:rPr>
            </w:pPr>
            <w:r w:rsidRPr="00324EA2">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A32342" w:rsidRPr="00324EA2"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voert de afgesproken taken uit:</w:t>
            </w:r>
          </w:p>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voert taken efficiënt uit</w:t>
            </w:r>
          </w:p>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overziet het werk en kan prioriteiten stellen</w:t>
            </w:r>
          </w:p>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zich verantwoordelijk voor de eigen taken</w:t>
            </w:r>
          </w:p>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vraagt tijdig om hulp</w:t>
            </w:r>
          </w:p>
          <w:p w:rsidR="00A32342" w:rsidRPr="00324EA2" w:rsidRDefault="00A32342" w:rsidP="00A32342">
            <w:pPr>
              <w:tabs>
                <w:tab w:val="left" w:pos="294"/>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gaat respectvol om met collega’s en team:</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houdt rekening met regels, afspraken en cultuur van het team</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zich bewust van eigen positie in team of organisatie</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geduld, begrip en belangstelling</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gaat zorgvuldig om met vertrouwelijke informatie van en over </w:t>
            </w:r>
            <w:r w:rsidRPr="00324EA2">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toont inzet:</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zich gemotiveerd</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neemt initiatief tot overleg en samenwerken</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maakt werkwijze en beroepshouding bespreekbaar:</w:t>
            </w:r>
          </w:p>
          <w:p w:rsidR="00A32342" w:rsidRPr="00324EA2" w:rsidRDefault="00A32342" w:rsidP="00A32342">
            <w:pPr>
              <w:tabs>
                <w:tab w:val="left" w:pos="280"/>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bespreekt het eigen handelen t.a.v. de taakuitvoering en/of </w:t>
            </w:r>
            <w:r w:rsidRPr="00324EA2">
              <w:rPr>
                <w:rFonts w:eastAsia="Times New Roman" w:cstheme="minorHAnsi"/>
                <w:lang w:eastAsia="nl-NL"/>
              </w:rPr>
              <w:tab/>
              <w:t xml:space="preserve">samenwerking:  wat ging goed, wat kon beter? </w:t>
            </w:r>
          </w:p>
          <w:p w:rsidR="00A32342" w:rsidRPr="00324EA2" w:rsidRDefault="00A32342" w:rsidP="00A32342">
            <w:pPr>
              <w:tabs>
                <w:tab w:val="left" w:pos="280"/>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maakt tijdig irritaties of problemen in de samenwerking </w:t>
            </w:r>
            <w:r w:rsidRPr="00324EA2">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kan met feedback (kritiek en waardering) omgaan:</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vraagt collega’s om feedback</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luistert zonder in de verdediging te gaan</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stelt vragen als iets niet duidelijk is</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gaat na of zij de ander goed begrijpt; geeft de kern van de feedback </w:t>
            </w:r>
            <w:r w:rsidRPr="00324EA2">
              <w:rPr>
                <w:rFonts w:eastAsia="Times New Roman" w:cstheme="minorHAnsi"/>
                <w:lang w:eastAsia="nl-NL"/>
              </w:rPr>
              <w:tab/>
              <w:t xml:space="preserve">in eigen woorden weer </w:t>
            </w:r>
          </w:p>
          <w:p w:rsidR="00A32342" w:rsidRPr="00324EA2" w:rsidRDefault="00A32342" w:rsidP="00A32342">
            <w:pPr>
              <w:tabs>
                <w:tab w:val="left" w:pos="288"/>
              </w:tabs>
              <w:spacing w:after="0" w:line="259" w:lineRule="auto"/>
              <w:rPr>
                <w:rFonts w:eastAsia="Times New Roman" w:cstheme="minorHAnsi"/>
                <w:lang w:eastAsia="nl-NL"/>
              </w:rPr>
            </w:pPr>
            <w:r w:rsidRPr="00324EA2">
              <w:rPr>
                <w:rFonts w:eastAsia="Times New Roman" w:cstheme="minorHAnsi"/>
                <w:lang w:eastAsia="nl-NL"/>
              </w:rPr>
              <w:lastRenderedPageBreak/>
              <w:t xml:space="preserve">- </w:t>
            </w:r>
            <w:r w:rsidRPr="00324EA2">
              <w:rPr>
                <w:rFonts w:eastAsia="Times New Roman" w:cstheme="minorHAnsi"/>
                <w:lang w:eastAsia="nl-NL"/>
              </w:rPr>
              <w:tab/>
              <w:t xml:space="preserve">laat zien dat zij feedback gebruikt om haar gedrag te veranderen in </w:t>
            </w:r>
            <w:r w:rsidRPr="00324EA2">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cstheme="minorHAnsi"/>
                <w:b/>
              </w:rPr>
            </w:pPr>
          </w:p>
        </w:tc>
      </w:tr>
      <w:tr w:rsidR="00A32342" w:rsidRPr="00324EA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11 - 14 punten.</w:t>
            </w:r>
          </w:p>
        </w:tc>
      </w:tr>
    </w:tbl>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5</w:t>
            </w:r>
            <w:r w:rsidR="00A32342"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Samenwerken in een team</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spacing w:after="0" w:line="259" w:lineRule="auto"/>
        <w:rPr>
          <w:rFonts w:eastAsia="Times New Roman" w:cstheme="minorHAnsi"/>
          <w:b/>
          <w:bCs/>
          <w:lang w:eastAsia="nl-NL"/>
        </w:rPr>
      </w:pPr>
    </w:p>
    <w:p w:rsidR="00A32342" w:rsidRPr="00324EA2" w:rsidRDefault="00A32342" w:rsidP="00A32342">
      <w:pPr>
        <w:spacing w:after="0" w:line="259" w:lineRule="auto"/>
        <w:rPr>
          <w:rFonts w:cstheme="minorHAnsi"/>
          <w:b/>
        </w:rPr>
      </w:pPr>
    </w:p>
    <w:p w:rsidR="00A32342" w:rsidRPr="00324EA2" w:rsidRDefault="00A32342">
      <w:pPr>
        <w:spacing w:after="0" w:line="240" w:lineRule="auto"/>
      </w:pPr>
      <w:r w:rsidRPr="00324EA2">
        <w:br w:type="page"/>
      </w:r>
    </w:p>
    <w:p w:rsidR="00250ABB" w:rsidRPr="00324EA2" w:rsidRDefault="00250ABB">
      <w:pPr>
        <w:spacing w:after="0" w:line="240" w:lineRule="auto"/>
        <w:rPr>
          <w:b/>
          <w:sz w:val="32"/>
          <w:szCs w:val="32"/>
        </w:rPr>
      </w:pPr>
      <w:r w:rsidRPr="00324EA2">
        <w:rPr>
          <w:b/>
          <w:sz w:val="32"/>
          <w:szCs w:val="32"/>
        </w:rPr>
        <w:lastRenderedPageBreak/>
        <w:br w:type="page"/>
      </w:r>
    </w:p>
    <w:p w:rsidR="00A32342" w:rsidRPr="00324EA2" w:rsidRDefault="00DF46A9" w:rsidP="00A32342">
      <w:pPr>
        <w:spacing w:after="0" w:line="259" w:lineRule="auto"/>
        <w:ind w:right="-143"/>
        <w:rPr>
          <w:b/>
          <w:sz w:val="32"/>
          <w:szCs w:val="32"/>
        </w:rPr>
      </w:pPr>
      <w:r w:rsidRPr="00324EA2">
        <w:rPr>
          <w:b/>
          <w:sz w:val="32"/>
          <w:szCs w:val="32"/>
        </w:rPr>
        <w:lastRenderedPageBreak/>
        <w:t>BPV-opdracht 6</w:t>
      </w:r>
      <w:r w:rsidR="00A32342" w:rsidRPr="00324EA2">
        <w:rPr>
          <w:b/>
          <w:sz w:val="32"/>
          <w:szCs w:val="32"/>
        </w:rPr>
        <w:tab/>
      </w:r>
      <w:r w:rsidR="00A32342" w:rsidRPr="00324EA2">
        <w:rPr>
          <w:b/>
          <w:sz w:val="32"/>
          <w:szCs w:val="32"/>
        </w:rPr>
        <w:tab/>
        <w:t>Ondersteunen bij wonen en huishouden</w:t>
      </w:r>
    </w:p>
    <w:p w:rsidR="00A32342" w:rsidRPr="00324EA2" w:rsidRDefault="00A32342" w:rsidP="00A32342">
      <w:pPr>
        <w:spacing w:after="0" w:line="259" w:lineRule="auto"/>
        <w:rPr>
          <w:color w:val="5B9BD5" w:themeColor="accent1"/>
        </w:rPr>
      </w:pPr>
    </w:p>
    <w:p w:rsidR="00A32342" w:rsidRPr="00324EA2" w:rsidRDefault="00A32342" w:rsidP="00A32342">
      <w:pPr>
        <w:spacing w:after="0" w:line="259" w:lineRule="auto"/>
        <w:jc w:val="both"/>
        <w:rPr>
          <w:rFonts w:cstheme="minorHAnsi"/>
          <w:b/>
        </w:rPr>
      </w:pPr>
      <w:r w:rsidRPr="00324EA2">
        <w:rPr>
          <w:rFonts w:cstheme="minorHAnsi"/>
          <w:b/>
        </w:rPr>
        <w:t>Inleiding</w:t>
      </w:r>
    </w:p>
    <w:p w:rsidR="00A32342" w:rsidRPr="00324EA2" w:rsidRDefault="00A32342" w:rsidP="00A32342">
      <w:pPr>
        <w:spacing w:after="0" w:line="259" w:lineRule="auto"/>
        <w:jc w:val="both"/>
        <w:rPr>
          <w:rFonts w:cstheme="minorHAnsi"/>
        </w:rPr>
      </w:pPr>
      <w:r w:rsidRPr="00324EA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r w:rsidRPr="00324EA2">
        <w:rPr>
          <w:rFonts w:cstheme="minorHAnsi"/>
          <w:b/>
        </w:rPr>
        <w:t>Opdracht</w:t>
      </w:r>
    </w:p>
    <w:p w:rsidR="00A32342" w:rsidRPr="00324EA2" w:rsidRDefault="00A32342" w:rsidP="00A32342">
      <w:pPr>
        <w:spacing w:after="0" w:line="259" w:lineRule="auto"/>
        <w:jc w:val="both"/>
        <w:rPr>
          <w:rFonts w:cstheme="minorHAnsi"/>
        </w:rPr>
      </w:pPr>
      <w:r w:rsidRPr="00324EA2">
        <w:rPr>
          <w:rFonts w:cstheme="minorHAnsi"/>
        </w:rPr>
        <w:t xml:space="preserve">Ondersteun de zorgvrager en/of </w:t>
      </w:r>
      <w:r w:rsidR="005A4CBB" w:rsidRPr="00324EA2">
        <w:rPr>
          <w:rFonts w:cstheme="minorHAnsi"/>
        </w:rPr>
        <w:t>naasten</w:t>
      </w:r>
      <w:r w:rsidRPr="00324EA2">
        <w:rPr>
          <w:rFonts w:cstheme="minorHAnsi"/>
        </w:rPr>
        <w:t xml:space="preserve"> bij wonen en huishouden in een van de gebieden uit de onderstaande lijst. Zorg dat de zorgvrager daarbij de eigen regie houdt.</w:t>
      </w:r>
    </w:p>
    <w:p w:rsidR="00A32342" w:rsidRPr="00324EA2" w:rsidRDefault="00A32342" w:rsidP="00A32342">
      <w:pPr>
        <w:spacing w:after="0" w:line="259" w:lineRule="auto"/>
        <w:jc w:val="both"/>
        <w:rPr>
          <w:rFonts w:cstheme="minorHAnsi"/>
        </w:rPr>
      </w:pPr>
      <w:r w:rsidRPr="00324EA2">
        <w:rPr>
          <w:rFonts w:cstheme="minorHAnsi"/>
        </w:rPr>
        <w:t xml:space="preserve">Voer deze opdracht uit bij verschillende zorgvragers, in verschillende situaties. </w:t>
      </w:r>
    </w:p>
    <w:p w:rsidR="00A32342" w:rsidRPr="00324EA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324EA2" w:rsidTr="00A32342">
        <w:tc>
          <w:tcPr>
            <w:tcW w:w="8959" w:type="dxa"/>
            <w:vAlign w:val="center"/>
          </w:tcPr>
          <w:p w:rsidR="00A32342" w:rsidRPr="00324EA2" w:rsidRDefault="00A32342" w:rsidP="00A32342">
            <w:pPr>
              <w:spacing w:after="0" w:line="259" w:lineRule="auto"/>
              <w:jc w:val="both"/>
              <w:rPr>
                <w:rFonts w:cstheme="minorHAnsi"/>
                <w:b/>
              </w:rPr>
            </w:pPr>
            <w:r w:rsidRPr="00324EA2">
              <w:rPr>
                <w:rFonts w:cstheme="minorHAnsi"/>
                <w:b/>
              </w:rPr>
              <w:t>Huishoudelijke taken:</w:t>
            </w:r>
          </w:p>
          <w:p w:rsidR="00A32342" w:rsidRPr="00324EA2" w:rsidRDefault="00A32342" w:rsidP="00A32342">
            <w:pPr>
              <w:numPr>
                <w:ilvl w:val="0"/>
                <w:numId w:val="2"/>
              </w:numPr>
              <w:spacing w:after="0" w:line="259" w:lineRule="auto"/>
              <w:rPr>
                <w:rFonts w:cstheme="minorHAnsi"/>
              </w:rPr>
            </w:pPr>
            <w:r w:rsidRPr="00324EA2">
              <w:rPr>
                <w:rFonts w:cstheme="minorHAnsi"/>
              </w:rPr>
              <w:t>Problemen signaleren op het gebied van wonen en/of huishouden en actie ondernemen  of zorgvragers doorverwijzen naar de juiste instantie/persoon</w:t>
            </w:r>
          </w:p>
          <w:p w:rsidR="00A32342" w:rsidRPr="00324EA2" w:rsidRDefault="00A32342" w:rsidP="00A32342">
            <w:pPr>
              <w:numPr>
                <w:ilvl w:val="0"/>
                <w:numId w:val="2"/>
              </w:numPr>
              <w:spacing w:after="0" w:line="259" w:lineRule="auto"/>
              <w:rPr>
                <w:rFonts w:cstheme="minorHAnsi"/>
              </w:rPr>
            </w:pPr>
            <w:r w:rsidRPr="00324EA2">
              <w:rPr>
                <w:rFonts w:cstheme="minorHAnsi"/>
              </w:rPr>
              <w:t>De organisatie en/of uitvoering van lichte huishoudelijke taken en schoonmaakwerkzaamheden</w:t>
            </w:r>
          </w:p>
          <w:p w:rsidR="00A32342" w:rsidRPr="00324EA2" w:rsidRDefault="00A32342" w:rsidP="00A32342">
            <w:pPr>
              <w:numPr>
                <w:ilvl w:val="0"/>
                <w:numId w:val="2"/>
              </w:numPr>
              <w:spacing w:after="0" w:line="259" w:lineRule="auto"/>
              <w:rPr>
                <w:rFonts w:cstheme="minorHAnsi"/>
              </w:rPr>
            </w:pPr>
            <w:r w:rsidRPr="00324EA2">
              <w:rPr>
                <w:rFonts w:cstheme="minorHAnsi"/>
              </w:rPr>
              <w:t>Het wassen en strijken van kleding en textiel</w:t>
            </w:r>
          </w:p>
          <w:p w:rsidR="00A32342" w:rsidRPr="00324EA2" w:rsidRDefault="00A32342" w:rsidP="00A32342">
            <w:pPr>
              <w:numPr>
                <w:ilvl w:val="0"/>
                <w:numId w:val="2"/>
              </w:numPr>
              <w:spacing w:after="0" w:line="259" w:lineRule="auto"/>
              <w:rPr>
                <w:rFonts w:cstheme="minorHAnsi"/>
              </w:rPr>
            </w:pPr>
            <w:r w:rsidRPr="00324EA2">
              <w:rPr>
                <w:rFonts w:cstheme="minorHAnsi"/>
              </w:rPr>
              <w:t>Het opmaken van bedden</w:t>
            </w:r>
          </w:p>
          <w:p w:rsidR="00A32342" w:rsidRPr="00324EA2" w:rsidRDefault="00A32342" w:rsidP="00A32342">
            <w:pPr>
              <w:spacing w:after="0" w:line="259" w:lineRule="auto"/>
              <w:rPr>
                <w:rFonts w:cstheme="minorHAnsi"/>
                <w:b/>
              </w:rPr>
            </w:pPr>
            <w:r w:rsidRPr="00324EA2">
              <w:rPr>
                <w:rFonts w:cstheme="minorHAnsi"/>
                <w:b/>
              </w:rPr>
              <w:t>(Samen)wonen:</w:t>
            </w:r>
          </w:p>
          <w:p w:rsidR="00A32342" w:rsidRPr="00324EA2" w:rsidRDefault="00A32342" w:rsidP="00A32342">
            <w:pPr>
              <w:numPr>
                <w:ilvl w:val="0"/>
                <w:numId w:val="3"/>
              </w:numPr>
              <w:spacing w:after="0" w:line="259" w:lineRule="auto"/>
              <w:rPr>
                <w:rFonts w:cstheme="minorHAnsi"/>
              </w:rPr>
            </w:pPr>
            <w:r w:rsidRPr="00324EA2">
              <w:rPr>
                <w:rFonts w:cstheme="minorHAnsi"/>
              </w:rPr>
              <w:t>Het realiseren van een optimaal en veilig woon en leefklimaat</w:t>
            </w:r>
          </w:p>
          <w:p w:rsidR="00A32342" w:rsidRPr="00324EA2" w:rsidRDefault="00A32342" w:rsidP="00A32342">
            <w:pPr>
              <w:numPr>
                <w:ilvl w:val="0"/>
                <w:numId w:val="3"/>
              </w:numPr>
              <w:spacing w:after="0" w:line="259" w:lineRule="auto"/>
              <w:rPr>
                <w:rFonts w:cstheme="minorHAnsi"/>
              </w:rPr>
            </w:pPr>
            <w:r w:rsidRPr="00324EA2">
              <w:rPr>
                <w:rFonts w:cstheme="minorHAnsi"/>
              </w:rPr>
              <w:t>Het voeren van een gemeenschappelijk huishouden</w:t>
            </w:r>
          </w:p>
          <w:p w:rsidR="00A32342" w:rsidRPr="00324EA2" w:rsidRDefault="00A32342" w:rsidP="00A32342">
            <w:pPr>
              <w:numPr>
                <w:ilvl w:val="0"/>
                <w:numId w:val="3"/>
              </w:numPr>
              <w:spacing w:after="0" w:line="259" w:lineRule="auto"/>
              <w:rPr>
                <w:rFonts w:cstheme="minorHAnsi"/>
              </w:rPr>
            </w:pPr>
            <w:r w:rsidRPr="00324EA2">
              <w:rPr>
                <w:rFonts w:cstheme="minorHAnsi"/>
              </w:rPr>
              <w:t>Het doen van inkopen en het beheren van voorraden</w:t>
            </w:r>
          </w:p>
          <w:p w:rsidR="00A32342" w:rsidRPr="00324EA2" w:rsidRDefault="00A32342" w:rsidP="00A32342">
            <w:pPr>
              <w:spacing w:after="0" w:line="259" w:lineRule="auto"/>
              <w:rPr>
                <w:rFonts w:cstheme="minorHAnsi"/>
                <w:b/>
              </w:rPr>
            </w:pPr>
            <w:r w:rsidRPr="00324EA2">
              <w:rPr>
                <w:rFonts w:cstheme="minorHAnsi"/>
                <w:b/>
              </w:rPr>
              <w:t>Voeding:</w:t>
            </w:r>
          </w:p>
          <w:p w:rsidR="00A32342" w:rsidRPr="00324EA2" w:rsidRDefault="00A32342" w:rsidP="00A32342">
            <w:pPr>
              <w:numPr>
                <w:ilvl w:val="0"/>
                <w:numId w:val="4"/>
              </w:numPr>
              <w:spacing w:after="0" w:line="259" w:lineRule="auto"/>
              <w:rPr>
                <w:rFonts w:cstheme="minorHAnsi"/>
                <w:u w:val="single"/>
              </w:rPr>
            </w:pPr>
            <w:r w:rsidRPr="00324EA2">
              <w:rPr>
                <w:rFonts w:cstheme="minorHAnsi"/>
              </w:rPr>
              <w:t>Informatie geven over wat gezonde voeding is en hoe je een gezonde maaltijd kunt bereiden</w:t>
            </w:r>
          </w:p>
          <w:p w:rsidR="00A32342" w:rsidRPr="00324EA2" w:rsidRDefault="00A32342" w:rsidP="00A32342">
            <w:pPr>
              <w:numPr>
                <w:ilvl w:val="0"/>
                <w:numId w:val="4"/>
              </w:numPr>
              <w:spacing w:after="0" w:line="259" w:lineRule="auto"/>
              <w:rPr>
                <w:rFonts w:cstheme="minorHAnsi"/>
                <w:u w:val="single"/>
              </w:rPr>
            </w:pPr>
            <w:r w:rsidRPr="00324EA2">
              <w:rPr>
                <w:rFonts w:cstheme="minorHAnsi"/>
              </w:rPr>
              <w:t>De zorgvrager coachen op een gezonde leefstijl</w:t>
            </w:r>
          </w:p>
          <w:p w:rsidR="00A32342" w:rsidRPr="00324EA2" w:rsidRDefault="00A32342" w:rsidP="00A32342">
            <w:pPr>
              <w:spacing w:after="0" w:line="259" w:lineRule="auto"/>
              <w:rPr>
                <w:rFonts w:cstheme="minorHAnsi"/>
                <w:b/>
              </w:rPr>
            </w:pPr>
            <w:r w:rsidRPr="00324EA2">
              <w:rPr>
                <w:rFonts w:cstheme="minorHAnsi"/>
                <w:b/>
              </w:rPr>
              <w:t>Financiën:</w:t>
            </w:r>
          </w:p>
          <w:p w:rsidR="00A32342" w:rsidRPr="00324EA2" w:rsidRDefault="00A32342" w:rsidP="00A32342">
            <w:pPr>
              <w:numPr>
                <w:ilvl w:val="0"/>
                <w:numId w:val="5"/>
              </w:numPr>
              <w:spacing w:after="0" w:line="259" w:lineRule="auto"/>
              <w:rPr>
                <w:rFonts w:cstheme="minorHAnsi"/>
              </w:rPr>
            </w:pPr>
            <w:r w:rsidRPr="00324EA2">
              <w:rPr>
                <w:rFonts w:cstheme="minorHAnsi"/>
              </w:rPr>
              <w:t xml:space="preserve">Een overzicht maken van de maandelijkse inkomsten en uitgaven van een gezin </w:t>
            </w:r>
          </w:p>
          <w:p w:rsidR="00A32342" w:rsidRPr="00324EA2" w:rsidRDefault="00A32342" w:rsidP="00A32342">
            <w:pPr>
              <w:numPr>
                <w:ilvl w:val="0"/>
                <w:numId w:val="5"/>
              </w:numPr>
              <w:spacing w:after="0" w:line="259" w:lineRule="auto"/>
              <w:rPr>
                <w:rFonts w:cstheme="minorHAnsi"/>
              </w:rPr>
            </w:pPr>
            <w:r w:rsidRPr="00324EA2">
              <w:rPr>
                <w:rFonts w:cstheme="minorHAnsi"/>
              </w:rPr>
              <w:t>De zorgvrager informatie geven over de financiering van de zorg</w:t>
            </w:r>
          </w:p>
          <w:p w:rsidR="00A32342" w:rsidRPr="00324EA2" w:rsidRDefault="00A32342" w:rsidP="00A32342">
            <w:pPr>
              <w:numPr>
                <w:ilvl w:val="0"/>
                <w:numId w:val="5"/>
              </w:numPr>
              <w:spacing w:after="0" w:line="259" w:lineRule="auto"/>
              <w:rPr>
                <w:rFonts w:cstheme="minorHAnsi"/>
              </w:rPr>
            </w:pPr>
            <w:r w:rsidRPr="00324EA2">
              <w:rPr>
                <w:rFonts w:cstheme="minorHAnsi"/>
              </w:rPr>
              <w:t>Financiële problemen signaleren en  actie ondernemen of doorverwijzen naar de juiste instantie/persoon</w:t>
            </w:r>
          </w:p>
          <w:p w:rsidR="00A32342" w:rsidRPr="00324EA2" w:rsidRDefault="00A32342" w:rsidP="00A32342">
            <w:pPr>
              <w:numPr>
                <w:ilvl w:val="0"/>
                <w:numId w:val="5"/>
              </w:numPr>
              <w:spacing w:after="0" w:line="259" w:lineRule="auto"/>
              <w:rPr>
                <w:rFonts w:cstheme="minorHAnsi"/>
              </w:rPr>
            </w:pPr>
            <w:r w:rsidRPr="00324EA2">
              <w:rPr>
                <w:rFonts w:cstheme="minorHAnsi"/>
              </w:rPr>
              <w:t>De zorgvrager ondersteunen bij het beheren van zijn budget</w:t>
            </w:r>
          </w:p>
          <w:p w:rsidR="00A32342" w:rsidRPr="00324EA2" w:rsidRDefault="00A32342" w:rsidP="00A32342">
            <w:pPr>
              <w:numPr>
                <w:ilvl w:val="0"/>
                <w:numId w:val="5"/>
              </w:numPr>
              <w:spacing w:after="0" w:line="259" w:lineRule="auto"/>
              <w:rPr>
                <w:rFonts w:cstheme="minorHAnsi"/>
              </w:rPr>
            </w:pPr>
            <w:r w:rsidRPr="00324EA2">
              <w:rPr>
                <w:rFonts w:cstheme="minorHAnsi"/>
              </w:rPr>
              <w:t xml:space="preserve">De zorgvrager ondersteunen bij het uitvoeren van de administratie </w:t>
            </w:r>
          </w:p>
          <w:p w:rsidR="00A32342" w:rsidRPr="00324EA2" w:rsidRDefault="00A32342" w:rsidP="00A32342">
            <w:pPr>
              <w:spacing w:after="0" w:line="259" w:lineRule="auto"/>
              <w:rPr>
                <w:rFonts w:cstheme="minorHAnsi"/>
                <w:b/>
              </w:rPr>
            </w:pPr>
            <w:r w:rsidRPr="00324EA2">
              <w:rPr>
                <w:rFonts w:cstheme="minorHAnsi"/>
                <w:b/>
              </w:rPr>
              <w:t>Mobiliteit:</w:t>
            </w:r>
          </w:p>
          <w:p w:rsidR="00A32342" w:rsidRPr="00324EA2" w:rsidRDefault="00A32342" w:rsidP="00A32342">
            <w:pPr>
              <w:numPr>
                <w:ilvl w:val="0"/>
                <w:numId w:val="6"/>
              </w:numPr>
              <w:spacing w:after="0" w:line="259" w:lineRule="auto"/>
              <w:rPr>
                <w:rFonts w:cstheme="minorHAnsi"/>
                <w:b/>
              </w:rPr>
            </w:pPr>
            <w:r w:rsidRPr="00324EA2">
              <w:rPr>
                <w:rFonts w:cstheme="minorHAnsi"/>
              </w:rPr>
              <w:t>De zorgvrager ondersteunen bij mobiliteitsvraagstukken (vervoer)</w:t>
            </w:r>
          </w:p>
          <w:p w:rsidR="00A32342" w:rsidRPr="00324EA2" w:rsidRDefault="00A32342" w:rsidP="00A32342">
            <w:pPr>
              <w:spacing w:after="0" w:line="259" w:lineRule="auto"/>
              <w:jc w:val="both"/>
              <w:rPr>
                <w:rFonts w:cstheme="minorHAnsi"/>
                <w:b/>
              </w:rPr>
            </w:pPr>
          </w:p>
        </w:tc>
      </w:tr>
    </w:tbl>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br w:type="page"/>
      </w:r>
    </w:p>
    <w:p w:rsidR="00A32342" w:rsidRPr="00324EA2" w:rsidRDefault="00A32342" w:rsidP="00A32342">
      <w:pPr>
        <w:spacing w:after="0" w:line="259" w:lineRule="auto"/>
        <w:jc w:val="both"/>
        <w:rPr>
          <w:rFonts w:cstheme="minorHAnsi"/>
        </w:rPr>
      </w:pPr>
      <w:r w:rsidRPr="00324EA2">
        <w:rPr>
          <w:rFonts w:cstheme="minorHAnsi"/>
          <w:b/>
        </w:rPr>
        <w:lastRenderedPageBreak/>
        <w:t xml:space="preserve">Uitvoering: </w:t>
      </w:r>
    </w:p>
    <w:p w:rsidR="00A32342" w:rsidRPr="00324EA2" w:rsidRDefault="00A32342" w:rsidP="00A32342">
      <w:pPr>
        <w:spacing w:after="0" w:line="259" w:lineRule="auto"/>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A32342" w:rsidRPr="00324EA2" w:rsidRDefault="00A32342" w:rsidP="00A32342">
      <w:pPr>
        <w:spacing w:after="0" w:line="259" w:lineRule="auto"/>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A32342" w:rsidRPr="00324EA2" w:rsidRDefault="00A32342" w:rsidP="00A32342">
      <w:pPr>
        <w:spacing w:after="0" w:line="259" w:lineRule="auto"/>
        <w:jc w:val="both"/>
        <w:rPr>
          <w:rFonts w:cstheme="minorHAnsi"/>
        </w:rPr>
      </w:pPr>
      <w:r w:rsidRPr="00324EA2">
        <w:rPr>
          <w:rFonts w:cstheme="minorHAnsi"/>
        </w:rPr>
        <w:t>3.</w:t>
      </w:r>
      <w:r w:rsidRPr="00324EA2">
        <w:rPr>
          <w:rFonts w:cstheme="minorHAnsi"/>
        </w:rPr>
        <w:tab/>
        <w:t xml:space="preserve">Verdiep je in de wijze waarop op jouw BPV-plaats zorgvragers bij wonen en huishouden </w:t>
      </w:r>
      <w:r w:rsidRPr="00324EA2">
        <w:rPr>
          <w:rFonts w:cstheme="minorHAnsi"/>
        </w:rPr>
        <w:tab/>
        <w:t>worden ondersteund en de protocollen en richtlijnen die hierbij worden gehanteerd.</w:t>
      </w:r>
    </w:p>
    <w:p w:rsidR="00A32342" w:rsidRPr="00324EA2" w:rsidRDefault="00A32342" w:rsidP="00A32342">
      <w:pPr>
        <w:spacing w:after="0" w:line="259" w:lineRule="auto"/>
        <w:jc w:val="both"/>
        <w:rPr>
          <w:rFonts w:cstheme="minorHAnsi"/>
        </w:rPr>
      </w:pPr>
      <w:r w:rsidRPr="00324EA2">
        <w:rPr>
          <w:rFonts w:cstheme="minorHAnsi"/>
        </w:rPr>
        <w:t>4.</w:t>
      </w:r>
      <w:r w:rsidRPr="00324EA2">
        <w:rPr>
          <w:rFonts w:cstheme="minorHAnsi"/>
        </w:rPr>
        <w:tab/>
        <w:t>Formuleer je persoonlijke leerdoelen bij deze opdracht.</w:t>
      </w:r>
    </w:p>
    <w:p w:rsidR="00A32342" w:rsidRPr="00324EA2" w:rsidRDefault="00A32342" w:rsidP="00A32342">
      <w:pPr>
        <w:spacing w:after="0" w:line="259" w:lineRule="auto"/>
        <w:jc w:val="both"/>
        <w:rPr>
          <w:rFonts w:cstheme="minorHAnsi"/>
        </w:rPr>
      </w:pPr>
      <w:r w:rsidRPr="00324EA2">
        <w:rPr>
          <w:rFonts w:cstheme="minorHAnsi"/>
        </w:rPr>
        <w:t>5.</w:t>
      </w:r>
      <w:r w:rsidRPr="00324EA2">
        <w:rPr>
          <w:rFonts w:cstheme="minorHAnsi"/>
        </w:rPr>
        <w:tab/>
        <w:t>Kies, in overleg met je begeleider, een geschikte zorgvrager(s) uit.</w:t>
      </w:r>
    </w:p>
    <w:p w:rsidR="00A32342" w:rsidRPr="00324EA2" w:rsidRDefault="00A32342" w:rsidP="00A32342">
      <w:pPr>
        <w:spacing w:after="0" w:line="259" w:lineRule="auto"/>
        <w:jc w:val="both"/>
        <w:rPr>
          <w:rFonts w:cstheme="minorHAnsi"/>
        </w:rPr>
      </w:pPr>
      <w:r w:rsidRPr="00324EA2">
        <w:rPr>
          <w:rFonts w:cstheme="minorHAnsi"/>
        </w:rPr>
        <w:t>6.</w:t>
      </w:r>
      <w:r w:rsidRPr="00324EA2">
        <w:rPr>
          <w:rFonts w:cstheme="minorHAnsi"/>
        </w:rPr>
        <w:tab/>
        <w:t>Maak een plan van aanpak en leg dit voor aan je begeleider.</w:t>
      </w:r>
    </w:p>
    <w:p w:rsidR="00A32342" w:rsidRPr="00324EA2" w:rsidRDefault="00A32342" w:rsidP="00A32342">
      <w:pPr>
        <w:spacing w:after="0" w:line="259" w:lineRule="auto"/>
        <w:jc w:val="both"/>
        <w:rPr>
          <w:rFonts w:cstheme="minorHAnsi"/>
        </w:rPr>
      </w:pPr>
      <w:r w:rsidRPr="00324EA2">
        <w:rPr>
          <w:rFonts w:cstheme="minorHAnsi"/>
        </w:rPr>
        <w:t>7.</w:t>
      </w:r>
      <w:r w:rsidRPr="00324EA2">
        <w:rPr>
          <w:rFonts w:cstheme="minorHAnsi"/>
        </w:rPr>
        <w:tab/>
        <w:t xml:space="preserve">Ondersteun de zorgvrager en/of </w:t>
      </w:r>
      <w:r w:rsidR="005A4CBB" w:rsidRPr="00324EA2">
        <w:rPr>
          <w:rFonts w:cstheme="minorHAnsi"/>
        </w:rPr>
        <w:t>naasten</w:t>
      </w:r>
      <w:r w:rsidRPr="00324EA2">
        <w:rPr>
          <w:rFonts w:cstheme="minorHAnsi"/>
        </w:rPr>
        <w:t xml:space="preserve"> bij wonen en huishouden.</w:t>
      </w:r>
    </w:p>
    <w:p w:rsidR="00A32342" w:rsidRPr="00324EA2" w:rsidRDefault="00A32342" w:rsidP="00A32342">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de vaardigheden beheerst, laat je dan beoordelen. </w:t>
      </w:r>
    </w:p>
    <w:p w:rsidR="00A32342" w:rsidRPr="00324EA2" w:rsidRDefault="00A32342" w:rsidP="00A32342">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line="259" w:lineRule="auto"/>
        <w:jc w:val="both"/>
        <w:rPr>
          <w:rFonts w:cstheme="minorHAnsi"/>
        </w:rPr>
      </w:pPr>
      <w:r w:rsidRPr="00324EA2">
        <w:rPr>
          <w:rFonts w:cstheme="minorHAnsi"/>
        </w:rPr>
        <w:tab/>
      </w:r>
    </w:p>
    <w:p w:rsidR="00A32342" w:rsidRPr="00324EA2" w:rsidRDefault="00A32342" w:rsidP="00A32342">
      <w:pPr>
        <w:spacing w:after="0" w:line="259" w:lineRule="auto"/>
        <w:ind w:left="720"/>
        <w:contextualSpacing/>
        <w:jc w:val="both"/>
        <w:rPr>
          <w:rFonts w:cstheme="minorHAnsi"/>
        </w:rPr>
      </w:pP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r w:rsidRPr="00324EA2">
        <w:rPr>
          <w:rFonts w:cstheme="minorHAnsi"/>
          <w:b/>
        </w:rPr>
        <w:br w:type="page"/>
      </w:r>
    </w:p>
    <w:p w:rsidR="00A32342" w:rsidRPr="00324EA2" w:rsidRDefault="00A32342" w:rsidP="00A32342">
      <w:pPr>
        <w:spacing w:after="0" w:line="259" w:lineRule="auto"/>
        <w:rPr>
          <w:rFonts w:cstheme="minorHAnsi"/>
          <w:b/>
        </w:rPr>
      </w:pPr>
      <w:r w:rsidRPr="00324EA2">
        <w:rPr>
          <w:rFonts w:cstheme="minorHAnsi"/>
          <w:b/>
        </w:rPr>
        <w:lastRenderedPageBreak/>
        <w:t>Beoo</w:t>
      </w:r>
      <w:r w:rsidR="00DF46A9" w:rsidRPr="00324EA2">
        <w:rPr>
          <w:rFonts w:cstheme="minorHAnsi"/>
          <w:b/>
        </w:rPr>
        <w:t>rdelingsformulier BPV-opdracht 6</w:t>
      </w:r>
      <w:r w:rsidRPr="00324EA2">
        <w:rPr>
          <w:rFonts w:cstheme="minorHAnsi"/>
          <w:b/>
        </w:rPr>
        <w:tab/>
      </w:r>
      <w:r w:rsidRPr="00324EA2">
        <w:rPr>
          <w:rFonts w:cstheme="minorHAnsi"/>
          <w:b/>
        </w:rPr>
        <w:tab/>
        <w:t>ONDERSTEUNEN BIJ WONEN EN HUISHOUDEN</w:t>
      </w:r>
    </w:p>
    <w:p w:rsidR="00A32342" w:rsidRPr="00324EA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324EA2" w:rsidTr="00A32342">
        <w:trPr>
          <w:trHeight w:val="547"/>
        </w:trPr>
        <w:tc>
          <w:tcPr>
            <w:tcW w:w="3940" w:type="pct"/>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A32342" w:rsidRPr="00324EA2"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line="259" w:lineRule="auto"/>
              <w:rPr>
                <w:rFonts w:eastAsia="Times New Roman" w:cstheme="minorHAnsi"/>
                <w:lang w:eastAsia="nl-NL"/>
              </w:rPr>
            </w:pPr>
            <w:r w:rsidRPr="00324EA2">
              <w:rPr>
                <w:rFonts w:eastAsia="Times New Roman" w:cstheme="minorHAnsi"/>
                <w:b/>
                <w:lang w:eastAsia="nl-NL"/>
              </w:rPr>
              <w:t>1.</w:t>
            </w:r>
            <w:r w:rsidRPr="00324EA2">
              <w:rPr>
                <w:rFonts w:eastAsia="Times New Roman" w:cstheme="minorHAnsi"/>
                <w:b/>
                <w:lang w:eastAsia="nl-NL"/>
              </w:rPr>
              <w:tab/>
            </w:r>
            <w:r w:rsidRPr="00324EA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2.</w:t>
            </w:r>
            <w:r w:rsidRPr="00324EA2">
              <w:rPr>
                <w:rFonts w:eastAsia="Times New Roman" w:cstheme="minorHAnsi"/>
                <w:lang w:eastAsia="nl-NL"/>
              </w:rPr>
              <w:tab/>
              <w:t xml:space="preserve">stelt gerichte vragen over wensen, behoeften en mogelijkheden van </w:t>
            </w:r>
            <w:r w:rsidRPr="00324EA2">
              <w:rPr>
                <w:rFonts w:eastAsia="Times New Roman" w:cstheme="minorHAnsi"/>
                <w:lang w:eastAsia="nl-NL"/>
              </w:rPr>
              <w:tab/>
              <w:t xml:space="preserve">de zorgvrager en eventuele </w:t>
            </w:r>
            <w:r w:rsidR="005A4CBB" w:rsidRPr="00324EA2">
              <w:rPr>
                <w:rFonts w:eastAsia="Times New Roman" w:cstheme="minorHAnsi"/>
                <w:lang w:eastAsia="nl-NL"/>
              </w:rPr>
              <w:t>naasten</w:t>
            </w:r>
            <w:r w:rsidRPr="00324EA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cstheme="minorHAnsi"/>
                <w:b/>
              </w:rPr>
              <w:t>3.</w:t>
            </w:r>
            <w:r w:rsidRPr="00324EA2">
              <w:rPr>
                <w:rFonts w:cstheme="minorHAnsi"/>
              </w:rPr>
              <w:tab/>
              <w:t xml:space="preserve">ondersteunt bij het maken van een plan van aanpak: bij het </w:t>
            </w:r>
            <w:r w:rsidRPr="00324EA2">
              <w:rPr>
                <w:rFonts w:cstheme="minorHAnsi"/>
              </w:rPr>
              <w:tab/>
              <w:t xml:space="preserve">formuleren van doelen die de </w:t>
            </w:r>
            <w:r w:rsidRPr="00324EA2">
              <w:rPr>
                <w:rFonts w:eastAsia="Times New Roman" w:cstheme="minorHAnsi"/>
                <w:lang w:eastAsia="nl-NL"/>
              </w:rPr>
              <w:t>zorgvrager</w:t>
            </w:r>
            <w:r w:rsidRPr="00324EA2">
              <w:rPr>
                <w:rFonts w:cstheme="minorHAnsi"/>
              </w:rPr>
              <w:t xml:space="preserve"> wil bereiken en bij het </w:t>
            </w:r>
            <w:r w:rsidRPr="00324EA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4.</w:t>
            </w:r>
            <w:r w:rsidRPr="00324EA2">
              <w:rPr>
                <w:rFonts w:eastAsia="Times New Roman" w:cstheme="minorHAnsi"/>
                <w:lang w:eastAsia="nl-NL"/>
              </w:rPr>
              <w:tab/>
              <w:t xml:space="preserve">maakt een uitvoerbare planning, die een logische volgorde van </w:t>
            </w:r>
            <w:r w:rsidRPr="00324EA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5A4CBB">
            <w:pPr>
              <w:spacing w:after="0" w:line="259" w:lineRule="auto"/>
              <w:rPr>
                <w:rFonts w:eastAsia="Times New Roman" w:cstheme="minorHAnsi"/>
                <w:lang w:eastAsia="nl-NL"/>
              </w:rPr>
            </w:pPr>
            <w:r w:rsidRPr="00324EA2">
              <w:rPr>
                <w:rFonts w:eastAsia="Times New Roman" w:cstheme="minorHAnsi"/>
                <w:b/>
                <w:lang w:eastAsia="nl-NL"/>
              </w:rPr>
              <w:t>5.</w:t>
            </w:r>
            <w:r w:rsidRPr="00324EA2">
              <w:rPr>
                <w:rFonts w:eastAsia="Times New Roman" w:cstheme="minorHAnsi"/>
                <w:lang w:eastAsia="nl-NL"/>
              </w:rPr>
              <w:tab/>
              <w:t xml:space="preserve">overlegt welke taken/ werkzaamheden zorgvrager en </w:t>
            </w:r>
            <w:r w:rsidR="005A4CBB" w:rsidRPr="00324EA2">
              <w:rPr>
                <w:rFonts w:eastAsia="Times New Roman" w:cstheme="minorHAnsi"/>
                <w:lang w:eastAsia="nl-NL"/>
              </w:rPr>
              <w:t>naasten</w:t>
            </w:r>
            <w:r w:rsidRPr="00324EA2">
              <w:rPr>
                <w:rFonts w:eastAsia="Times New Roman" w:cstheme="minorHAnsi"/>
                <w:lang w:eastAsia="nl-NL"/>
              </w:rPr>
              <w:t xml:space="preserve"> zelf </w:t>
            </w:r>
            <w:r w:rsidR="005A4CBB" w:rsidRPr="00324EA2">
              <w:rPr>
                <w:rFonts w:eastAsia="Times New Roman" w:cstheme="minorHAnsi"/>
                <w:lang w:eastAsia="nl-NL"/>
              </w:rPr>
              <w:tab/>
            </w:r>
            <w:r w:rsidRPr="00324EA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ind w:left="720"/>
              <w:contextualSpacing/>
              <w:jc w:val="right"/>
              <w:rPr>
                <w:rFonts w:eastAsia="Times New Roman" w:cstheme="minorHAnsi"/>
                <w:lang w:eastAsia="nl-NL"/>
              </w:rPr>
            </w:pPr>
            <w:r w:rsidRPr="00324EA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Uitvoering</w:t>
            </w:r>
            <w:r w:rsidRPr="00324EA2">
              <w:rPr>
                <w:rFonts w:eastAsia="Times New Roman" w:cstheme="minorHAnsi"/>
                <w:b/>
                <w:lang w:eastAsia="nl-NL"/>
              </w:rPr>
              <w:tab/>
            </w:r>
            <w:r w:rsidRPr="00324EA2">
              <w:rPr>
                <w:rFonts w:eastAsia="Times New Roman" w:cstheme="minorHAnsi"/>
                <w:b/>
                <w:lang w:eastAsia="nl-NL"/>
              </w:rPr>
              <w:tab/>
            </w:r>
            <w:r w:rsidRPr="00324EA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6.</w:t>
            </w:r>
            <w:r w:rsidRPr="00324EA2">
              <w:rPr>
                <w:rFonts w:eastAsia="Times New Roman" w:cstheme="minorHAnsi"/>
                <w:lang w:eastAsia="nl-NL"/>
              </w:rPr>
              <w:tab/>
              <w:t>hanteert tijdens de uitvoering een correcte beroepshouding</w:t>
            </w:r>
          </w:p>
          <w:p w:rsidR="00A32342" w:rsidRPr="00324EA2" w:rsidRDefault="00A32342" w:rsidP="00A32342">
            <w:pPr>
              <w:tabs>
                <w:tab w:val="left" w:pos="731"/>
              </w:tabs>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waarborgt de privacy van de zorgvrager.</w:t>
            </w:r>
          </w:p>
          <w:p w:rsidR="00A32342" w:rsidRPr="00324EA2" w:rsidRDefault="00A32342" w:rsidP="00A32342">
            <w:pPr>
              <w:tabs>
                <w:tab w:val="left" w:pos="731"/>
              </w:tabs>
              <w:spacing w:after="0" w:line="259" w:lineRule="auto"/>
              <w:rPr>
                <w:rFonts w:eastAsia="Times New Roman" w:cstheme="minorHAnsi"/>
                <w:b/>
                <w:lang w:eastAsia="nl-NL"/>
              </w:rPr>
            </w:pPr>
            <w:r w:rsidRPr="00324EA2">
              <w:rPr>
                <w:rFonts w:eastAsia="Times New Roman" w:cstheme="minorHAnsi"/>
                <w:lang w:eastAsia="nl-NL"/>
              </w:rPr>
              <w:tab/>
              <w:t xml:space="preserve">- </w:t>
            </w:r>
            <w:r w:rsidRPr="00324EA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7.</w:t>
            </w:r>
            <w:r w:rsidRPr="00324EA2">
              <w:rPr>
                <w:rFonts w:eastAsia="Times New Roman" w:cstheme="minorHAnsi"/>
                <w:lang w:eastAsia="nl-NL"/>
              </w:rPr>
              <w:tab/>
              <w:t xml:space="preserve">checkt regelmatig bij de zorgvrager en eventuele </w:t>
            </w:r>
            <w:r w:rsidR="005A4CBB" w:rsidRPr="00324EA2">
              <w:rPr>
                <w:rFonts w:eastAsia="Times New Roman" w:cstheme="minorHAnsi"/>
                <w:lang w:eastAsia="nl-NL"/>
              </w:rPr>
              <w:t>naasten</w:t>
            </w:r>
            <w:r w:rsidRPr="00324EA2">
              <w:rPr>
                <w:rFonts w:eastAsia="Times New Roman" w:cstheme="minorHAnsi"/>
                <w:lang w:eastAsia="nl-NL"/>
              </w:rPr>
              <w:t xml:space="preserve"> of </w:t>
            </w:r>
            <w:r w:rsidRPr="00324EA2">
              <w:rPr>
                <w:rFonts w:eastAsia="Times New Roman" w:cstheme="minorHAnsi"/>
                <w:lang w:eastAsia="nl-NL"/>
              </w:rPr>
              <w:tab/>
              <w:t xml:space="preserve">de ondersteuning aansluit bij de wensen, behoeften en </w:t>
            </w:r>
            <w:r w:rsidRPr="00324EA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8.</w:t>
            </w:r>
            <w:r w:rsidRPr="00324EA2">
              <w:rPr>
                <w:rFonts w:eastAsia="Times New Roman" w:cstheme="minorHAnsi"/>
                <w:lang w:eastAsia="nl-NL"/>
              </w:rPr>
              <w:tab/>
              <w:t>werkt volgens de protocollen en richtlijnen van de organisatie:</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in een logische volgorde,</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w:t>
            </w:r>
            <w:r w:rsidRPr="00324EA2">
              <w:rPr>
                <w:rFonts w:eastAsia="Times New Roman" w:cstheme="minorHAnsi"/>
                <w:lang w:eastAsia="nl-NL"/>
              </w:rPr>
              <w:tab/>
              <w:t>hygiënisch en veilig,</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9.</w:t>
            </w:r>
            <w:r w:rsidRPr="00324EA2">
              <w:rPr>
                <w:rFonts w:eastAsia="Times New Roman" w:cstheme="minorHAnsi"/>
                <w:lang w:eastAsia="nl-NL"/>
              </w:rPr>
              <w:tab/>
              <w:t>bevordert de zelfredzaamheid en houden van de eigen regie</w:t>
            </w:r>
            <w:r w:rsidR="005A4CBB" w:rsidRPr="00324EA2">
              <w:rPr>
                <w:rFonts w:eastAsia="Times New Roman" w:cstheme="minorHAnsi"/>
                <w:lang w:eastAsia="nl-NL"/>
              </w:rPr>
              <w:t>:</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activeert de zorgvrager bij de uitvoering van handelingen.</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p>
        </w:tc>
      </w:tr>
      <w:tr w:rsidR="00A32342" w:rsidRPr="00324EA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10.</w:t>
            </w:r>
            <w:r w:rsidRPr="00324EA2">
              <w:rPr>
                <w:rFonts w:eastAsia="Times New Roman" w:cstheme="minorHAnsi"/>
                <w:lang w:eastAsia="nl-NL"/>
              </w:rPr>
              <w:tab/>
              <w:t xml:space="preserve">evalueert de uitgevoerde ondersteuning met de zorgvrager en </w:t>
            </w:r>
            <w:r w:rsidRPr="00324EA2">
              <w:rPr>
                <w:rFonts w:eastAsia="Times New Roman" w:cstheme="minorHAnsi"/>
                <w:lang w:eastAsia="nl-NL"/>
              </w:rPr>
              <w:tab/>
              <w:t>eventuele naaste(n)</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w:t>
            </w:r>
            <w:r w:rsidRPr="00324EA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b/>
                <w:lang w:eastAsia="nl-NL"/>
              </w:rPr>
              <w:t>11.</w:t>
            </w:r>
            <w:r w:rsidRPr="00324EA2">
              <w:rPr>
                <w:rFonts w:eastAsia="Times New Roman" w:cstheme="minorHAnsi"/>
                <w:lang w:eastAsia="nl-NL"/>
              </w:rPr>
              <w:tab/>
              <w:t xml:space="preserve">rapporteert de gegeven zorg en de observaties in het dossier: </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w:t>
            </w:r>
            <w:r w:rsidRPr="00324EA2">
              <w:rPr>
                <w:rFonts w:eastAsia="Times New Roman" w:cstheme="minorHAnsi"/>
                <w:lang w:eastAsia="nl-NL"/>
              </w:rPr>
              <w:tab/>
              <w:t>hanteert correcte taal, spelling en grammatica.</w:t>
            </w: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b/>
              <w:t xml:space="preserve">- </w:t>
            </w:r>
            <w:r w:rsidRPr="00324EA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59" w:lineRule="auto"/>
              <w:ind w:left="-47"/>
              <w:contextualSpacing/>
              <w:rPr>
                <w:rFonts w:eastAsia="Times New Roman" w:cstheme="minorHAnsi"/>
                <w:b/>
                <w:lang w:eastAsia="nl-NL"/>
              </w:rPr>
            </w:pP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cstheme="minorHAnsi"/>
                <w:b/>
              </w:rPr>
            </w:pPr>
          </w:p>
        </w:tc>
      </w:tr>
      <w:tr w:rsidR="00A32342" w:rsidRPr="00324EA2"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18 - 22 punten.</w:t>
            </w:r>
          </w:p>
        </w:tc>
      </w:tr>
    </w:tbl>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r w:rsidRPr="00324EA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lastRenderedPageBreak/>
              <w:t>BPV-opdracht 6</w:t>
            </w:r>
            <w:r w:rsidR="00A32342" w:rsidRPr="00324EA2">
              <w:rPr>
                <w:rFonts w:eastAsia="Times New Roman" w:cstheme="minorHAnsi"/>
                <w:b/>
                <w:bCs/>
                <w:lang w:eastAsia="nl-NL"/>
              </w:rPr>
              <w:t xml:space="preserve"> </w:t>
            </w:r>
            <w:r w:rsidR="00A32342"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Ondersteunen bij wonen en huishouden</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spacing w:after="0" w:line="259" w:lineRule="auto"/>
        <w:rPr>
          <w:rFonts w:eastAsia="Times New Roman" w:cstheme="minorHAnsi"/>
          <w:b/>
          <w:bCs/>
          <w:lang w:eastAsia="nl-NL"/>
        </w:rPr>
      </w:pPr>
    </w:p>
    <w:p w:rsidR="00A32342" w:rsidRPr="00324EA2" w:rsidRDefault="00A32342" w:rsidP="00A32342">
      <w:pPr>
        <w:spacing w:after="0" w:line="240" w:lineRule="auto"/>
        <w:rPr>
          <w:b/>
        </w:rPr>
      </w:pPr>
    </w:p>
    <w:p w:rsidR="00DF46A9" w:rsidRPr="00324EA2" w:rsidRDefault="00DF46A9">
      <w:pPr>
        <w:spacing w:after="0" w:line="240" w:lineRule="auto"/>
      </w:pPr>
      <w:r w:rsidRPr="00324EA2">
        <w:br w:type="page"/>
      </w:r>
    </w:p>
    <w:p w:rsidR="00DF46A9" w:rsidRPr="00324EA2" w:rsidRDefault="00DF46A9" w:rsidP="00DF46A9">
      <w:pPr>
        <w:spacing w:after="0" w:line="240" w:lineRule="auto"/>
        <w:rPr>
          <w:b/>
          <w:sz w:val="32"/>
          <w:szCs w:val="32"/>
        </w:rPr>
      </w:pPr>
      <w:r w:rsidRPr="00324EA2">
        <w:rPr>
          <w:b/>
          <w:sz w:val="32"/>
          <w:szCs w:val="32"/>
        </w:rPr>
        <w:lastRenderedPageBreak/>
        <w:t>BPV-opdracht 7</w:t>
      </w:r>
      <w:r w:rsidRPr="00324EA2">
        <w:rPr>
          <w:b/>
          <w:sz w:val="32"/>
          <w:szCs w:val="32"/>
        </w:rPr>
        <w:tab/>
      </w:r>
      <w:r w:rsidRPr="00324EA2">
        <w:rPr>
          <w:b/>
          <w:sz w:val="32"/>
          <w:szCs w:val="32"/>
        </w:rPr>
        <w:tab/>
        <w:t>Ondersteunen bij dagbesteding</w:t>
      </w:r>
    </w:p>
    <w:p w:rsidR="00DF46A9" w:rsidRPr="00324EA2" w:rsidRDefault="00DF46A9" w:rsidP="00DF46A9">
      <w:pPr>
        <w:spacing w:after="0" w:line="240" w:lineRule="auto"/>
        <w:rPr>
          <w:color w:val="2E74B5" w:themeColor="accent1" w:themeShade="BF"/>
          <w:sz w:val="28"/>
          <w:szCs w:val="28"/>
        </w:rPr>
      </w:pPr>
    </w:p>
    <w:p w:rsidR="00DF46A9" w:rsidRPr="00324EA2" w:rsidRDefault="00DF46A9" w:rsidP="00DF46A9">
      <w:pPr>
        <w:spacing w:after="0" w:line="259" w:lineRule="auto"/>
        <w:jc w:val="both"/>
        <w:rPr>
          <w:b/>
        </w:rPr>
      </w:pPr>
      <w:r w:rsidRPr="00324EA2">
        <w:rPr>
          <w:b/>
        </w:rPr>
        <w:t>Inleiding</w:t>
      </w:r>
    </w:p>
    <w:p w:rsidR="00DF46A9" w:rsidRPr="00324EA2" w:rsidRDefault="00DF46A9" w:rsidP="00DF46A9">
      <w:pPr>
        <w:spacing w:after="0" w:line="259" w:lineRule="auto"/>
        <w:jc w:val="both"/>
      </w:pPr>
      <w:r w:rsidRPr="00324EA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rsidR="00DF46A9" w:rsidRPr="00324EA2" w:rsidRDefault="00DF46A9" w:rsidP="00DF46A9">
      <w:pPr>
        <w:spacing w:after="0" w:line="259" w:lineRule="auto"/>
        <w:jc w:val="both"/>
      </w:pPr>
    </w:p>
    <w:p w:rsidR="00DF46A9" w:rsidRPr="00324EA2" w:rsidRDefault="00DF46A9" w:rsidP="00DF46A9">
      <w:pPr>
        <w:spacing w:after="0" w:line="259" w:lineRule="auto"/>
        <w:jc w:val="both"/>
        <w:rPr>
          <w:b/>
        </w:rPr>
      </w:pPr>
      <w:r w:rsidRPr="00324EA2">
        <w:rPr>
          <w:b/>
        </w:rPr>
        <w:t>Opdracht</w:t>
      </w:r>
    </w:p>
    <w:p w:rsidR="00DF46A9" w:rsidRPr="00324EA2" w:rsidRDefault="00DF46A9" w:rsidP="00DF46A9">
      <w:pPr>
        <w:spacing w:after="0" w:line="259" w:lineRule="auto"/>
        <w:jc w:val="both"/>
      </w:pPr>
      <w:r w:rsidRPr="00324EA2">
        <w:t>Voer samen met een zorgvrager (of een groep zorgvragers) een of meerdere activiteiten uit.</w:t>
      </w:r>
    </w:p>
    <w:p w:rsidR="00DF46A9" w:rsidRPr="00324EA2" w:rsidRDefault="00DF46A9" w:rsidP="00DF46A9">
      <w:pPr>
        <w:spacing w:after="0" w:line="259" w:lineRule="auto"/>
        <w:jc w:val="both"/>
      </w:pPr>
      <w:r w:rsidRPr="00324EA2">
        <w:t>Betrek hierbij eventuele naasten.</w:t>
      </w:r>
    </w:p>
    <w:p w:rsidR="00DF46A9" w:rsidRPr="00324EA2" w:rsidRDefault="00DF46A9" w:rsidP="00DF46A9">
      <w:pPr>
        <w:spacing w:after="0" w:line="259" w:lineRule="auto"/>
        <w:jc w:val="both"/>
      </w:pPr>
    </w:p>
    <w:p w:rsidR="00DF46A9" w:rsidRPr="00324EA2" w:rsidRDefault="00DF46A9" w:rsidP="00DF46A9">
      <w:pPr>
        <w:spacing w:after="0" w:line="259" w:lineRule="auto"/>
        <w:jc w:val="both"/>
        <w:rPr>
          <w:i/>
        </w:rPr>
      </w:pPr>
      <w:r w:rsidRPr="00324EA2">
        <w:t>Voer deze opdracht diverse keren uit bij verschillende zorgvragers.</w:t>
      </w:r>
      <w:r w:rsidRPr="00324EA2">
        <w:rPr>
          <w:i/>
        </w:rPr>
        <w:t xml:space="preserve"> </w:t>
      </w:r>
    </w:p>
    <w:p w:rsidR="00DF46A9" w:rsidRPr="00324EA2" w:rsidRDefault="00DF46A9" w:rsidP="00DF46A9">
      <w:pPr>
        <w:spacing w:after="0" w:line="259" w:lineRule="auto"/>
        <w:jc w:val="both"/>
        <w:rPr>
          <w:i/>
        </w:rPr>
      </w:pPr>
      <w:r w:rsidRPr="00324EA2">
        <w:t>Oefen zolang door tot je vaardig bent in het ondersteunen van zorgvragers bij een activiteiten.</w:t>
      </w:r>
      <w:r w:rsidRPr="00324EA2">
        <w:rPr>
          <w:i/>
        </w:rPr>
        <w:t xml:space="preserve">  </w:t>
      </w:r>
    </w:p>
    <w:p w:rsidR="00DF46A9" w:rsidRPr="00324EA2" w:rsidRDefault="00DF46A9" w:rsidP="00DF46A9">
      <w:pPr>
        <w:spacing w:after="0" w:line="259" w:lineRule="auto"/>
        <w:jc w:val="both"/>
        <w:rPr>
          <w:i/>
        </w:rPr>
      </w:pPr>
    </w:p>
    <w:p w:rsidR="00DF46A9" w:rsidRPr="00324EA2" w:rsidRDefault="00DF46A9" w:rsidP="00DF46A9">
      <w:pPr>
        <w:spacing w:after="0" w:line="259" w:lineRule="auto"/>
        <w:jc w:val="both"/>
        <w:rPr>
          <w:i/>
        </w:rPr>
      </w:pPr>
    </w:p>
    <w:p w:rsidR="00DF46A9" w:rsidRPr="00324EA2" w:rsidRDefault="00DF46A9" w:rsidP="00DF46A9">
      <w:pPr>
        <w:spacing w:after="0" w:line="259" w:lineRule="auto"/>
        <w:jc w:val="both"/>
        <w:rPr>
          <w:b/>
        </w:rPr>
      </w:pPr>
      <w:r w:rsidRPr="00324EA2">
        <w:rPr>
          <w:b/>
        </w:rPr>
        <w:t>Uitvoering</w:t>
      </w:r>
    </w:p>
    <w:p w:rsidR="00DF46A9" w:rsidRPr="00324EA2" w:rsidRDefault="00DF46A9" w:rsidP="00DF46A9">
      <w:pPr>
        <w:spacing w:after="0" w:line="259" w:lineRule="auto"/>
        <w:ind w:left="705" w:hanging="705"/>
        <w:jc w:val="both"/>
      </w:pPr>
      <w:r w:rsidRPr="00324EA2">
        <w:t>1.</w:t>
      </w:r>
      <w:r w:rsidRPr="00324EA2">
        <w:tab/>
        <w:t xml:space="preserve">Bestudeer deze BPV-opdracht en leg de relatie met het examen dat erbij hoort. </w:t>
      </w:r>
    </w:p>
    <w:p w:rsidR="00DF46A9" w:rsidRPr="00324EA2" w:rsidRDefault="00DF46A9" w:rsidP="00DF46A9">
      <w:pPr>
        <w:spacing w:after="0" w:line="259" w:lineRule="auto"/>
        <w:jc w:val="both"/>
      </w:pPr>
      <w:r w:rsidRPr="00324EA2">
        <w:t>2.</w:t>
      </w:r>
      <w:r w:rsidRPr="00324EA2">
        <w:tab/>
        <w:t>Bestudeer de leerstof die je nodig hebt bij de uitvoering van deze opdracht.</w:t>
      </w:r>
    </w:p>
    <w:p w:rsidR="00DF46A9" w:rsidRPr="00324EA2" w:rsidRDefault="00DF46A9" w:rsidP="00DF46A9">
      <w:pPr>
        <w:spacing w:after="0" w:line="259" w:lineRule="auto"/>
        <w:jc w:val="both"/>
      </w:pPr>
      <w:r w:rsidRPr="00324EA2">
        <w:t xml:space="preserve">3. </w:t>
      </w:r>
      <w:r w:rsidRPr="00324EA2">
        <w:tab/>
        <w:t xml:space="preserve">Verdiep je op jouw BPV-plaats in de mogelijkheden tot dagbesteding. </w:t>
      </w:r>
    </w:p>
    <w:p w:rsidR="00DF46A9" w:rsidRPr="00324EA2" w:rsidRDefault="00DF46A9" w:rsidP="00DF46A9">
      <w:pPr>
        <w:spacing w:after="0" w:line="259" w:lineRule="auto"/>
        <w:jc w:val="both"/>
      </w:pPr>
      <w:r w:rsidRPr="00324EA2">
        <w:t xml:space="preserve">4. </w:t>
      </w:r>
      <w:r w:rsidRPr="00324EA2">
        <w:tab/>
        <w:t xml:space="preserve"> Formuleer je persoonlijke leerdoelen bij deze opdracht.</w:t>
      </w:r>
    </w:p>
    <w:p w:rsidR="00DF46A9" w:rsidRPr="00324EA2" w:rsidRDefault="00DF46A9" w:rsidP="00DF46A9">
      <w:pPr>
        <w:spacing w:after="0" w:line="259" w:lineRule="auto"/>
        <w:jc w:val="both"/>
      </w:pPr>
      <w:r w:rsidRPr="00324EA2">
        <w:t xml:space="preserve">5. </w:t>
      </w:r>
      <w:r w:rsidRPr="00324EA2">
        <w:tab/>
        <w:t xml:space="preserve">Kies, in overleg met je begeleider, één of meerdere zorgvragers die je kunt ondersteunen bij </w:t>
      </w:r>
      <w:r w:rsidRPr="00324EA2">
        <w:tab/>
        <w:t xml:space="preserve">het aanbieden van een </w:t>
      </w:r>
      <w:r w:rsidRPr="00324EA2">
        <w:tab/>
        <w:t>dagactiviteit.</w:t>
      </w:r>
    </w:p>
    <w:p w:rsidR="00DF46A9" w:rsidRPr="00324EA2" w:rsidRDefault="00DF46A9" w:rsidP="00DF46A9">
      <w:pPr>
        <w:spacing w:after="0" w:line="259" w:lineRule="auto"/>
        <w:jc w:val="both"/>
      </w:pPr>
      <w:r w:rsidRPr="00324EA2">
        <w:t>6.</w:t>
      </w:r>
      <w:r w:rsidRPr="00324EA2">
        <w:tab/>
        <w:t>Maak een plan van aanpak en leg dit voor aan je begeleider.</w:t>
      </w:r>
    </w:p>
    <w:p w:rsidR="00DF46A9" w:rsidRPr="00324EA2" w:rsidRDefault="00DF46A9" w:rsidP="00DF46A9">
      <w:pPr>
        <w:spacing w:after="0" w:line="259" w:lineRule="auto"/>
        <w:jc w:val="both"/>
      </w:pPr>
      <w:r w:rsidRPr="00324EA2">
        <w:t xml:space="preserve">7. </w:t>
      </w:r>
      <w:r w:rsidRPr="00324EA2">
        <w:tab/>
        <w:t>Ondersteun de zorgvrager(s) bij een dagactiviteit.</w:t>
      </w:r>
    </w:p>
    <w:p w:rsidR="00DF46A9" w:rsidRPr="00324EA2" w:rsidRDefault="00DF46A9" w:rsidP="00DF46A9">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DF46A9" w:rsidRPr="00324EA2" w:rsidRDefault="00DF46A9" w:rsidP="00DF46A9">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je de vaardigheid beheerst, laat je dan beoordelen. </w:t>
      </w:r>
    </w:p>
    <w:p w:rsidR="00DF46A9" w:rsidRPr="00324EA2" w:rsidRDefault="00DF46A9" w:rsidP="00DF46A9">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DF46A9" w:rsidRPr="00324EA2" w:rsidRDefault="00DF46A9" w:rsidP="00DF46A9">
      <w:pPr>
        <w:spacing w:after="0" w:line="259" w:lineRule="auto"/>
        <w:jc w:val="both"/>
        <w:rPr>
          <w:rFonts w:cstheme="minorHAnsi"/>
        </w:rPr>
      </w:pPr>
      <w:r w:rsidRPr="00324EA2">
        <w:rPr>
          <w:rFonts w:cstheme="minorHAnsi"/>
        </w:rPr>
        <w:tab/>
      </w:r>
    </w:p>
    <w:p w:rsidR="00DF46A9" w:rsidRPr="00324EA2" w:rsidRDefault="00DF46A9" w:rsidP="00DF46A9">
      <w:pPr>
        <w:spacing w:after="0" w:line="240" w:lineRule="auto"/>
      </w:pPr>
      <w:r w:rsidRPr="00324EA2">
        <w:t xml:space="preserve"> </w:t>
      </w:r>
    </w:p>
    <w:p w:rsidR="00DF46A9" w:rsidRPr="00324EA2" w:rsidRDefault="00DF46A9" w:rsidP="00DF46A9">
      <w:pPr>
        <w:spacing w:after="0"/>
      </w:pPr>
    </w:p>
    <w:p w:rsidR="00DF46A9" w:rsidRPr="00324EA2" w:rsidRDefault="00DF46A9" w:rsidP="00DF46A9">
      <w:pPr>
        <w:spacing w:after="0"/>
        <w:ind w:left="360"/>
      </w:pPr>
    </w:p>
    <w:p w:rsidR="00DF46A9" w:rsidRPr="00324EA2" w:rsidRDefault="00DF46A9" w:rsidP="00DF46A9">
      <w:pPr>
        <w:spacing w:after="160" w:line="259" w:lineRule="auto"/>
      </w:pPr>
      <w:r w:rsidRPr="00324EA2">
        <w:br w:type="page"/>
      </w:r>
    </w:p>
    <w:p w:rsidR="00DF46A9" w:rsidRPr="00324EA2" w:rsidRDefault="00DF46A9" w:rsidP="00DF46A9">
      <w:pPr>
        <w:spacing w:after="0" w:line="240" w:lineRule="auto"/>
        <w:rPr>
          <w:b/>
        </w:rPr>
      </w:pPr>
      <w:r w:rsidRPr="00324EA2">
        <w:rPr>
          <w:b/>
        </w:rPr>
        <w:lastRenderedPageBreak/>
        <w:t xml:space="preserve">Beoordelingsformulier BPV-opdracht 7 </w:t>
      </w:r>
      <w:r w:rsidRPr="00324EA2">
        <w:rPr>
          <w:b/>
        </w:rPr>
        <w:tab/>
        <w:t>ONDERSTEUNEN BIJ DAGBESTEDING</w:t>
      </w:r>
    </w:p>
    <w:p w:rsidR="00DF46A9" w:rsidRPr="00324EA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324EA2"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 xml:space="preserve">Score beoordelaar </w:t>
            </w:r>
          </w:p>
        </w:tc>
      </w:tr>
      <w:tr w:rsidR="00DF46A9" w:rsidRPr="00324EA2" w:rsidTr="00DF46A9">
        <w:tc>
          <w:tcPr>
            <w:tcW w:w="3849" w:type="pct"/>
            <w:gridSpan w:val="2"/>
            <w:tcBorders>
              <w:top w:val="double" w:sz="4" w:space="0" w:color="auto"/>
              <w:left w:val="single" w:sz="4" w:space="0" w:color="auto"/>
              <w:bottom w:val="nil"/>
              <w:right w:val="double" w:sz="4" w:space="0" w:color="auto"/>
            </w:tcBorders>
            <w:vAlign w:val="center"/>
            <w:hideMark/>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rPr>
                <w:rFonts w:eastAsia="Times New Roman" w:cstheme="minorHAnsi"/>
                <w:b/>
                <w:lang w:eastAsia="nl-NL"/>
              </w:rPr>
            </w:pPr>
          </w:p>
        </w:tc>
      </w:tr>
      <w:tr w:rsidR="00DF46A9" w:rsidRPr="00324EA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324EA2" w:rsidRDefault="00DF46A9" w:rsidP="00DF46A9">
            <w:pPr>
              <w:spacing w:after="0" w:line="259" w:lineRule="auto"/>
              <w:ind w:right="-260"/>
              <w:rPr>
                <w:rFonts w:eastAsia="Times New Roman" w:cstheme="minorHAnsi"/>
                <w:b/>
                <w:lang w:eastAsia="nl-NL"/>
              </w:rPr>
            </w:pPr>
            <w:r w:rsidRPr="00324EA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rsidR="00DF46A9" w:rsidRPr="00324EA2" w:rsidRDefault="00DF46A9" w:rsidP="00DF46A9">
            <w:pPr>
              <w:spacing w:after="0" w:line="259" w:lineRule="auto"/>
              <w:rPr>
                <w:rFonts w:eastAsia="Times New Roman" w:cstheme="minorHAnsi"/>
                <w:lang w:eastAsia="nl-NL"/>
              </w:rPr>
            </w:pPr>
            <w:r w:rsidRPr="00324EA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rsidR="00DF46A9" w:rsidRPr="00324EA2" w:rsidRDefault="00DF46A9" w:rsidP="00DF46A9">
            <w:pPr>
              <w:spacing w:after="0" w:line="259" w:lineRule="auto"/>
              <w:rPr>
                <w:rFonts w:eastAsia="Times New Roman" w:cstheme="minorHAnsi"/>
                <w:lang w:eastAsia="nl-NL"/>
              </w:rPr>
            </w:pPr>
            <w:r w:rsidRPr="00324EA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contextualSpacing/>
              <w:rPr>
                <w:rFonts w:eastAsia="Times New Roman" w:cstheme="minorHAnsi"/>
                <w:lang w:eastAsia="nl-NL"/>
              </w:rPr>
            </w:pPr>
            <w:r w:rsidRPr="00324EA2">
              <w:rPr>
                <w:rFonts w:cstheme="minorHAnsi"/>
              </w:rPr>
              <w:t>toont tijdens het gesprek belangstelling voor en betrokkenheid bij de zorgvrager en naasten.</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contextualSpacing/>
              <w:rPr>
                <w:rFonts w:cstheme="minorHAnsi"/>
              </w:rPr>
            </w:pPr>
            <w:r w:rsidRPr="00324EA2">
              <w:rPr>
                <w:rFonts w:cstheme="minorHAnsi"/>
              </w:rPr>
              <w:t>stelt tijdens het gesprek gerichte vragen aan de zorgvrager en naasten om een duidelijk beeld te krijgen van:</w:t>
            </w:r>
          </w:p>
          <w:p w:rsidR="00DF46A9" w:rsidRPr="00324EA2" w:rsidRDefault="00DF46A9" w:rsidP="00DF46A9">
            <w:pPr>
              <w:numPr>
                <w:ilvl w:val="0"/>
                <w:numId w:val="7"/>
              </w:numPr>
              <w:spacing w:after="0" w:line="259" w:lineRule="auto"/>
              <w:contextualSpacing/>
              <w:rPr>
                <w:rFonts w:eastAsia="Times New Roman" w:cstheme="minorHAnsi"/>
                <w:lang w:eastAsia="nl-NL"/>
              </w:rPr>
            </w:pPr>
            <w:r w:rsidRPr="00324EA2">
              <w:rPr>
                <w:rFonts w:cstheme="minorHAnsi"/>
              </w:rPr>
              <w:t xml:space="preserve"> de situatie.</w:t>
            </w:r>
          </w:p>
          <w:p w:rsidR="00DF46A9" w:rsidRPr="00324EA2" w:rsidRDefault="00DF46A9" w:rsidP="00DF46A9">
            <w:pPr>
              <w:numPr>
                <w:ilvl w:val="0"/>
                <w:numId w:val="7"/>
              </w:numPr>
              <w:spacing w:after="0" w:line="259" w:lineRule="auto"/>
              <w:contextualSpacing/>
              <w:rPr>
                <w:rFonts w:eastAsia="Times New Roman" w:cstheme="minorHAnsi"/>
                <w:lang w:eastAsia="nl-NL"/>
              </w:rPr>
            </w:pPr>
            <w:r w:rsidRPr="00324EA2">
              <w:rPr>
                <w:rFonts w:cstheme="minorHAnsi"/>
              </w:rPr>
              <w:t xml:space="preserve"> de mogelijkheden en beperkingen.</w:t>
            </w:r>
          </w:p>
          <w:p w:rsidR="00DF46A9" w:rsidRPr="00324EA2" w:rsidRDefault="00DF46A9" w:rsidP="00DF46A9">
            <w:pPr>
              <w:numPr>
                <w:ilvl w:val="0"/>
                <w:numId w:val="7"/>
              </w:numPr>
              <w:spacing w:after="0" w:line="259" w:lineRule="auto"/>
              <w:contextualSpacing/>
              <w:rPr>
                <w:rFonts w:eastAsia="Times New Roman" w:cstheme="minorHAnsi"/>
                <w:lang w:eastAsia="nl-NL"/>
              </w:rPr>
            </w:pPr>
            <w:r w:rsidRPr="00324EA2">
              <w:rPr>
                <w:rFonts w:cstheme="minorHAnsi"/>
              </w:rPr>
              <w:t xml:space="preserve"> de ondersteuningsvragen.</w:t>
            </w:r>
          </w:p>
          <w:p w:rsidR="00DF46A9" w:rsidRPr="00324EA2" w:rsidRDefault="00DF46A9" w:rsidP="00DF46A9">
            <w:pPr>
              <w:numPr>
                <w:ilvl w:val="0"/>
                <w:numId w:val="7"/>
              </w:numPr>
              <w:spacing w:after="0" w:line="259" w:lineRule="auto"/>
              <w:contextualSpacing/>
              <w:rPr>
                <w:rFonts w:eastAsia="Times New Roman" w:cstheme="minorHAnsi"/>
                <w:lang w:eastAsia="nl-NL"/>
              </w:rPr>
            </w:pPr>
            <w:r w:rsidRPr="00324EA2">
              <w:rPr>
                <w:rFonts w:cstheme="minorHAnsi"/>
              </w:rPr>
              <w:t xml:space="preserve"> de wensen en verwachtingen van de zorgvrager en naasten.</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rPr>
                <w:rFonts w:eastAsia="Times New Roman" w:cstheme="minorHAnsi"/>
                <w:lang w:eastAsia="nl-NL"/>
              </w:rPr>
            </w:pPr>
            <w:r w:rsidRPr="00324EA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vAlign w:val="center"/>
          </w:tcPr>
          <w:p w:rsidR="00DF46A9" w:rsidRPr="00324EA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ind w:left="720"/>
              <w:contextualSpacing/>
              <w:jc w:val="right"/>
              <w:rPr>
                <w:rFonts w:eastAsia="Times New Roman" w:cstheme="minorHAnsi"/>
                <w:lang w:eastAsia="nl-NL"/>
              </w:rPr>
            </w:pPr>
            <w:r w:rsidRPr="00324EA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DF46A9" w:rsidRPr="00324EA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324EA2" w:rsidRDefault="00DF46A9" w:rsidP="00DF46A9">
            <w:pPr>
              <w:spacing w:after="0" w:line="259" w:lineRule="auto"/>
              <w:ind w:left="34"/>
              <w:rPr>
                <w:rFonts w:eastAsia="Times New Roman" w:cstheme="minorHAnsi"/>
                <w:b/>
                <w:lang w:eastAsia="nl-NL"/>
              </w:rPr>
            </w:pPr>
            <w:r w:rsidRPr="00324EA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rsidR="00DF46A9" w:rsidRPr="00324EA2" w:rsidRDefault="00DF46A9" w:rsidP="00DF46A9">
            <w:pPr>
              <w:spacing w:after="0" w:line="259" w:lineRule="auto"/>
              <w:contextualSpacing/>
              <w:rPr>
                <w:rFonts w:eastAsia="Times New Roman" w:cstheme="minorHAnsi"/>
                <w:lang w:eastAsia="nl-NL"/>
              </w:rPr>
            </w:pPr>
            <w:r w:rsidRPr="00324EA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rsidR="00DF46A9" w:rsidRPr="00324EA2" w:rsidRDefault="00DF46A9" w:rsidP="00DF46A9">
            <w:pPr>
              <w:spacing w:after="0" w:line="259" w:lineRule="auto"/>
              <w:contextualSpacing/>
              <w:rPr>
                <w:rFonts w:eastAsia="Times New Roman" w:cstheme="minorHAnsi"/>
                <w:lang w:eastAsia="nl-NL"/>
              </w:rPr>
            </w:pPr>
            <w:r w:rsidRPr="00324EA2">
              <w:rPr>
                <w:rFonts w:eastAsia="Times New Roman" w:cstheme="minorHAnsi"/>
                <w:lang w:eastAsia="nl-NL"/>
              </w:rPr>
              <w:t>reageert adequaat op verbale en non verbale signalen</w:t>
            </w:r>
            <w:r w:rsidRPr="00324EA2">
              <w:rPr>
                <w:rFonts w:cstheme="minorHAnsi"/>
              </w:rPr>
              <w:t xml:space="preserve"> van de zorgvrager en naasten.</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contextualSpacing/>
              <w:rPr>
                <w:rFonts w:eastAsia="Times New Roman" w:cstheme="minorHAnsi"/>
                <w:lang w:eastAsia="nl-NL"/>
              </w:rPr>
            </w:pPr>
            <w:r w:rsidRPr="00324EA2">
              <w:rPr>
                <w:rFonts w:eastAsia="Times New Roman" w:cstheme="minorHAnsi"/>
                <w:lang w:eastAsia="nl-NL"/>
              </w:rPr>
              <w:t xml:space="preserve">motiveert de zorgvrager(s) en naasten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contextualSpacing/>
              <w:rPr>
                <w:rFonts w:eastAsia="Times New Roman" w:cstheme="minorHAnsi"/>
                <w:lang w:eastAsia="nl-NL"/>
              </w:rPr>
            </w:pPr>
            <w:r w:rsidRPr="00324EA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rsidR="00DF46A9" w:rsidRPr="00324EA2" w:rsidRDefault="00DF46A9" w:rsidP="00DF46A9">
            <w:pPr>
              <w:spacing w:after="0" w:line="259" w:lineRule="auto"/>
              <w:contextualSpacing/>
              <w:rPr>
                <w:rFonts w:eastAsia="Times New Roman" w:cstheme="minorHAnsi"/>
                <w:lang w:eastAsia="nl-NL"/>
              </w:rPr>
            </w:pPr>
            <w:r w:rsidRPr="00324EA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p>
        </w:tc>
      </w:tr>
      <w:tr w:rsidR="00DF46A9" w:rsidRPr="00324EA2" w:rsidTr="00DF46A9">
        <w:tc>
          <w:tcPr>
            <w:tcW w:w="308" w:type="pct"/>
            <w:tcBorders>
              <w:top w:val="single" w:sz="4" w:space="0" w:color="auto"/>
              <w:left w:val="single" w:sz="4" w:space="0" w:color="auto"/>
              <w:bottom w:val="sing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rsidR="00DF46A9" w:rsidRPr="00324EA2" w:rsidRDefault="00DF46A9" w:rsidP="00DF46A9">
            <w:pPr>
              <w:spacing w:after="0" w:line="259" w:lineRule="auto"/>
              <w:ind w:left="-47"/>
              <w:contextualSpacing/>
              <w:rPr>
                <w:rFonts w:eastAsia="Times New Roman" w:cstheme="minorHAnsi"/>
                <w:lang w:eastAsia="nl-NL"/>
              </w:rPr>
            </w:pPr>
            <w:r w:rsidRPr="00324EA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08" w:type="pct"/>
            <w:tcBorders>
              <w:top w:val="single" w:sz="4" w:space="0" w:color="auto"/>
              <w:left w:val="single" w:sz="4" w:space="0" w:color="auto"/>
              <w:bottom w:val="double" w:sz="4" w:space="0" w:color="auto"/>
              <w:right w:val="nil"/>
            </w:tcBorders>
          </w:tcPr>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rsidR="00DF46A9" w:rsidRPr="00324EA2" w:rsidRDefault="00DF46A9" w:rsidP="00DF46A9">
            <w:pPr>
              <w:spacing w:after="0" w:line="259" w:lineRule="auto"/>
              <w:ind w:left="-47"/>
              <w:contextualSpacing/>
              <w:rPr>
                <w:rFonts w:eastAsia="Times New Roman" w:cstheme="minorHAnsi"/>
                <w:lang w:eastAsia="nl-NL"/>
              </w:rPr>
            </w:pPr>
            <w:r w:rsidRPr="00324EA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rsidR="00DF46A9" w:rsidRPr="00324EA2" w:rsidRDefault="00DF46A9" w:rsidP="00DF46A9">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DF46A9" w:rsidRPr="00324EA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324EA2" w:rsidRDefault="00DF46A9" w:rsidP="00DF46A9">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324EA2" w:rsidRDefault="00DF46A9" w:rsidP="00DF46A9">
            <w:pPr>
              <w:spacing w:after="0" w:line="259" w:lineRule="auto"/>
              <w:jc w:val="center"/>
              <w:rPr>
                <w:rFonts w:eastAsia="Times New Roman" w:cstheme="minorHAnsi"/>
                <w:b/>
                <w:lang w:eastAsia="nl-NL"/>
              </w:rPr>
            </w:pPr>
          </w:p>
        </w:tc>
      </w:tr>
      <w:tr w:rsidR="00DF46A9" w:rsidRPr="00324EA2"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rsidR="00DF46A9" w:rsidRPr="00324EA2" w:rsidRDefault="00DF46A9" w:rsidP="00DF46A9">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DF46A9" w:rsidRPr="00324EA2" w:rsidRDefault="00DF46A9" w:rsidP="00DF46A9">
            <w:pPr>
              <w:spacing w:after="0" w:line="259" w:lineRule="auto"/>
              <w:rPr>
                <w:rFonts w:eastAsia="Times New Roman" w:cstheme="minorHAnsi"/>
                <w:b/>
                <w:lang w:eastAsia="nl-NL"/>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19 - 24 punten.</w:t>
            </w:r>
          </w:p>
        </w:tc>
      </w:tr>
    </w:tbl>
    <w:p w:rsidR="00DF46A9" w:rsidRPr="00324EA2" w:rsidRDefault="00DF46A9" w:rsidP="00DF46A9">
      <w:pPr>
        <w:spacing w:after="0" w:line="259" w:lineRule="auto"/>
        <w:rPr>
          <w:rFonts w:cstheme="minorHAnsi"/>
          <w:b/>
        </w:rPr>
      </w:pPr>
    </w:p>
    <w:p w:rsidR="00DF46A9" w:rsidRPr="00324EA2" w:rsidRDefault="00DF46A9" w:rsidP="00DF46A9">
      <w:pPr>
        <w:spacing w:after="0" w:line="240" w:lineRule="auto"/>
        <w:rPr>
          <w:rFonts w:cstheme="minorHAnsi"/>
          <w:b/>
        </w:rPr>
      </w:pPr>
      <w:r w:rsidRPr="00324EA2">
        <w:rPr>
          <w:rFonts w:cstheme="minorHAnsi"/>
          <w:b/>
        </w:rPr>
        <w:br w:type="page"/>
      </w:r>
    </w:p>
    <w:p w:rsidR="00DF46A9" w:rsidRPr="00324EA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324EA2" w:rsidTr="00DF46A9">
        <w:tc>
          <w:tcPr>
            <w:tcW w:w="9207" w:type="dxa"/>
            <w:shd w:val="clear" w:color="auto" w:fill="D9D9D9" w:themeFill="background1" w:themeFillShade="D9"/>
            <w:vAlign w:val="center"/>
          </w:tcPr>
          <w:p w:rsidR="00DF46A9" w:rsidRPr="00324EA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 xml:space="preserve">BPV-opdracht 7 </w:t>
            </w:r>
            <w:r w:rsidRPr="00324EA2">
              <w:rPr>
                <w:rFonts w:eastAsia="Times New Roman" w:cstheme="minorHAnsi"/>
                <w:b/>
                <w:bCs/>
                <w:lang w:eastAsia="nl-NL"/>
              </w:rPr>
              <w:tab/>
            </w:r>
            <w:r w:rsidRPr="00324EA2">
              <w:rPr>
                <w:rFonts w:eastAsia="Times New Roman" w:cstheme="minorHAnsi"/>
                <w:b/>
                <w:bCs/>
                <w:lang w:eastAsia="nl-NL"/>
              </w:rPr>
              <w:tab/>
            </w:r>
            <w:r w:rsidRPr="00324EA2">
              <w:rPr>
                <w:rFonts w:eastAsia="Times New Roman" w:cstheme="minorHAnsi"/>
                <w:b/>
                <w:bCs/>
                <w:lang w:eastAsia="nl-NL"/>
              </w:rPr>
              <w:tab/>
              <w:t>Beoordeling :</w:t>
            </w:r>
          </w:p>
          <w:p w:rsidR="00DF46A9" w:rsidRPr="00324EA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Ondersteunen bij dagbesteding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DF46A9" w:rsidRPr="00324EA2" w:rsidTr="00DF46A9">
        <w:tc>
          <w:tcPr>
            <w:tcW w:w="9207" w:type="dxa"/>
            <w:shd w:val="clear" w:color="auto" w:fill="auto"/>
          </w:tcPr>
          <w:p w:rsidR="00DF46A9" w:rsidRPr="00324EA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324EA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DF46A9" w:rsidRPr="00324EA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DF46A9" w:rsidRPr="00324EA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324EA2" w:rsidTr="00DF46A9">
        <w:tc>
          <w:tcPr>
            <w:tcW w:w="9193" w:type="dxa"/>
            <w:shd w:val="clear" w:color="auto" w:fill="D9D9D9" w:themeFill="background1" w:themeFillShade="D9"/>
          </w:tcPr>
          <w:p w:rsidR="00DF46A9" w:rsidRPr="00324EA2" w:rsidRDefault="00DF46A9" w:rsidP="00DF46A9">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DF46A9" w:rsidRPr="00324EA2" w:rsidRDefault="00DF46A9" w:rsidP="00DF46A9">
            <w:pPr>
              <w:widowControl w:val="0"/>
              <w:autoSpaceDE w:val="0"/>
              <w:autoSpaceDN w:val="0"/>
              <w:adjustRightInd w:val="0"/>
              <w:spacing w:after="0" w:line="259" w:lineRule="auto"/>
              <w:ind w:right="146"/>
              <w:rPr>
                <w:rFonts w:eastAsia="Times New Roman" w:cstheme="minorHAnsi"/>
                <w:b/>
                <w:lang w:eastAsia="nl-NL"/>
              </w:rPr>
            </w:pPr>
          </w:p>
          <w:p w:rsidR="00DF46A9" w:rsidRPr="00324EA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DF46A9" w:rsidRPr="00324EA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324EA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DF46A9" w:rsidRPr="00324EA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324EA2" w:rsidRDefault="00DF46A9" w:rsidP="00DF46A9">
            <w:pPr>
              <w:widowControl w:val="0"/>
              <w:autoSpaceDE w:val="0"/>
              <w:autoSpaceDN w:val="0"/>
              <w:adjustRightInd w:val="0"/>
              <w:spacing w:after="0" w:line="259" w:lineRule="auto"/>
              <w:rPr>
                <w:rFonts w:eastAsia="Times New Roman" w:cstheme="minorHAnsi"/>
                <w:lang w:eastAsia="nl-NL"/>
              </w:rPr>
            </w:pPr>
          </w:p>
        </w:tc>
      </w:tr>
    </w:tbl>
    <w:p w:rsidR="00DF46A9" w:rsidRPr="00324EA2" w:rsidRDefault="00DF46A9" w:rsidP="00DF46A9">
      <w:pPr>
        <w:spacing w:after="0" w:line="259" w:lineRule="auto"/>
        <w:rPr>
          <w:rFonts w:eastAsia="Times New Roman" w:cstheme="minorHAnsi"/>
          <w:b/>
          <w:bCs/>
          <w:lang w:eastAsia="nl-NL"/>
        </w:rPr>
      </w:pPr>
    </w:p>
    <w:p w:rsidR="00DF46A9" w:rsidRPr="00324EA2" w:rsidRDefault="00DF46A9" w:rsidP="00DF46A9">
      <w:pPr>
        <w:spacing w:after="0" w:line="259" w:lineRule="auto"/>
        <w:rPr>
          <w:rFonts w:cstheme="minorHAnsi"/>
          <w:b/>
        </w:rPr>
      </w:pPr>
    </w:p>
    <w:p w:rsidR="00DF46A9" w:rsidRPr="00324EA2" w:rsidRDefault="00DF46A9" w:rsidP="00DF46A9">
      <w:pPr>
        <w:spacing w:after="0" w:line="240" w:lineRule="auto"/>
      </w:pPr>
      <w:r w:rsidRPr="00324EA2">
        <w:br w:type="page"/>
      </w:r>
    </w:p>
    <w:p w:rsidR="00A32342" w:rsidRPr="00324EA2" w:rsidRDefault="00A32342">
      <w:pPr>
        <w:spacing w:after="0" w:line="240" w:lineRule="auto"/>
      </w:pPr>
      <w:r w:rsidRPr="00324EA2">
        <w:lastRenderedPageBreak/>
        <w:br w:type="page"/>
      </w:r>
    </w:p>
    <w:p w:rsidR="00A32342" w:rsidRPr="00324EA2" w:rsidRDefault="00A32342" w:rsidP="00A32342">
      <w:pPr>
        <w:keepNext/>
        <w:keepLines/>
        <w:spacing w:before="240" w:after="0"/>
        <w:outlineLvl w:val="0"/>
        <w:rPr>
          <w:rFonts w:eastAsiaTheme="majorEastAsia" w:cstheme="majorBidi"/>
          <w:b/>
          <w:sz w:val="32"/>
          <w:szCs w:val="32"/>
        </w:rPr>
      </w:pPr>
      <w:r w:rsidRPr="00324EA2">
        <w:rPr>
          <w:rFonts w:eastAsiaTheme="majorEastAsia" w:cstheme="majorBidi"/>
          <w:b/>
          <w:sz w:val="32"/>
          <w:szCs w:val="32"/>
        </w:rPr>
        <w:lastRenderedPageBreak/>
        <w:t>BPV-opd</w:t>
      </w:r>
      <w:r w:rsidR="00DF46A9" w:rsidRPr="00324EA2">
        <w:rPr>
          <w:rFonts w:eastAsiaTheme="majorEastAsia" w:cstheme="majorBidi"/>
          <w:b/>
          <w:sz w:val="32"/>
          <w:szCs w:val="32"/>
        </w:rPr>
        <w:t>racht 8</w:t>
      </w:r>
      <w:r w:rsidR="00DF46A9" w:rsidRPr="00324EA2">
        <w:rPr>
          <w:rFonts w:eastAsiaTheme="majorEastAsia" w:cstheme="majorBidi"/>
          <w:b/>
          <w:sz w:val="32"/>
          <w:szCs w:val="32"/>
        </w:rPr>
        <w:tab/>
      </w:r>
      <w:r w:rsidRPr="00324EA2">
        <w:rPr>
          <w:rFonts w:eastAsiaTheme="majorEastAsia" w:cstheme="majorBidi"/>
          <w:b/>
          <w:sz w:val="32"/>
          <w:szCs w:val="32"/>
        </w:rPr>
        <w:tab/>
        <w:t xml:space="preserve">Ondersteunen bij persoonlijke verzorging </w:t>
      </w:r>
    </w:p>
    <w:p w:rsidR="00A32342" w:rsidRPr="00324EA2" w:rsidRDefault="00A32342" w:rsidP="00A32342">
      <w:pPr>
        <w:spacing w:after="0" w:line="240" w:lineRule="auto"/>
      </w:pPr>
    </w:p>
    <w:p w:rsidR="00A32342" w:rsidRPr="00324EA2" w:rsidRDefault="00A32342" w:rsidP="00A32342">
      <w:pPr>
        <w:spacing w:after="0" w:line="240" w:lineRule="auto"/>
      </w:pPr>
    </w:p>
    <w:p w:rsidR="00A32342" w:rsidRPr="00324EA2" w:rsidRDefault="00A32342" w:rsidP="00A32342">
      <w:pPr>
        <w:spacing w:after="0" w:line="259" w:lineRule="auto"/>
        <w:jc w:val="both"/>
        <w:rPr>
          <w:rFonts w:cstheme="minorHAnsi"/>
          <w:b/>
        </w:rPr>
      </w:pPr>
      <w:r w:rsidRPr="00324EA2">
        <w:rPr>
          <w:rFonts w:cstheme="minorHAnsi"/>
          <w:b/>
        </w:rPr>
        <w:t>Inleiding</w:t>
      </w:r>
    </w:p>
    <w:p w:rsidR="00A32342" w:rsidRPr="00324EA2" w:rsidRDefault="00A32342" w:rsidP="00A32342">
      <w:pPr>
        <w:spacing w:after="0" w:line="259" w:lineRule="auto"/>
        <w:jc w:val="both"/>
        <w:rPr>
          <w:rFonts w:cstheme="minorHAnsi"/>
        </w:rPr>
      </w:pPr>
      <w:r w:rsidRPr="00324EA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t>Opdracht</w:t>
      </w:r>
    </w:p>
    <w:p w:rsidR="00A32342" w:rsidRPr="00324EA2" w:rsidRDefault="00A32342" w:rsidP="00A32342">
      <w:pPr>
        <w:spacing w:after="0" w:line="259" w:lineRule="auto"/>
        <w:jc w:val="both"/>
        <w:rPr>
          <w:rFonts w:cstheme="minorHAnsi"/>
        </w:rPr>
      </w:pPr>
      <w:r w:rsidRPr="00324EA2">
        <w:rPr>
          <w:rFonts w:cstheme="minorHAnsi"/>
        </w:rPr>
        <w:t xml:space="preserve">Ondersteun een zorgvrager bij de persoonlijke verzorging en betrek hierbij eventuele </w:t>
      </w:r>
      <w:r w:rsidR="005A4CBB" w:rsidRPr="00324EA2">
        <w:rPr>
          <w:rFonts w:cstheme="minorHAnsi"/>
        </w:rPr>
        <w:t>naasten</w:t>
      </w:r>
      <w:r w:rsidRPr="00324EA2">
        <w:rPr>
          <w:rFonts w:cstheme="minorHAnsi"/>
        </w:rPr>
        <w:t xml:space="preserve">. </w:t>
      </w:r>
    </w:p>
    <w:p w:rsidR="00A32342" w:rsidRPr="00324EA2" w:rsidRDefault="00A32342" w:rsidP="00A32342">
      <w:pPr>
        <w:spacing w:after="0" w:line="259" w:lineRule="auto"/>
        <w:jc w:val="both"/>
        <w:rPr>
          <w:rFonts w:cstheme="minorHAnsi"/>
        </w:rPr>
      </w:pPr>
      <w:r w:rsidRPr="00324EA2">
        <w:rPr>
          <w:rFonts w:cstheme="minorHAnsi"/>
        </w:rPr>
        <w:t>Oefen zolang door tot je vaardig bent in het uitvoeren van de persoonlijke verzorging.</w:t>
      </w:r>
    </w:p>
    <w:p w:rsidR="005A4CBB" w:rsidRPr="00324EA2" w:rsidRDefault="005A4CBB" w:rsidP="00A32342">
      <w:pPr>
        <w:spacing w:after="0" w:line="259" w:lineRule="auto"/>
        <w:jc w:val="both"/>
        <w:rPr>
          <w:rFonts w:cstheme="minorHAnsi"/>
        </w:rPr>
      </w:pPr>
    </w:p>
    <w:p w:rsidR="00A32342" w:rsidRPr="00324EA2" w:rsidRDefault="00A32342" w:rsidP="005A4CBB">
      <w:pPr>
        <w:spacing w:after="0" w:line="259" w:lineRule="auto"/>
        <w:jc w:val="both"/>
        <w:rPr>
          <w:rFonts w:cstheme="minorHAnsi"/>
        </w:rPr>
      </w:pPr>
      <w:r w:rsidRPr="00324EA2">
        <w:rPr>
          <w:rFonts w:cstheme="minorHAnsi"/>
        </w:rPr>
        <w:t>Het betreft de volgende vaardigheden:</w:t>
      </w:r>
    </w:p>
    <w:p w:rsidR="005A4CBB" w:rsidRPr="00324EA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1.</w:t>
            </w:r>
          </w:p>
        </w:tc>
        <w:tc>
          <w:tcPr>
            <w:tcW w:w="8505" w:type="dxa"/>
          </w:tcPr>
          <w:p w:rsidR="00A32342" w:rsidRPr="00324EA2" w:rsidRDefault="00A32342" w:rsidP="00A32342">
            <w:pPr>
              <w:spacing w:after="0" w:line="259" w:lineRule="auto"/>
              <w:rPr>
                <w:rFonts w:cstheme="minorHAnsi"/>
              </w:rPr>
            </w:pPr>
            <w:r w:rsidRPr="00324EA2">
              <w:rPr>
                <w:rFonts w:cstheme="minorHAnsi"/>
                <w:b/>
              </w:rPr>
              <w:t>Ondersteunen bij het wassen</w:t>
            </w:r>
            <w:r w:rsidRPr="00324EA2">
              <w:rPr>
                <w:rFonts w:cstheme="minorHAnsi"/>
              </w:rPr>
              <w:t>:</w:t>
            </w:r>
          </w:p>
          <w:p w:rsidR="00A32342" w:rsidRPr="00324EA2" w:rsidRDefault="00A32342" w:rsidP="00A32342">
            <w:pPr>
              <w:spacing w:after="0" w:line="259" w:lineRule="auto"/>
              <w:rPr>
                <w:rFonts w:cstheme="minorHAnsi"/>
              </w:rPr>
            </w:pPr>
            <w:r w:rsidRPr="00324EA2">
              <w:rPr>
                <w:rFonts w:cstheme="minorHAnsi"/>
              </w:rPr>
              <w:t>aan de wastafel, onder de douche, in bad of op bed.</w:t>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2.</w:t>
            </w:r>
          </w:p>
        </w:tc>
        <w:tc>
          <w:tcPr>
            <w:tcW w:w="8505" w:type="dxa"/>
          </w:tcPr>
          <w:p w:rsidR="00A32342" w:rsidRPr="00324EA2" w:rsidRDefault="00A32342" w:rsidP="00A32342">
            <w:pPr>
              <w:spacing w:after="0" w:line="259" w:lineRule="auto"/>
              <w:rPr>
                <w:rFonts w:cstheme="minorHAnsi"/>
              </w:rPr>
            </w:pPr>
            <w:r w:rsidRPr="00324EA2">
              <w:rPr>
                <w:rFonts w:cstheme="minorHAnsi"/>
                <w:b/>
              </w:rPr>
              <w:t>Hulp bieden bij uiterlijke verzorging</w:t>
            </w:r>
            <w:r w:rsidRPr="00324EA2">
              <w:rPr>
                <w:rFonts w:cstheme="minorHAnsi"/>
              </w:rPr>
              <w:t>:</w:t>
            </w:r>
          </w:p>
          <w:p w:rsidR="00A32342" w:rsidRPr="00324EA2" w:rsidRDefault="00A32342" w:rsidP="00A32342">
            <w:pPr>
              <w:spacing w:after="0" w:line="259" w:lineRule="auto"/>
              <w:rPr>
                <w:rFonts w:cstheme="minorHAnsi"/>
              </w:rPr>
            </w:pPr>
            <w:r w:rsidRPr="00324EA2">
              <w:rPr>
                <w:rFonts w:cstheme="minorHAnsi"/>
              </w:rPr>
              <w:t>verzorgen van het haar, de mond, gebit, de huid, scheren, ogen en/of oren, de nagels en make-up.</w:t>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3.</w:t>
            </w:r>
          </w:p>
        </w:tc>
        <w:tc>
          <w:tcPr>
            <w:tcW w:w="8505" w:type="dxa"/>
          </w:tcPr>
          <w:p w:rsidR="00A32342" w:rsidRPr="00324EA2" w:rsidRDefault="00A32342" w:rsidP="00A32342">
            <w:pPr>
              <w:spacing w:after="0" w:line="259" w:lineRule="auto"/>
              <w:rPr>
                <w:rFonts w:cstheme="minorHAnsi"/>
              </w:rPr>
            </w:pPr>
            <w:r w:rsidRPr="00324EA2">
              <w:rPr>
                <w:rFonts w:cstheme="minorHAnsi"/>
                <w:b/>
              </w:rPr>
              <w:t>Ondersteunen bij het aan- en uitkleden</w:t>
            </w:r>
            <w:r w:rsidRPr="00324EA2">
              <w:rPr>
                <w:rFonts w:cstheme="minorHAnsi"/>
              </w:rPr>
              <w:t>.</w:t>
            </w:r>
            <w:r w:rsidRPr="00324EA2">
              <w:rPr>
                <w:rFonts w:cstheme="minorHAnsi"/>
              </w:rPr>
              <w:tab/>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4.</w:t>
            </w:r>
          </w:p>
        </w:tc>
        <w:tc>
          <w:tcPr>
            <w:tcW w:w="8505" w:type="dxa"/>
          </w:tcPr>
          <w:p w:rsidR="00A32342" w:rsidRPr="00324EA2" w:rsidRDefault="00A32342" w:rsidP="00A32342">
            <w:pPr>
              <w:spacing w:after="0" w:line="259" w:lineRule="auto"/>
              <w:rPr>
                <w:rFonts w:cstheme="minorHAnsi"/>
              </w:rPr>
            </w:pPr>
            <w:r w:rsidRPr="00324EA2">
              <w:rPr>
                <w:rFonts w:cstheme="minorHAnsi"/>
                <w:b/>
              </w:rPr>
              <w:t>Ondersteunen bij mobiliteit:</w:t>
            </w:r>
            <w:r w:rsidRPr="00324EA2">
              <w:rPr>
                <w:rFonts w:cstheme="minorHAnsi"/>
              </w:rPr>
              <w:t xml:space="preserve"> </w:t>
            </w:r>
          </w:p>
          <w:p w:rsidR="00A32342" w:rsidRPr="00324EA2" w:rsidRDefault="00A32342" w:rsidP="00A32342">
            <w:pPr>
              <w:spacing w:after="0" w:line="259" w:lineRule="auto"/>
              <w:rPr>
                <w:rFonts w:cstheme="minorHAnsi"/>
              </w:rPr>
            </w:pPr>
            <w:r w:rsidRPr="00324EA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324EA2">
              <w:rPr>
                <w:rFonts w:cstheme="minorHAnsi"/>
              </w:rPr>
              <w:tab/>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5.</w:t>
            </w:r>
          </w:p>
        </w:tc>
        <w:tc>
          <w:tcPr>
            <w:tcW w:w="8505" w:type="dxa"/>
          </w:tcPr>
          <w:p w:rsidR="00A32342" w:rsidRPr="00324EA2" w:rsidRDefault="00A32342" w:rsidP="00A32342">
            <w:pPr>
              <w:spacing w:after="0" w:line="259" w:lineRule="auto"/>
              <w:rPr>
                <w:rFonts w:cstheme="minorHAnsi"/>
                <w:b/>
              </w:rPr>
            </w:pPr>
            <w:r w:rsidRPr="00324EA2">
              <w:rPr>
                <w:rFonts w:cstheme="minorHAnsi"/>
                <w:b/>
              </w:rPr>
              <w:t xml:space="preserve">Hulp bieden bij eten en drinken: </w:t>
            </w:r>
          </w:p>
          <w:p w:rsidR="00A32342" w:rsidRPr="00324EA2" w:rsidRDefault="00A32342" w:rsidP="00A32342">
            <w:pPr>
              <w:spacing w:after="0" w:line="259" w:lineRule="auto"/>
              <w:rPr>
                <w:rFonts w:cstheme="minorHAnsi"/>
              </w:rPr>
            </w:pPr>
            <w:r w:rsidRPr="00324EA2">
              <w:rPr>
                <w:rFonts w:cstheme="minorHAnsi"/>
              </w:rPr>
              <w:t>hanteren van voedings- en dieetvoorschriften, toepassen van aangepaste hulpmiddelen, zoals bestek.</w:t>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6.</w:t>
            </w:r>
          </w:p>
        </w:tc>
        <w:tc>
          <w:tcPr>
            <w:tcW w:w="8505" w:type="dxa"/>
          </w:tcPr>
          <w:p w:rsidR="00A32342" w:rsidRPr="00324EA2" w:rsidRDefault="00A32342" w:rsidP="00A32342">
            <w:pPr>
              <w:spacing w:after="0" w:line="259" w:lineRule="auto"/>
              <w:rPr>
                <w:rFonts w:cstheme="minorHAnsi"/>
                <w:b/>
              </w:rPr>
            </w:pPr>
            <w:r w:rsidRPr="00324EA2">
              <w:rPr>
                <w:rFonts w:cstheme="minorHAnsi"/>
                <w:b/>
              </w:rPr>
              <w:t xml:space="preserve">Hulp bieden bij de uitscheiding: </w:t>
            </w:r>
          </w:p>
          <w:p w:rsidR="00A32342" w:rsidRPr="00324EA2" w:rsidRDefault="00A32342" w:rsidP="00A32342">
            <w:pPr>
              <w:spacing w:after="0" w:line="259" w:lineRule="auto"/>
              <w:rPr>
                <w:rFonts w:cstheme="minorHAnsi"/>
              </w:rPr>
            </w:pPr>
            <w:r w:rsidRPr="00324EA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7.</w:t>
            </w:r>
          </w:p>
        </w:tc>
        <w:tc>
          <w:tcPr>
            <w:tcW w:w="8505" w:type="dxa"/>
          </w:tcPr>
          <w:p w:rsidR="00A32342" w:rsidRPr="00324EA2" w:rsidRDefault="00A32342" w:rsidP="00A32342">
            <w:pPr>
              <w:spacing w:after="0" w:line="259" w:lineRule="auto"/>
              <w:rPr>
                <w:rFonts w:cstheme="minorHAnsi"/>
                <w:b/>
              </w:rPr>
            </w:pPr>
            <w:r w:rsidRPr="00324EA2">
              <w:rPr>
                <w:rFonts w:cstheme="minorHAnsi"/>
                <w:b/>
              </w:rPr>
              <w:t xml:space="preserve">Voorkomen van bedrustcomplicaties: </w:t>
            </w:r>
          </w:p>
          <w:p w:rsidR="00A32342" w:rsidRPr="00324EA2" w:rsidRDefault="00A32342" w:rsidP="00A32342">
            <w:pPr>
              <w:spacing w:after="0" w:line="259" w:lineRule="auto"/>
              <w:rPr>
                <w:rFonts w:cstheme="minorHAnsi"/>
              </w:rPr>
            </w:pPr>
            <w:r w:rsidRPr="00324EA2">
              <w:rPr>
                <w:rFonts w:cstheme="minorHAnsi"/>
              </w:rPr>
              <w:t>maatregelen treffen m.b.t. decubitus, contracturen, spieratrofie, longproblematiek, uitscheidingsproblematiek, trombose en embolie.</w:t>
            </w:r>
            <w:r w:rsidRPr="00324EA2">
              <w:rPr>
                <w:rFonts w:cstheme="minorHAnsi"/>
              </w:rPr>
              <w:tab/>
            </w:r>
          </w:p>
        </w:tc>
      </w:tr>
      <w:tr w:rsidR="00A32342" w:rsidRPr="00324EA2" w:rsidTr="00A32342">
        <w:tc>
          <w:tcPr>
            <w:tcW w:w="562" w:type="dxa"/>
          </w:tcPr>
          <w:p w:rsidR="00A32342" w:rsidRPr="00324EA2" w:rsidRDefault="00A32342" w:rsidP="00A32342">
            <w:pPr>
              <w:spacing w:after="0" w:line="259" w:lineRule="auto"/>
              <w:jc w:val="center"/>
              <w:rPr>
                <w:rFonts w:cstheme="minorHAnsi"/>
              </w:rPr>
            </w:pPr>
            <w:r w:rsidRPr="00324EA2">
              <w:rPr>
                <w:rFonts w:cstheme="minorHAnsi"/>
              </w:rPr>
              <w:t>8.</w:t>
            </w:r>
          </w:p>
          <w:p w:rsidR="00A32342" w:rsidRPr="00324EA2" w:rsidRDefault="00A32342" w:rsidP="00A32342">
            <w:pPr>
              <w:spacing w:after="0" w:line="259" w:lineRule="auto"/>
              <w:jc w:val="center"/>
              <w:rPr>
                <w:rFonts w:cstheme="minorHAnsi"/>
              </w:rPr>
            </w:pPr>
          </w:p>
          <w:p w:rsidR="00A32342" w:rsidRPr="00324EA2" w:rsidRDefault="00A32342" w:rsidP="00A32342">
            <w:pPr>
              <w:spacing w:after="0" w:line="259" w:lineRule="auto"/>
              <w:jc w:val="center"/>
              <w:rPr>
                <w:rFonts w:cstheme="minorHAnsi"/>
              </w:rPr>
            </w:pPr>
            <w:r w:rsidRPr="00324EA2">
              <w:rPr>
                <w:rFonts w:cstheme="minorHAnsi"/>
              </w:rPr>
              <w:t>9.</w:t>
            </w:r>
          </w:p>
        </w:tc>
        <w:tc>
          <w:tcPr>
            <w:tcW w:w="8505" w:type="dxa"/>
          </w:tcPr>
          <w:p w:rsidR="00A32342" w:rsidRPr="00324EA2" w:rsidRDefault="00A32342" w:rsidP="00A32342">
            <w:pPr>
              <w:spacing w:after="0" w:line="259" w:lineRule="auto"/>
              <w:rPr>
                <w:rFonts w:cstheme="minorHAnsi"/>
                <w:b/>
              </w:rPr>
            </w:pPr>
            <w:r w:rsidRPr="00324EA2">
              <w:rPr>
                <w:rFonts w:cstheme="minorHAnsi"/>
                <w:b/>
              </w:rPr>
              <w:t>Bevorderen van een evenwichtig slaap- en waakritme:</w:t>
            </w:r>
          </w:p>
          <w:p w:rsidR="00A32342" w:rsidRPr="00324EA2" w:rsidRDefault="00A32342" w:rsidP="00A32342">
            <w:pPr>
              <w:spacing w:after="0" w:line="259" w:lineRule="auto"/>
              <w:rPr>
                <w:rFonts w:cstheme="minorHAnsi"/>
              </w:rPr>
            </w:pPr>
            <w:r w:rsidRPr="00324EA2">
              <w:rPr>
                <w:rFonts w:cstheme="minorHAnsi"/>
              </w:rPr>
              <w:t>voldoende activiteiten overdag, maatregelen treffen ten behoeve van een goede nachtrust.</w:t>
            </w:r>
          </w:p>
          <w:p w:rsidR="00A32342" w:rsidRPr="00324EA2" w:rsidRDefault="00A32342" w:rsidP="00A32342">
            <w:pPr>
              <w:spacing w:after="0" w:line="259" w:lineRule="auto"/>
              <w:rPr>
                <w:rFonts w:cstheme="minorHAnsi"/>
                <w:b/>
              </w:rPr>
            </w:pPr>
            <w:r w:rsidRPr="00324EA2">
              <w:rPr>
                <w:rFonts w:cstheme="minorHAnsi"/>
                <w:b/>
              </w:rPr>
              <w:t>Meten vitale functies:</w:t>
            </w:r>
          </w:p>
          <w:p w:rsidR="00A32342" w:rsidRPr="00324EA2" w:rsidRDefault="00A32342" w:rsidP="00A32342">
            <w:pPr>
              <w:spacing w:after="0" w:line="259" w:lineRule="auto"/>
              <w:rPr>
                <w:rFonts w:cstheme="minorHAnsi"/>
              </w:rPr>
            </w:pPr>
            <w:r w:rsidRPr="00324EA2">
              <w:rPr>
                <w:rFonts w:cstheme="minorHAnsi"/>
              </w:rPr>
              <w:t>Bloeddruk, polsslag, temperatuur en ademhaling</w:t>
            </w:r>
          </w:p>
        </w:tc>
      </w:tr>
    </w:tbl>
    <w:p w:rsidR="00A32342" w:rsidRPr="00324EA2" w:rsidRDefault="00A32342" w:rsidP="00A32342">
      <w:pPr>
        <w:spacing w:after="0" w:line="259" w:lineRule="auto"/>
        <w:rPr>
          <w:rFonts w:cstheme="minorHAnsi"/>
          <w:b/>
        </w:rPr>
      </w:pPr>
    </w:p>
    <w:p w:rsidR="00A32342" w:rsidRPr="00324EA2" w:rsidRDefault="00A32342" w:rsidP="00A32342">
      <w:pPr>
        <w:spacing w:after="0" w:line="259" w:lineRule="auto"/>
        <w:rPr>
          <w:rFonts w:cstheme="minorHAnsi"/>
          <w:b/>
        </w:rPr>
      </w:pPr>
    </w:p>
    <w:p w:rsidR="00A32342" w:rsidRPr="00324EA2" w:rsidRDefault="00A32342" w:rsidP="00A32342">
      <w:pPr>
        <w:spacing w:after="0" w:line="240" w:lineRule="auto"/>
        <w:rPr>
          <w:rFonts w:cstheme="minorHAnsi"/>
          <w:b/>
        </w:rPr>
      </w:pPr>
      <w:r w:rsidRPr="00324EA2">
        <w:rPr>
          <w:rFonts w:cstheme="minorHAnsi"/>
          <w:b/>
        </w:rPr>
        <w:br w:type="page"/>
      </w:r>
    </w:p>
    <w:p w:rsidR="00A32342" w:rsidRPr="00324EA2" w:rsidRDefault="00A32342" w:rsidP="00A32342">
      <w:pPr>
        <w:spacing w:after="0" w:line="259" w:lineRule="auto"/>
        <w:jc w:val="both"/>
        <w:rPr>
          <w:rFonts w:cstheme="minorHAnsi"/>
          <w:b/>
        </w:rPr>
      </w:pPr>
      <w:r w:rsidRPr="00324EA2">
        <w:rPr>
          <w:rFonts w:cstheme="minorHAnsi"/>
          <w:b/>
        </w:rPr>
        <w:lastRenderedPageBreak/>
        <w:t xml:space="preserve">Uitvoering </w:t>
      </w:r>
    </w:p>
    <w:p w:rsidR="00A32342" w:rsidRPr="00324EA2" w:rsidRDefault="00A32342" w:rsidP="00A32342">
      <w:pPr>
        <w:spacing w:after="0" w:line="259" w:lineRule="auto"/>
        <w:ind w:left="705" w:hanging="705"/>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A32342" w:rsidRPr="00324EA2" w:rsidRDefault="00A32342" w:rsidP="00A32342">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A32342" w:rsidRPr="00324EA2" w:rsidRDefault="00A32342" w:rsidP="00A32342">
      <w:pPr>
        <w:spacing w:after="0" w:line="259" w:lineRule="auto"/>
        <w:jc w:val="both"/>
        <w:rPr>
          <w:rFonts w:cstheme="minorHAnsi"/>
        </w:rPr>
      </w:pPr>
      <w:r w:rsidRPr="00324EA2">
        <w:rPr>
          <w:rFonts w:cstheme="minorHAnsi"/>
        </w:rPr>
        <w:t xml:space="preserve">3. </w:t>
      </w:r>
      <w:r w:rsidRPr="00324EA2">
        <w:rPr>
          <w:rFonts w:cstheme="minorHAnsi"/>
        </w:rPr>
        <w:tab/>
        <w:t xml:space="preserve">Verdiep je in de wijze waarop op jouw BPV-plaats persoonlijke verzorging wordt verleend en </w:t>
      </w:r>
      <w:r w:rsidRPr="00324EA2">
        <w:rPr>
          <w:rFonts w:cstheme="minorHAnsi"/>
        </w:rPr>
        <w:tab/>
        <w:t>de protocollen en richtlijnen die daarbij worden gebruikt.</w:t>
      </w:r>
    </w:p>
    <w:p w:rsidR="00A32342" w:rsidRPr="00324EA2" w:rsidRDefault="00A32342" w:rsidP="00A32342">
      <w:pPr>
        <w:spacing w:after="0" w:line="259" w:lineRule="auto"/>
        <w:jc w:val="both"/>
        <w:rPr>
          <w:rFonts w:cstheme="minorHAnsi"/>
        </w:rPr>
      </w:pPr>
      <w:r w:rsidRPr="00324EA2">
        <w:rPr>
          <w:rFonts w:cstheme="minorHAnsi"/>
        </w:rPr>
        <w:t xml:space="preserve">4. </w:t>
      </w:r>
      <w:r w:rsidRPr="00324EA2">
        <w:rPr>
          <w:rFonts w:cstheme="minorHAnsi"/>
        </w:rPr>
        <w:tab/>
        <w:t>Formuleer je persoonlijke leerdoelen bij deze opdracht.</w:t>
      </w:r>
    </w:p>
    <w:p w:rsidR="00A32342" w:rsidRPr="00324EA2" w:rsidRDefault="00A32342" w:rsidP="00A32342">
      <w:pPr>
        <w:spacing w:after="0" w:line="259" w:lineRule="auto"/>
        <w:jc w:val="both"/>
        <w:rPr>
          <w:rFonts w:cstheme="minorHAnsi"/>
        </w:rPr>
      </w:pPr>
      <w:r w:rsidRPr="00324EA2">
        <w:rPr>
          <w:rFonts w:cstheme="minorHAnsi"/>
        </w:rPr>
        <w:t xml:space="preserve">5. </w:t>
      </w:r>
      <w:r w:rsidRPr="00324EA2">
        <w:rPr>
          <w:rFonts w:cstheme="minorHAnsi"/>
        </w:rPr>
        <w:tab/>
        <w:t>Kies, in overleg met je begeleider, geschikte zorgvragers uit.</w:t>
      </w:r>
    </w:p>
    <w:p w:rsidR="00A32342" w:rsidRPr="00324EA2" w:rsidRDefault="00A32342" w:rsidP="00A32342">
      <w:pPr>
        <w:spacing w:after="0" w:line="259" w:lineRule="auto"/>
        <w:jc w:val="both"/>
        <w:rPr>
          <w:rFonts w:cstheme="minorHAnsi"/>
        </w:rPr>
      </w:pPr>
      <w:r w:rsidRPr="00324EA2">
        <w:rPr>
          <w:rFonts w:cstheme="minorHAnsi"/>
        </w:rPr>
        <w:t xml:space="preserve">6. </w:t>
      </w:r>
      <w:r w:rsidRPr="00324EA2">
        <w:rPr>
          <w:rFonts w:cstheme="minorHAnsi"/>
        </w:rPr>
        <w:tab/>
        <w:t>Maak een plan van aanpak en leg dit voor aan je begeleider.</w:t>
      </w:r>
    </w:p>
    <w:p w:rsidR="00A32342" w:rsidRPr="00324EA2" w:rsidRDefault="00A32342" w:rsidP="00A32342">
      <w:pPr>
        <w:spacing w:after="0" w:line="259" w:lineRule="auto"/>
        <w:jc w:val="both"/>
        <w:rPr>
          <w:rFonts w:cstheme="minorHAnsi"/>
        </w:rPr>
      </w:pPr>
      <w:r w:rsidRPr="00324EA2">
        <w:rPr>
          <w:rFonts w:cstheme="minorHAnsi"/>
        </w:rPr>
        <w:t xml:space="preserve">7. </w:t>
      </w:r>
      <w:r w:rsidRPr="00324EA2">
        <w:rPr>
          <w:rFonts w:cstheme="minorHAnsi"/>
        </w:rPr>
        <w:tab/>
        <w:t>Ondersteun de zorgvrager bij het uitvoeren van de persoonlijke verzorging.</w:t>
      </w:r>
    </w:p>
    <w:p w:rsidR="00A32342" w:rsidRPr="00324EA2" w:rsidRDefault="00A32342" w:rsidP="00A32342">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je de vaardigheden beheerst, laat je dan beoordelen. </w:t>
      </w:r>
    </w:p>
    <w:p w:rsidR="00A32342" w:rsidRPr="00324EA2" w:rsidRDefault="00A32342" w:rsidP="00A32342">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line="259" w:lineRule="auto"/>
        <w:jc w:val="both"/>
        <w:rPr>
          <w:rFonts w:cstheme="minorHAnsi"/>
          <w:b/>
        </w:rPr>
      </w:pPr>
      <w:r w:rsidRPr="00324EA2">
        <w:rPr>
          <w:rFonts w:cstheme="minorHAnsi"/>
        </w:rPr>
        <w:tab/>
      </w:r>
      <w:r w:rsidRPr="00324EA2">
        <w:rPr>
          <w:rFonts w:cstheme="minorHAnsi"/>
        </w:rPr>
        <w:tab/>
        <w:t xml:space="preserve"> </w:t>
      </w:r>
    </w:p>
    <w:p w:rsidR="00A32342" w:rsidRPr="00324EA2" w:rsidRDefault="00A32342" w:rsidP="00A32342">
      <w:pPr>
        <w:spacing w:after="0" w:line="259" w:lineRule="auto"/>
        <w:rPr>
          <w:rFonts w:cstheme="minorHAnsi"/>
          <w:b/>
        </w:rPr>
      </w:pPr>
      <w:r w:rsidRPr="00324EA2">
        <w:rPr>
          <w:rFonts w:cstheme="minorHAnsi"/>
          <w:b/>
        </w:rPr>
        <w:br w:type="page"/>
      </w:r>
    </w:p>
    <w:p w:rsidR="00A32342" w:rsidRPr="00324EA2" w:rsidRDefault="00A32342" w:rsidP="00A32342">
      <w:pPr>
        <w:spacing w:after="0" w:line="240" w:lineRule="auto"/>
        <w:rPr>
          <w:b/>
        </w:rPr>
      </w:pPr>
      <w:r w:rsidRPr="00324EA2">
        <w:rPr>
          <w:b/>
        </w:rPr>
        <w:lastRenderedPageBreak/>
        <w:t>Beoor</w:t>
      </w:r>
      <w:r w:rsidR="00DF46A9" w:rsidRPr="00324EA2">
        <w:rPr>
          <w:b/>
        </w:rPr>
        <w:t>delingsformulier BPV-opdracht 8</w:t>
      </w:r>
      <w:r w:rsidR="00DF46A9" w:rsidRPr="00324EA2">
        <w:rPr>
          <w:b/>
        </w:rPr>
        <w:tab/>
      </w:r>
      <w:r w:rsidRPr="00324EA2">
        <w:rPr>
          <w:b/>
        </w:rPr>
        <w:tab/>
        <w:t xml:space="preserve">ONDERSTEUNEN BIJ PERSOONLIJKE VERZORGING </w:t>
      </w:r>
    </w:p>
    <w:p w:rsidR="00A32342" w:rsidRPr="00324EA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324EA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Criteria</w:t>
            </w:r>
            <w:r w:rsidRPr="00324EA2">
              <w:rPr>
                <w:rFonts w:eastAsia="Times New Roman" w:cs="Times New Roman"/>
                <w:b/>
                <w:lang w:eastAsia="nl-NL"/>
              </w:rPr>
              <w:tab/>
            </w:r>
            <w:r w:rsidRPr="00324EA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line="264" w:lineRule="auto"/>
              <w:jc w:val="center"/>
              <w:rPr>
                <w:rFonts w:eastAsia="Times New Roman" w:cs="Times New Roman"/>
                <w:b/>
                <w:lang w:eastAsia="nl-NL"/>
              </w:rPr>
            </w:pPr>
            <w:r w:rsidRPr="00324EA2">
              <w:rPr>
                <w:rFonts w:eastAsia="Times New Roman" w:cs="Times New Roman"/>
                <w:b/>
                <w:lang w:eastAsia="nl-NL"/>
              </w:rPr>
              <w:t xml:space="preserve">Score beoordelaar </w:t>
            </w:r>
          </w:p>
        </w:tc>
      </w:tr>
      <w:tr w:rsidR="00A32342" w:rsidRPr="00324EA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rPr>
                <w:rFonts w:eastAsia="Times New Roman" w:cs="Times New Roman"/>
                <w:b/>
                <w:lang w:eastAsia="nl-NL"/>
              </w:rPr>
            </w:pPr>
          </w:p>
        </w:tc>
      </w:tr>
      <w:tr w:rsidR="00A32342" w:rsidRPr="00324EA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b/>
                <w:lang w:eastAsia="nl-NL"/>
              </w:rPr>
            </w:pPr>
            <w:r w:rsidRPr="00324EA2">
              <w:rPr>
                <w:rFonts w:eastAsia="Times New Roman" w:cs="Times New Roman"/>
                <w:b/>
                <w:lang w:eastAsia="nl-NL"/>
              </w:rPr>
              <w:t>O</w:t>
            </w:r>
          </w:p>
        </w:tc>
        <w:tc>
          <w:tcPr>
            <w:tcW w:w="353" w:type="pct"/>
            <w:gridSpan w:val="3"/>
            <w:tcBorders>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b/>
                <w:lang w:eastAsia="nl-NL"/>
              </w:rPr>
            </w:pPr>
            <w:r w:rsidRPr="00324EA2">
              <w:rPr>
                <w:rFonts w:eastAsia="Times New Roman" w:cs="Times New Roman"/>
                <w:b/>
                <w:lang w:eastAsia="nl-NL"/>
              </w:rPr>
              <w:t>V</w:t>
            </w:r>
          </w:p>
        </w:tc>
        <w:tc>
          <w:tcPr>
            <w:tcW w:w="353" w:type="pct"/>
            <w:tcBorders>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b/>
                <w:lang w:eastAsia="nl-NL"/>
              </w:rPr>
            </w:pPr>
            <w:r w:rsidRPr="00324EA2">
              <w:rPr>
                <w:rFonts w:eastAsia="Times New Roman" w:cs="Times New Roman"/>
                <w:b/>
                <w:lang w:eastAsia="nl-NL"/>
              </w:rPr>
              <w:t>G</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line="264" w:lineRule="auto"/>
              <w:contextualSpacing/>
              <w:rPr>
                <w:rFonts w:eastAsia="Times New Roman" w:cs="Times New Roman"/>
                <w:lang w:eastAsia="nl-NL"/>
              </w:rPr>
            </w:pPr>
            <w:r w:rsidRPr="00324EA2">
              <w:rPr>
                <w:rFonts w:eastAsia="Times New Roman" w:cs="Times New Roman"/>
                <w:lang w:eastAsia="nl-NL"/>
              </w:rPr>
              <w:t xml:space="preserve">verzamelt de juiste informatie: </w:t>
            </w:r>
          </w:p>
          <w:p w:rsidR="00A32342" w:rsidRPr="00324EA2" w:rsidRDefault="00A32342" w:rsidP="00A32342">
            <w:pPr>
              <w:tabs>
                <w:tab w:val="left" w:pos="252"/>
              </w:tabs>
              <w:spacing w:after="0" w:line="264" w:lineRule="auto"/>
              <w:contextualSpacing/>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uit h</w:t>
            </w:r>
            <w:r w:rsidR="005A4CBB" w:rsidRPr="00324EA2">
              <w:rPr>
                <w:rFonts w:eastAsia="Times New Roman" w:cs="Times New Roman"/>
                <w:lang w:eastAsia="nl-NL"/>
              </w:rPr>
              <w:t xml:space="preserve">et dossier en het protocol </w:t>
            </w:r>
          </w:p>
          <w:p w:rsidR="00A32342" w:rsidRPr="00324EA2" w:rsidRDefault="00A32342" w:rsidP="00A32342">
            <w:pPr>
              <w:tabs>
                <w:tab w:val="left" w:pos="252"/>
              </w:tabs>
              <w:spacing w:after="0" w:line="264" w:lineRule="auto"/>
              <w:contextualSpacing/>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 xml:space="preserve">stelt zo nodig vragen aan de zorgvrager, naasten en </w:t>
            </w:r>
            <w:r w:rsidRPr="00324EA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contextualSpacing/>
              <w:rPr>
                <w:rFonts w:eastAsia="Times New Roman" w:cs="Times New Roman"/>
                <w:lang w:eastAsia="nl-NL"/>
              </w:rPr>
            </w:pPr>
            <w:r w:rsidRPr="00324EA2">
              <w:rPr>
                <w:rFonts w:eastAsia="Times New Roman" w:cs="Times New Roman"/>
                <w:lang w:eastAsia="nl-NL"/>
              </w:rPr>
              <w:t xml:space="preserve">maakt afspraken met de zorgvrager over de uitvoering van de zorg; </w:t>
            </w:r>
          </w:p>
          <w:p w:rsidR="00A32342" w:rsidRPr="00324EA2" w:rsidRDefault="00A32342" w:rsidP="00A32342">
            <w:pPr>
              <w:spacing w:after="0" w:line="264" w:lineRule="auto"/>
              <w:contextualSpacing/>
              <w:rPr>
                <w:rFonts w:eastAsia="Times New Roman" w:cs="Times New Roman"/>
                <w:lang w:eastAsia="nl-NL"/>
              </w:rPr>
            </w:pPr>
            <w:r w:rsidRPr="00324EA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324EA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jc w:val="right"/>
              <w:rPr>
                <w:rFonts w:eastAsia="Times New Roman" w:cs="Times New Roman"/>
                <w:i/>
                <w:lang w:eastAsia="nl-NL"/>
              </w:rPr>
            </w:pPr>
            <w:r w:rsidRPr="00324EA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b/>
                <w:lang w:eastAsia="nl-NL"/>
              </w:rPr>
              <w:t>NO GO / GO</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 xml:space="preserve">voert de juiste zorg en begeleiding uit: </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volgens het protocol.</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de afspraken in het dossier.</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voert de handelingen correct uit:</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w:t>
            </w:r>
            <w:r w:rsidRPr="00324EA2">
              <w:rPr>
                <w:rFonts w:eastAsia="Times New Roman" w:cs="Times New Roman"/>
                <w:lang w:eastAsia="nl-NL"/>
              </w:rPr>
              <w:tab/>
              <w:t>in een logische volgorde.</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met voldoende werktempo.</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hygiënisch en veilig.</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 xml:space="preserve">zo min mogelijk belastend voor de zorgvrager. </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werkt samen met de zorgvrager:</w:t>
            </w:r>
          </w:p>
          <w:p w:rsidR="00A32342" w:rsidRPr="00324EA2" w:rsidRDefault="00A32342" w:rsidP="00A32342">
            <w:pPr>
              <w:tabs>
                <w:tab w:val="left" w:pos="239"/>
              </w:tabs>
              <w:spacing w:after="0" w:line="264" w:lineRule="auto"/>
              <w:ind w:right="-114"/>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observeert de gezondheidssituatie en stemt eigen handelen daarop af.</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w:t>
            </w:r>
            <w:r w:rsidRPr="00324EA2">
              <w:rPr>
                <w:rFonts w:eastAsia="Times New Roman" w:cs="Times New Roman"/>
                <w:lang w:eastAsia="nl-NL"/>
              </w:rPr>
              <w:tab/>
              <w:t>reageert alert op verbale en non-verbale signalen.</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bevordert de zelfredzaamheid en stimuleert gezond gedrag:</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betrekt de zorgvrager bij de uitvoering van de zorg.</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hanteert een correcte beroepshouding:</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waarborgt de privacy van de zorgvrager.</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64" w:lineRule="auto"/>
              <w:rPr>
                <w:rFonts w:eastAsia="Times New Roman" w:cs="Times New Roman"/>
                <w:lang w:eastAsia="nl-NL"/>
              </w:rPr>
            </w:pPr>
            <w:r w:rsidRPr="00324EA2">
              <w:rPr>
                <w:rFonts w:eastAsia="Times New Roman" w:cs="Times New Roman"/>
                <w:lang w:eastAsia="nl-NL"/>
              </w:rPr>
              <w:t xml:space="preserve">evalueert de uitgevoerde zorg met de zorgvrager: </w:t>
            </w:r>
          </w:p>
          <w:p w:rsidR="00A32342" w:rsidRPr="00324EA2" w:rsidRDefault="00A32342" w:rsidP="00A32342">
            <w:pPr>
              <w:tabs>
                <w:tab w:val="left" w:pos="239"/>
              </w:tabs>
              <w:spacing w:after="0" w:line="264" w:lineRule="auto"/>
              <w:rPr>
                <w:rFonts w:eastAsia="Times New Roman" w:cs="Times New Roman"/>
                <w:lang w:eastAsia="nl-NL"/>
              </w:rPr>
            </w:pPr>
            <w:r w:rsidRPr="00324EA2">
              <w:rPr>
                <w:rFonts w:eastAsia="Times New Roman" w:cs="Times New Roman"/>
                <w:lang w:eastAsia="nl-NL"/>
              </w:rPr>
              <w:t>-</w:t>
            </w:r>
            <w:r w:rsidRPr="00324EA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324EA2" w:rsidRDefault="00A32342" w:rsidP="00A32342">
            <w:pPr>
              <w:spacing w:after="0" w:line="264" w:lineRule="auto"/>
              <w:rPr>
                <w:rFonts w:eastAsia="Times New Roman" w:cs="Times New Roman"/>
                <w:b/>
                <w:lang w:eastAsia="nl-NL"/>
              </w:rPr>
            </w:pPr>
            <w:r w:rsidRPr="00324EA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324EA2" w:rsidRDefault="00A32342" w:rsidP="00A32342">
            <w:pPr>
              <w:spacing w:after="0" w:line="264" w:lineRule="auto"/>
              <w:ind w:left="-47"/>
              <w:contextualSpacing/>
              <w:rPr>
                <w:rFonts w:eastAsia="Times New Roman" w:cs="Times New Roman"/>
                <w:lang w:eastAsia="nl-NL"/>
              </w:rPr>
            </w:pPr>
            <w:r w:rsidRPr="00324EA2">
              <w:rPr>
                <w:rFonts w:eastAsia="Times New Roman" w:cs="Times New Roman"/>
                <w:lang w:eastAsia="nl-NL"/>
              </w:rPr>
              <w:t xml:space="preserve">rapporteert de gegeven zorg en de observaties in het dossier: </w:t>
            </w:r>
          </w:p>
          <w:p w:rsidR="00A32342" w:rsidRPr="00324EA2" w:rsidRDefault="00A32342" w:rsidP="00A32342">
            <w:pPr>
              <w:tabs>
                <w:tab w:val="left" w:pos="239"/>
              </w:tabs>
              <w:spacing w:after="0" w:line="264" w:lineRule="auto"/>
              <w:ind w:left="-47"/>
              <w:contextualSpacing/>
              <w:rPr>
                <w:rFonts w:eastAsia="Times New Roman" w:cs="Times New Roman"/>
                <w:lang w:eastAsia="nl-NL"/>
              </w:rPr>
            </w:pPr>
            <w:r w:rsidRPr="00324EA2">
              <w:rPr>
                <w:rFonts w:eastAsia="Times New Roman" w:cs="Times New Roman"/>
                <w:lang w:eastAsia="nl-NL"/>
              </w:rPr>
              <w:t>-</w:t>
            </w:r>
            <w:r w:rsidRPr="00324EA2">
              <w:rPr>
                <w:rFonts w:eastAsia="Times New Roman" w:cs="Times New Roman"/>
                <w:lang w:eastAsia="nl-NL"/>
              </w:rPr>
              <w:tab/>
              <w:t>hanteert correcte taal, spelling en grammatica.</w:t>
            </w:r>
          </w:p>
          <w:p w:rsidR="00A32342" w:rsidRPr="00324EA2" w:rsidRDefault="00A32342" w:rsidP="00A32342">
            <w:pPr>
              <w:tabs>
                <w:tab w:val="left" w:pos="239"/>
              </w:tabs>
              <w:spacing w:after="0" w:line="264" w:lineRule="auto"/>
              <w:ind w:left="-47"/>
              <w:contextualSpacing/>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rsidR="00A32342" w:rsidRPr="00324EA2" w:rsidRDefault="00A32342" w:rsidP="00A32342">
            <w:pPr>
              <w:spacing w:after="0" w:line="264" w:lineRule="auto"/>
              <w:jc w:val="center"/>
              <w:rPr>
                <w:rFonts w:eastAsia="Times New Roman" w:cs="Times New Roman"/>
                <w:lang w:eastAsia="nl-NL"/>
              </w:rPr>
            </w:pPr>
            <w:r w:rsidRPr="00324EA2">
              <w:rPr>
                <w:rFonts w:eastAsia="Times New Roman" w:cs="Times New Roman"/>
                <w:lang w:eastAsia="nl-NL"/>
              </w:rPr>
              <w:t>2</w:t>
            </w:r>
          </w:p>
        </w:tc>
      </w:tr>
      <w:tr w:rsidR="00A32342" w:rsidRPr="00324EA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64" w:lineRule="auto"/>
              <w:ind w:left="-47"/>
              <w:contextualSpacing/>
              <w:jc w:val="right"/>
              <w:rPr>
                <w:rFonts w:eastAsia="Times New Roman" w:cs="Times New Roman"/>
                <w:b/>
                <w:lang w:eastAsia="nl-NL"/>
              </w:rPr>
            </w:pPr>
            <w:r w:rsidRPr="00324EA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64" w:lineRule="auto"/>
              <w:jc w:val="center"/>
              <w:rPr>
                <w:b/>
              </w:rPr>
            </w:pPr>
          </w:p>
        </w:tc>
      </w:tr>
      <w:tr w:rsidR="00A32342" w:rsidRPr="00324EA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line="264" w:lineRule="auto"/>
              <w:rPr>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18 - 22 punten.</w:t>
            </w:r>
          </w:p>
        </w:tc>
      </w:tr>
    </w:tbl>
    <w:p w:rsidR="00A32342" w:rsidRPr="00324EA2" w:rsidRDefault="00A32342" w:rsidP="00A32342">
      <w:pPr>
        <w:spacing w:after="0" w:line="240" w:lineRule="auto"/>
      </w:pPr>
    </w:p>
    <w:p w:rsidR="00A32342" w:rsidRPr="00324EA2" w:rsidRDefault="00A32342" w:rsidP="00A32342">
      <w:pPr>
        <w:spacing w:after="0" w:line="240" w:lineRule="auto"/>
      </w:pPr>
    </w:p>
    <w:p w:rsidR="00A32342" w:rsidRPr="00324EA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8</w:t>
            </w:r>
            <w:r w:rsidR="00A32342" w:rsidRPr="00324EA2">
              <w:rPr>
                <w:rFonts w:eastAsia="Times New Roman" w:cstheme="minorHAnsi"/>
                <w:b/>
                <w:bCs/>
                <w:lang w:eastAsia="nl-NL"/>
              </w:rPr>
              <w:t xml:space="preserve"> </w:t>
            </w:r>
            <w:r w:rsidR="00A32342"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Ondersteunen bij persoonlijke verzorging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spacing w:after="0" w:line="259" w:lineRule="auto"/>
        <w:rPr>
          <w:rFonts w:eastAsia="Times New Roman" w:cstheme="minorHAnsi"/>
          <w:b/>
          <w:bCs/>
          <w:lang w:eastAsia="nl-NL"/>
        </w:rPr>
      </w:pPr>
    </w:p>
    <w:p w:rsidR="00A32342" w:rsidRPr="00324EA2" w:rsidRDefault="00A32342" w:rsidP="00A32342">
      <w:pPr>
        <w:spacing w:after="0" w:line="240" w:lineRule="auto"/>
      </w:pPr>
    </w:p>
    <w:p w:rsidR="00A32342" w:rsidRPr="00324EA2" w:rsidRDefault="00A32342">
      <w:pPr>
        <w:spacing w:after="0" w:line="240" w:lineRule="auto"/>
      </w:pPr>
      <w:r w:rsidRPr="00324EA2">
        <w:br w:type="page"/>
      </w:r>
    </w:p>
    <w:p w:rsidR="00D4468F" w:rsidRPr="00324EA2" w:rsidRDefault="00D4468F" w:rsidP="00D4468F">
      <w:pPr>
        <w:pStyle w:val="Kop1"/>
        <w:spacing w:before="0"/>
        <w:rPr>
          <w:rFonts w:asciiTheme="minorHAnsi" w:hAnsiTheme="minorHAnsi" w:cstheme="minorHAnsi"/>
          <w:b/>
          <w:color w:val="auto"/>
        </w:rPr>
      </w:pPr>
    </w:p>
    <w:p w:rsidR="00A32342" w:rsidRPr="00324EA2" w:rsidRDefault="00A32342" w:rsidP="00D4468F">
      <w:pPr>
        <w:pStyle w:val="Kop1"/>
        <w:spacing w:before="0"/>
        <w:rPr>
          <w:rFonts w:asciiTheme="minorHAnsi" w:hAnsiTheme="minorHAnsi" w:cstheme="minorHAnsi"/>
          <w:b/>
          <w:color w:val="auto"/>
        </w:rPr>
      </w:pPr>
      <w:r w:rsidRPr="00324EA2">
        <w:rPr>
          <w:rFonts w:asciiTheme="minorHAnsi" w:hAnsiTheme="minorHAnsi" w:cstheme="minorHAnsi"/>
          <w:b/>
          <w:color w:val="auto"/>
        </w:rPr>
        <w:t xml:space="preserve">BPV-opdracht </w:t>
      </w:r>
      <w:r w:rsidR="00DF46A9" w:rsidRPr="00324EA2">
        <w:rPr>
          <w:rFonts w:asciiTheme="minorHAnsi" w:hAnsiTheme="minorHAnsi" w:cstheme="minorHAnsi"/>
          <w:b/>
          <w:color w:val="auto"/>
        </w:rPr>
        <w:t>9</w:t>
      </w:r>
      <w:r w:rsidRPr="00324EA2">
        <w:rPr>
          <w:rFonts w:asciiTheme="minorHAnsi" w:hAnsiTheme="minorHAnsi" w:cstheme="minorHAnsi"/>
          <w:b/>
          <w:color w:val="auto"/>
        </w:rPr>
        <w:t xml:space="preserve">a  </w:t>
      </w:r>
      <w:r w:rsidRPr="00324EA2">
        <w:rPr>
          <w:rFonts w:asciiTheme="minorHAnsi" w:hAnsiTheme="minorHAnsi" w:cstheme="minorHAnsi"/>
          <w:b/>
          <w:color w:val="auto"/>
        </w:rPr>
        <w:tab/>
        <w:t xml:space="preserve">Stellen van een verpleegkundige diagnose </w:t>
      </w:r>
    </w:p>
    <w:p w:rsidR="00A32342" w:rsidRPr="00324EA2" w:rsidRDefault="00A32342" w:rsidP="00A32342">
      <w:pPr>
        <w:spacing w:after="0" w:line="240" w:lineRule="auto"/>
        <w:rPr>
          <w:rFonts w:cstheme="minorHAnsi"/>
          <w:b/>
        </w:rPr>
      </w:pPr>
    </w:p>
    <w:p w:rsidR="00A32342" w:rsidRPr="00324EA2" w:rsidRDefault="00A32342" w:rsidP="00A32342">
      <w:pPr>
        <w:spacing w:after="0" w:line="259" w:lineRule="auto"/>
        <w:rPr>
          <w:rFonts w:cstheme="minorHAnsi"/>
          <w:b/>
        </w:rPr>
      </w:pPr>
      <w:r w:rsidRPr="00324EA2">
        <w:rPr>
          <w:rFonts w:cstheme="minorHAnsi"/>
          <w:b/>
        </w:rPr>
        <w:t>Inleiding</w:t>
      </w:r>
    </w:p>
    <w:p w:rsidR="00A32342" w:rsidRPr="00324EA2" w:rsidRDefault="00A32342" w:rsidP="00A32342">
      <w:pPr>
        <w:spacing w:after="0" w:line="259" w:lineRule="auto"/>
        <w:jc w:val="both"/>
        <w:rPr>
          <w:rFonts w:cstheme="minorHAnsi"/>
        </w:rPr>
      </w:pPr>
      <w:r w:rsidRPr="00324EA2">
        <w:rPr>
          <w:rFonts w:cstheme="minorHAnsi"/>
        </w:rPr>
        <w:t>Verplegen is een continu proces: het verzamelen van gegevens start tijdens de opname en wordt gecontinueerd gedurende het gehele zorgproces. Op basis van de verzamelde gegevens formuleer je de verpleegproblemen en de verpleegkundige diagnose of je stelt deze bij. Hierdoor ben je in staat om ‘zorg op maat’ te verlenen, zorg die is afgestemd op de wensen en behoeften van de zorgvrager.</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r w:rsidRPr="00324EA2">
        <w:rPr>
          <w:rFonts w:cstheme="minorHAnsi"/>
          <w:b/>
        </w:rPr>
        <w:t xml:space="preserve">Opdracht </w:t>
      </w:r>
    </w:p>
    <w:p w:rsidR="00A32342" w:rsidRPr="00324EA2" w:rsidRDefault="00A32342" w:rsidP="00A32342">
      <w:pPr>
        <w:spacing w:after="0" w:line="259" w:lineRule="auto"/>
        <w:jc w:val="both"/>
        <w:rPr>
          <w:rFonts w:cstheme="minorHAnsi"/>
        </w:rPr>
      </w:pPr>
      <w:r w:rsidRPr="00324EA2">
        <w:rPr>
          <w:rFonts w:cstheme="minorHAnsi"/>
        </w:rPr>
        <w:t>1.</w:t>
      </w:r>
      <w:r w:rsidRPr="00324EA2">
        <w:rPr>
          <w:rFonts w:cstheme="minorHAnsi"/>
        </w:rPr>
        <w:tab/>
        <w:t>Verzamel gegevens (somatisch en psychosociaal) over de situatie van de zorgvrager.</w:t>
      </w:r>
    </w:p>
    <w:p w:rsidR="00A32342" w:rsidRPr="00324EA2" w:rsidRDefault="00A32342" w:rsidP="00A32342">
      <w:pPr>
        <w:spacing w:after="0" w:line="259" w:lineRule="auto"/>
        <w:jc w:val="both"/>
        <w:rPr>
          <w:rFonts w:cstheme="minorHAnsi"/>
        </w:rPr>
      </w:pPr>
      <w:r w:rsidRPr="00324EA2">
        <w:rPr>
          <w:rFonts w:cstheme="minorHAnsi"/>
        </w:rPr>
        <w:t xml:space="preserve">2. </w:t>
      </w:r>
      <w:r w:rsidRPr="00324EA2">
        <w:rPr>
          <w:rFonts w:cstheme="minorHAnsi"/>
        </w:rPr>
        <w:tab/>
        <w:t>Stel de verpleegproblemen vast (of stel deze bij) en formuleer de verpleegkundige diagnose.</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rPr>
      </w:pPr>
      <w:r w:rsidRPr="00324EA2">
        <w:rPr>
          <w:rFonts w:cstheme="minorHAnsi"/>
        </w:rPr>
        <w:t xml:space="preserve">Voer deze opdracht diverse keren uit bij verschillende zorgvragers. </w:t>
      </w:r>
    </w:p>
    <w:p w:rsidR="00A32342" w:rsidRPr="00324EA2" w:rsidRDefault="00A32342" w:rsidP="00A32342">
      <w:pPr>
        <w:spacing w:after="0" w:line="259" w:lineRule="auto"/>
        <w:jc w:val="both"/>
        <w:rPr>
          <w:rFonts w:cstheme="minorHAnsi"/>
        </w:rPr>
      </w:pPr>
      <w:r w:rsidRPr="00324EA2">
        <w:rPr>
          <w:rFonts w:cstheme="minorHAnsi"/>
        </w:rPr>
        <w:t>Oefen zolang door tot je vaardig bent in het verzamelen van gegevens en het stellen van verpleegkundige diagnosen.</w:t>
      </w: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p>
    <w:p w:rsidR="00A32342" w:rsidRPr="00324EA2" w:rsidRDefault="00A32342" w:rsidP="00A32342">
      <w:pPr>
        <w:spacing w:after="0" w:line="259" w:lineRule="auto"/>
        <w:jc w:val="both"/>
        <w:rPr>
          <w:rFonts w:cstheme="minorHAnsi"/>
          <w:b/>
        </w:rPr>
      </w:pPr>
      <w:r w:rsidRPr="00324EA2">
        <w:rPr>
          <w:rFonts w:cstheme="minorHAnsi"/>
          <w:b/>
        </w:rPr>
        <w:t xml:space="preserve">Uitvoering </w:t>
      </w:r>
    </w:p>
    <w:p w:rsidR="00A32342" w:rsidRPr="00324EA2" w:rsidRDefault="00A32342" w:rsidP="00A32342">
      <w:pPr>
        <w:pStyle w:val="Lijstalinea"/>
        <w:spacing w:after="0"/>
        <w:ind w:left="0"/>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A32342" w:rsidRPr="00324EA2" w:rsidRDefault="00A32342" w:rsidP="00A32342">
      <w:pPr>
        <w:pStyle w:val="Lijstalinea"/>
        <w:spacing w:after="0"/>
        <w:ind w:left="0"/>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A32342" w:rsidRPr="00324EA2" w:rsidRDefault="00A32342" w:rsidP="00A32342">
      <w:pPr>
        <w:pStyle w:val="Lijstalinea"/>
        <w:spacing w:after="0"/>
        <w:ind w:left="0"/>
        <w:jc w:val="both"/>
        <w:rPr>
          <w:rFonts w:cstheme="minorHAnsi"/>
        </w:rPr>
      </w:pPr>
      <w:r w:rsidRPr="00324EA2">
        <w:rPr>
          <w:rFonts w:cstheme="minorHAnsi"/>
        </w:rPr>
        <w:t>3.</w:t>
      </w:r>
      <w:r w:rsidRPr="00324EA2">
        <w:rPr>
          <w:rFonts w:cstheme="minorHAnsi"/>
        </w:rPr>
        <w:tab/>
        <w:t>Verdiep je in de wijze waarop op jouw BPV-plaats:</w:t>
      </w:r>
    </w:p>
    <w:p w:rsidR="00A32342" w:rsidRPr="00324EA2" w:rsidRDefault="00A32342" w:rsidP="00A32342">
      <w:pPr>
        <w:pStyle w:val="Lijstalinea"/>
        <w:spacing w:after="0"/>
        <w:ind w:left="0"/>
        <w:jc w:val="both"/>
        <w:rPr>
          <w:rFonts w:cstheme="minorHAnsi"/>
        </w:rPr>
      </w:pPr>
      <w:r w:rsidRPr="00324EA2">
        <w:rPr>
          <w:rFonts w:cstheme="minorHAnsi"/>
        </w:rPr>
        <w:tab/>
        <w:t xml:space="preserve">- </w:t>
      </w:r>
      <w:r w:rsidRPr="00324EA2">
        <w:rPr>
          <w:rFonts w:cstheme="minorHAnsi"/>
        </w:rPr>
        <w:tab/>
        <w:t xml:space="preserve">gegevens worden verzameld en vastgelegd (vragenlijsten, formulieren, </w:t>
      </w:r>
      <w:r w:rsidRPr="00324EA2">
        <w:rPr>
          <w:rFonts w:cstheme="minorHAnsi"/>
        </w:rPr>
        <w:tab/>
      </w:r>
      <w:r w:rsidRPr="00324EA2">
        <w:rPr>
          <w:rFonts w:cstheme="minorHAnsi"/>
        </w:rPr>
        <w:tab/>
      </w:r>
      <w:r w:rsidRPr="00324EA2">
        <w:rPr>
          <w:rFonts w:cstheme="minorHAnsi"/>
        </w:rPr>
        <w:tab/>
        <w:t>rapportagesysteem);</w:t>
      </w:r>
    </w:p>
    <w:p w:rsidR="00A32342" w:rsidRPr="00324EA2" w:rsidRDefault="00A32342" w:rsidP="00A32342">
      <w:pPr>
        <w:pStyle w:val="Lijstalinea"/>
        <w:spacing w:after="0"/>
        <w:ind w:left="0"/>
        <w:jc w:val="both"/>
        <w:rPr>
          <w:rFonts w:cstheme="minorHAnsi"/>
        </w:rPr>
      </w:pPr>
      <w:r w:rsidRPr="00324EA2">
        <w:rPr>
          <w:rFonts w:cstheme="minorHAnsi"/>
        </w:rPr>
        <w:tab/>
        <w:t xml:space="preserve">- </w:t>
      </w:r>
      <w:r w:rsidRPr="00324EA2">
        <w:rPr>
          <w:rFonts w:cstheme="minorHAnsi"/>
        </w:rPr>
        <w:tab/>
        <w:t xml:space="preserve">welk verpleegmodel/classificatiesysteem (Gordon, Omaha, Orem) daarbij gebruikt </w:t>
      </w:r>
      <w:r w:rsidRPr="00324EA2">
        <w:rPr>
          <w:rFonts w:cstheme="minorHAnsi"/>
        </w:rPr>
        <w:tab/>
      </w:r>
      <w:r w:rsidRPr="00324EA2">
        <w:rPr>
          <w:rFonts w:cstheme="minorHAnsi"/>
        </w:rPr>
        <w:tab/>
        <w:t xml:space="preserve">wordt. </w:t>
      </w:r>
    </w:p>
    <w:p w:rsidR="00A32342" w:rsidRPr="00324EA2" w:rsidRDefault="00A32342" w:rsidP="00A32342">
      <w:pPr>
        <w:pStyle w:val="Lijstalinea"/>
        <w:spacing w:after="0"/>
        <w:ind w:left="0"/>
        <w:jc w:val="both"/>
        <w:rPr>
          <w:rFonts w:cstheme="minorHAnsi"/>
        </w:rPr>
      </w:pPr>
      <w:r w:rsidRPr="00324EA2">
        <w:rPr>
          <w:rFonts w:cstheme="minorHAnsi"/>
        </w:rPr>
        <w:t>4.</w:t>
      </w:r>
      <w:r w:rsidRPr="00324EA2">
        <w:rPr>
          <w:rFonts w:cstheme="minorHAnsi"/>
        </w:rPr>
        <w:tab/>
        <w:t xml:space="preserve">Formuleer je persoonlijke leerdoelen bij deze opdracht. </w:t>
      </w:r>
    </w:p>
    <w:p w:rsidR="00A32342" w:rsidRPr="00324EA2" w:rsidRDefault="00A32342" w:rsidP="00A32342">
      <w:pPr>
        <w:pStyle w:val="Lijstalinea"/>
        <w:spacing w:after="0"/>
        <w:ind w:left="0"/>
        <w:jc w:val="both"/>
        <w:rPr>
          <w:rFonts w:cstheme="minorHAnsi"/>
        </w:rPr>
      </w:pPr>
      <w:r w:rsidRPr="00324EA2">
        <w:rPr>
          <w:rFonts w:cstheme="minorHAnsi"/>
        </w:rPr>
        <w:t>5.</w:t>
      </w:r>
      <w:r w:rsidRPr="00324EA2">
        <w:rPr>
          <w:rFonts w:cstheme="minorHAnsi"/>
        </w:rPr>
        <w:tab/>
        <w:t>Kies, in overleg met je begeleider, een geschikte zorgvrager(s).</w:t>
      </w:r>
    </w:p>
    <w:p w:rsidR="00A32342" w:rsidRPr="00324EA2" w:rsidRDefault="00A32342" w:rsidP="00A32342">
      <w:pPr>
        <w:pStyle w:val="Lijstalinea"/>
        <w:spacing w:after="0"/>
        <w:ind w:left="0"/>
        <w:jc w:val="both"/>
        <w:rPr>
          <w:rFonts w:cstheme="minorHAnsi"/>
        </w:rPr>
      </w:pPr>
      <w:r w:rsidRPr="00324EA2">
        <w:rPr>
          <w:rFonts w:cstheme="minorHAnsi"/>
        </w:rPr>
        <w:t xml:space="preserve">6. </w:t>
      </w:r>
      <w:r w:rsidRPr="00324EA2">
        <w:rPr>
          <w:rFonts w:cstheme="minorHAnsi"/>
        </w:rPr>
        <w:tab/>
        <w:t>Maak een plan van aanpak en leg dit voor aan je begeleider.</w:t>
      </w:r>
    </w:p>
    <w:p w:rsidR="00A32342" w:rsidRPr="00324EA2" w:rsidRDefault="00A32342" w:rsidP="00A32342">
      <w:pPr>
        <w:pStyle w:val="Lijstalinea"/>
        <w:spacing w:after="0"/>
        <w:ind w:left="0"/>
        <w:jc w:val="both"/>
        <w:rPr>
          <w:rFonts w:cstheme="minorHAnsi"/>
        </w:rPr>
      </w:pPr>
      <w:r w:rsidRPr="00324EA2">
        <w:rPr>
          <w:rFonts w:cstheme="minorHAnsi"/>
        </w:rPr>
        <w:t>7.</w:t>
      </w:r>
      <w:r w:rsidRPr="00324EA2">
        <w:rPr>
          <w:rFonts w:cstheme="minorHAnsi"/>
        </w:rPr>
        <w:tab/>
        <w:t xml:space="preserve">Verzamel gegevens over de situatie van de zorgvrager. Maak gebruik van verschillende </w:t>
      </w:r>
      <w:r w:rsidRPr="00324EA2">
        <w:rPr>
          <w:rFonts w:cstheme="minorHAnsi"/>
        </w:rPr>
        <w:tab/>
        <w:t xml:space="preserve">bronnen ((anamnese)gesprek met zorgvrager en </w:t>
      </w:r>
      <w:r w:rsidR="005A4CBB" w:rsidRPr="00324EA2">
        <w:rPr>
          <w:rFonts w:cstheme="minorHAnsi"/>
        </w:rPr>
        <w:t>naasten</w:t>
      </w:r>
      <w:r w:rsidRPr="00324EA2">
        <w:rPr>
          <w:rFonts w:cstheme="minorHAnsi"/>
        </w:rPr>
        <w:t xml:space="preserve">, zorgdossier, </w:t>
      </w:r>
      <w:r w:rsidRPr="00324EA2">
        <w:rPr>
          <w:rFonts w:cstheme="minorHAnsi"/>
        </w:rPr>
        <w:tab/>
        <w:t xml:space="preserve">indicatiestelling, </w:t>
      </w:r>
      <w:r w:rsidR="005A4CBB" w:rsidRPr="00324EA2">
        <w:rPr>
          <w:rFonts w:cstheme="minorHAnsi"/>
        </w:rPr>
        <w:tab/>
      </w:r>
      <w:r w:rsidRPr="00324EA2">
        <w:rPr>
          <w:rFonts w:cstheme="minorHAnsi"/>
        </w:rPr>
        <w:t>behandelplannen andere hulpverleners).</w:t>
      </w:r>
    </w:p>
    <w:p w:rsidR="00A32342" w:rsidRPr="00324EA2" w:rsidRDefault="00A32342" w:rsidP="00A32342">
      <w:pPr>
        <w:pStyle w:val="Lijstalinea"/>
        <w:spacing w:after="0"/>
        <w:ind w:left="0"/>
        <w:jc w:val="both"/>
        <w:rPr>
          <w:rFonts w:cstheme="minorHAnsi"/>
        </w:rPr>
      </w:pPr>
      <w:r w:rsidRPr="00324EA2">
        <w:rPr>
          <w:rFonts w:cstheme="minorHAnsi"/>
        </w:rPr>
        <w:t>8.</w:t>
      </w:r>
      <w:r w:rsidRPr="00324EA2">
        <w:rPr>
          <w:rFonts w:cstheme="minorHAnsi"/>
        </w:rPr>
        <w:tab/>
        <w:t>Analyseer de verkregen gegevens en trek conclusies.</w:t>
      </w:r>
    </w:p>
    <w:p w:rsidR="00A32342" w:rsidRPr="00324EA2" w:rsidRDefault="00A32342" w:rsidP="00A32342">
      <w:pPr>
        <w:pStyle w:val="Lijstalinea"/>
        <w:spacing w:after="0"/>
        <w:ind w:left="0"/>
        <w:jc w:val="both"/>
        <w:rPr>
          <w:rFonts w:cstheme="minorHAnsi"/>
        </w:rPr>
      </w:pPr>
      <w:r w:rsidRPr="00324EA2">
        <w:rPr>
          <w:rFonts w:cstheme="minorHAnsi"/>
        </w:rPr>
        <w:t>9.</w:t>
      </w:r>
      <w:r w:rsidRPr="00324EA2">
        <w:rPr>
          <w:rFonts w:cstheme="minorHAnsi"/>
        </w:rPr>
        <w:tab/>
        <w:t>Formuleer de verpleegproblemen en de verpleegkundige diagnose of stel deze zo nodig bij.</w:t>
      </w:r>
    </w:p>
    <w:p w:rsidR="00A32342" w:rsidRPr="00324EA2" w:rsidRDefault="00A32342" w:rsidP="00A32342">
      <w:pPr>
        <w:spacing w:after="0" w:line="259" w:lineRule="auto"/>
        <w:jc w:val="both"/>
        <w:rPr>
          <w:rFonts w:cstheme="minorHAnsi"/>
        </w:rPr>
      </w:pPr>
      <w:r w:rsidRPr="00324EA2">
        <w:rPr>
          <w:rFonts w:cstheme="minorHAnsi"/>
        </w:rPr>
        <w:t>10.</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line="259" w:lineRule="auto"/>
        <w:jc w:val="both"/>
        <w:rPr>
          <w:rFonts w:cstheme="minorHAnsi"/>
        </w:rPr>
      </w:pPr>
      <w:r w:rsidRPr="00324EA2">
        <w:rPr>
          <w:rFonts w:cstheme="minorHAnsi"/>
        </w:rPr>
        <w:t xml:space="preserve">11. </w:t>
      </w:r>
      <w:r w:rsidRPr="00324EA2">
        <w:rPr>
          <w:rFonts w:cstheme="minorHAnsi"/>
        </w:rPr>
        <w:tab/>
        <w:t>Als je voldoende geoefend hebt en je de vaardigheid beheerst, laat je dan beoordelen.</w:t>
      </w:r>
    </w:p>
    <w:p w:rsidR="00A32342" w:rsidRPr="00324EA2" w:rsidRDefault="00A32342" w:rsidP="00A32342">
      <w:pPr>
        <w:spacing w:after="0" w:line="259" w:lineRule="auto"/>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line="259" w:lineRule="auto"/>
        <w:jc w:val="both"/>
        <w:rPr>
          <w:rFonts w:cstheme="minorHAnsi"/>
        </w:rPr>
      </w:pPr>
      <w:r w:rsidRPr="00324EA2">
        <w:rPr>
          <w:rFonts w:cstheme="minorHAnsi"/>
        </w:rPr>
        <w:tab/>
        <w:t xml:space="preserve"> </w:t>
      </w:r>
    </w:p>
    <w:p w:rsidR="00A32342" w:rsidRPr="00324EA2" w:rsidRDefault="00A32342" w:rsidP="00A32342">
      <w:pPr>
        <w:spacing w:after="0" w:line="259" w:lineRule="auto"/>
        <w:jc w:val="both"/>
        <w:rPr>
          <w:rFonts w:cstheme="minorHAnsi"/>
        </w:rPr>
      </w:pPr>
    </w:p>
    <w:p w:rsidR="00A32342" w:rsidRPr="00324EA2" w:rsidRDefault="00A32342" w:rsidP="00A32342">
      <w:pPr>
        <w:spacing w:after="0" w:line="259" w:lineRule="auto"/>
        <w:jc w:val="both"/>
        <w:rPr>
          <w:rFonts w:cstheme="minorHAnsi"/>
          <w:b/>
        </w:rPr>
      </w:pPr>
      <w:r w:rsidRPr="00324EA2">
        <w:rPr>
          <w:rFonts w:cstheme="minorHAnsi"/>
          <w:b/>
        </w:rPr>
        <w:br w:type="page"/>
      </w:r>
    </w:p>
    <w:p w:rsidR="00A32342" w:rsidRPr="00324EA2" w:rsidRDefault="00A32342" w:rsidP="00A32342">
      <w:pPr>
        <w:spacing w:after="0" w:line="259" w:lineRule="auto"/>
        <w:rPr>
          <w:rFonts w:cstheme="minorHAnsi"/>
          <w:b/>
        </w:rPr>
      </w:pPr>
      <w:r w:rsidRPr="00324EA2">
        <w:rPr>
          <w:rFonts w:cstheme="minorHAnsi"/>
          <w:b/>
        </w:rPr>
        <w:lastRenderedPageBreak/>
        <w:t>Beoo</w:t>
      </w:r>
      <w:r w:rsidR="00DF46A9" w:rsidRPr="00324EA2">
        <w:rPr>
          <w:rFonts w:cstheme="minorHAnsi"/>
          <w:b/>
        </w:rPr>
        <w:t>rdelingsformulier BPV-opdracht 9</w:t>
      </w:r>
      <w:r w:rsidRPr="00324EA2">
        <w:rPr>
          <w:rFonts w:cstheme="minorHAnsi"/>
          <w:b/>
        </w:rPr>
        <w:t>a</w:t>
      </w:r>
      <w:r w:rsidRPr="00324EA2">
        <w:rPr>
          <w:rFonts w:cstheme="minorHAnsi"/>
          <w:b/>
        </w:rPr>
        <w:tab/>
        <w:t>STELLEN VAN EEN VERPLEEGKUNDIGE DIAGNOSE</w:t>
      </w:r>
    </w:p>
    <w:p w:rsidR="00A32342" w:rsidRPr="00324EA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324EA2"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A32342" w:rsidRPr="00324EA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p>
        </w:tc>
      </w:tr>
      <w:tr w:rsidR="00A32342" w:rsidRPr="00324EA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heeft inzicht in de wijze waarop op de BPV-plaats gegevens worden verzameld en geregistreerd.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lang w:eastAsia="nl-NL"/>
              </w:rPr>
            </w:pPr>
            <w:r w:rsidRPr="00324EA2">
              <w:rPr>
                <w:rFonts w:eastAsia="Times New Roman" w:cstheme="minorHAnsi"/>
                <w:lang w:eastAsia="nl-NL"/>
              </w:rPr>
              <w:t>onderbouwt met argumenten welk verpleegmodel/classificatiesysteem wordt gehanteerd.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maakt een plan van aanpak voor het verzamelen van gegevens, die relevant zijn voor het stellen van een verpleegkundige diagnose.</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informeert de zorgvrager en </w:t>
            </w:r>
            <w:r w:rsidR="005A4CBB" w:rsidRPr="00324EA2">
              <w:rPr>
                <w:rFonts w:eastAsia="Times New Roman" w:cstheme="minorHAnsi"/>
                <w:lang w:eastAsia="nl-NL"/>
              </w:rPr>
              <w:t>naasten</w:t>
            </w:r>
            <w:r w:rsidRPr="00324EA2">
              <w:rPr>
                <w:rFonts w:eastAsia="Times New Roman" w:cstheme="minorHAnsi"/>
                <w:lang w:eastAsia="nl-NL"/>
              </w:rPr>
              <w:t xml:space="preserve"> over doel en werkwijze.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39"/>
              </w:tabs>
              <w:spacing w:after="0" w:line="259" w:lineRule="auto"/>
              <w:rPr>
                <w:rFonts w:eastAsia="Times New Roman" w:cstheme="minorHAnsi"/>
                <w:lang w:eastAsia="nl-NL"/>
              </w:rPr>
            </w:pPr>
            <w:r w:rsidRPr="00324EA2">
              <w:rPr>
                <w:rFonts w:eastAsia="Times New Roman" w:cstheme="minorHAnsi"/>
                <w:lang w:eastAsia="nl-NL"/>
              </w:rPr>
              <w:t>stelt open vragen, gericht op het verzamelen van relevante gegevens.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stemt communicatie en informatie af op de zorgvrager en naastbetrokkene(n).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verzamelt aanvullende informatie vanuit andere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analyseert en interpreteert de verzamelde gegevens op een juiste 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 xml:space="preserve">stelt, samen met de zorgvrager en </w:t>
            </w:r>
            <w:r w:rsidR="005A4CBB" w:rsidRPr="00324EA2">
              <w:rPr>
                <w:rFonts w:eastAsia="Times New Roman" w:cstheme="minorHAnsi"/>
                <w:lang w:eastAsia="nl-NL"/>
              </w:rPr>
              <w:t>naasten</w:t>
            </w:r>
            <w:r w:rsidRPr="00324EA2">
              <w:rPr>
                <w:rFonts w:eastAsia="Times New Roman" w:cstheme="minorHAnsi"/>
                <w:lang w:eastAsia="nl-NL"/>
              </w:rPr>
              <w:t xml:space="preserve"> de verpleegproblemen vast.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t>formuleert de verpleegkundige diagnose (bondig en concreet).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39"/>
              </w:tabs>
              <w:spacing w:after="0" w:line="259" w:lineRule="auto"/>
              <w:rPr>
                <w:rFonts w:eastAsia="Times New Roman" w:cstheme="minorHAnsi"/>
                <w:lang w:eastAsia="nl-NL"/>
              </w:rPr>
            </w:pPr>
            <w:r w:rsidRPr="00324EA2">
              <w:rPr>
                <w:rFonts w:eastAsia="Times New Roman" w:cstheme="minorHAnsi"/>
                <w:lang w:eastAsia="nl-NL"/>
              </w:rPr>
              <w:t>evalueert met de zorgvrager en naasten de wijze waarop de gegevens zijn verzameld.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324EA2" w:rsidRDefault="00A32342" w:rsidP="00A32342">
            <w:pPr>
              <w:spacing w:after="0" w:line="259" w:lineRule="auto"/>
              <w:rPr>
                <w:rFonts w:eastAsia="Times New Roman" w:cstheme="minorHAnsi"/>
                <w:b/>
                <w:lang w:eastAsia="nl-NL"/>
              </w:rPr>
            </w:pPr>
            <w:r w:rsidRPr="00324EA2">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324EA2" w:rsidRDefault="00A32342" w:rsidP="00A32342">
            <w:pPr>
              <w:tabs>
                <w:tab w:val="left" w:pos="239"/>
              </w:tabs>
              <w:spacing w:after="0" w:line="259" w:lineRule="auto"/>
              <w:ind w:left="-47"/>
              <w:contextualSpacing/>
              <w:rPr>
                <w:rFonts w:eastAsia="Times New Roman" w:cstheme="minorHAnsi"/>
                <w:lang w:eastAsia="nl-NL"/>
              </w:rPr>
            </w:pPr>
            <w:r w:rsidRPr="00324EA2">
              <w:rPr>
                <w:rFonts w:eastAsia="Times New Roman" w:cstheme="minorHAnsi"/>
                <w:lang w:eastAsia="nl-NL"/>
              </w:rPr>
              <w:t>rapporteert en registreert de verkregen gegevens in het zorgdossier, conform de geldende afspraken op de BPV-plaats.</w:t>
            </w:r>
          </w:p>
        </w:tc>
        <w:tc>
          <w:tcPr>
            <w:tcW w:w="353" w:type="pct"/>
            <w:tcBorders>
              <w:top w:val="sing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line="259" w:lineRule="auto"/>
              <w:jc w:val="center"/>
              <w:rPr>
                <w:rFonts w:cstheme="minorHAnsi"/>
                <w:b/>
              </w:rPr>
            </w:pPr>
          </w:p>
        </w:tc>
      </w:tr>
      <w:tr w:rsidR="00A32342" w:rsidRPr="00324EA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21 - 26 punten.</w:t>
            </w:r>
          </w:p>
        </w:tc>
      </w:tr>
    </w:tbl>
    <w:p w:rsidR="00A32342" w:rsidRPr="00324EA2" w:rsidRDefault="00A32342" w:rsidP="00A32342">
      <w:pPr>
        <w:tabs>
          <w:tab w:val="left" w:pos="8280"/>
        </w:tabs>
        <w:spacing w:after="0" w:line="259" w:lineRule="auto"/>
        <w:rPr>
          <w:rFonts w:eastAsia="Times New Roman" w:cstheme="minorHAnsi"/>
          <w:lang w:eastAsia="nl-NL"/>
        </w:rPr>
      </w:pPr>
    </w:p>
    <w:p w:rsidR="00A32342" w:rsidRPr="00324EA2" w:rsidRDefault="00A32342" w:rsidP="00A32342">
      <w:pPr>
        <w:spacing w:after="0" w:line="259" w:lineRule="auto"/>
        <w:rPr>
          <w:rFonts w:eastAsia="Times New Roman" w:cstheme="minorHAnsi"/>
          <w:lang w:eastAsia="nl-NL"/>
        </w:rPr>
      </w:pPr>
      <w:r w:rsidRPr="00324EA2">
        <w:rPr>
          <w:rFonts w:eastAsia="Times New Roman" w:cstheme="minorHAnsi"/>
          <w:lang w:eastAsia="nl-NL"/>
        </w:rPr>
        <w:br w:type="page"/>
      </w:r>
    </w:p>
    <w:p w:rsidR="00A32342" w:rsidRPr="00324EA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5A4CBB"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 xml:space="preserve">BPV-opdracht </w:t>
            </w:r>
            <w:r w:rsidR="00DF46A9" w:rsidRPr="00324EA2">
              <w:rPr>
                <w:rFonts w:eastAsia="Times New Roman" w:cstheme="minorHAnsi"/>
                <w:b/>
                <w:bCs/>
                <w:lang w:eastAsia="nl-NL"/>
              </w:rPr>
              <w:t>9</w:t>
            </w:r>
            <w:r w:rsidRPr="00324EA2">
              <w:rPr>
                <w:rFonts w:eastAsia="Times New Roman" w:cstheme="minorHAnsi"/>
                <w:b/>
                <w:bCs/>
                <w:lang w:eastAsia="nl-NL"/>
              </w:rPr>
              <w:t xml:space="preserve">a </w:t>
            </w:r>
            <w:r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Stellen van een verpleegkundige diagnose</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324EA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324EA2" w:rsidRDefault="00A32342">
      <w:pPr>
        <w:spacing w:after="0" w:line="240" w:lineRule="auto"/>
        <w:rPr>
          <w:rFonts w:eastAsia="Times New Roman" w:cstheme="minorHAnsi"/>
          <w:lang w:eastAsia="nl-NL"/>
        </w:rPr>
      </w:pPr>
      <w:r w:rsidRPr="00324EA2">
        <w:rPr>
          <w:rFonts w:eastAsia="Times New Roman" w:cstheme="minorHAnsi"/>
          <w:lang w:eastAsia="nl-NL"/>
        </w:rPr>
        <w:tab/>
      </w:r>
    </w:p>
    <w:p w:rsidR="00A32342" w:rsidRPr="00324EA2" w:rsidRDefault="00A32342" w:rsidP="00A32342">
      <w:pPr>
        <w:rPr>
          <w:lang w:eastAsia="nl-NL"/>
        </w:rPr>
      </w:pPr>
      <w:r w:rsidRPr="00324EA2">
        <w:rPr>
          <w:lang w:eastAsia="nl-NL"/>
        </w:rPr>
        <w:br w:type="page"/>
      </w:r>
    </w:p>
    <w:p w:rsidR="00250ABB" w:rsidRPr="00324EA2" w:rsidRDefault="00250ABB">
      <w:pPr>
        <w:spacing w:after="0" w:line="240" w:lineRule="auto"/>
        <w:rPr>
          <w:rFonts w:eastAsia="Times New Roman" w:cs="Times New Roman"/>
          <w:b/>
          <w:sz w:val="32"/>
          <w:szCs w:val="32"/>
        </w:rPr>
      </w:pPr>
      <w:r w:rsidRPr="00324EA2">
        <w:rPr>
          <w:rFonts w:eastAsia="Times New Roman" w:cs="Times New Roman"/>
          <w:b/>
          <w:sz w:val="32"/>
          <w:szCs w:val="32"/>
        </w:rPr>
        <w:lastRenderedPageBreak/>
        <w:br w:type="page"/>
      </w:r>
    </w:p>
    <w:p w:rsidR="00A32342" w:rsidRPr="00324EA2" w:rsidRDefault="00DF46A9" w:rsidP="00A32342">
      <w:pPr>
        <w:keepNext/>
        <w:keepLines/>
        <w:spacing w:before="240" w:after="0"/>
        <w:outlineLvl w:val="0"/>
        <w:rPr>
          <w:rFonts w:eastAsia="Times New Roman" w:cs="Times New Roman"/>
          <w:b/>
          <w:sz w:val="32"/>
          <w:szCs w:val="32"/>
        </w:rPr>
      </w:pPr>
      <w:r w:rsidRPr="00324EA2">
        <w:rPr>
          <w:rFonts w:eastAsia="Times New Roman" w:cs="Times New Roman"/>
          <w:b/>
          <w:sz w:val="32"/>
          <w:szCs w:val="32"/>
        </w:rPr>
        <w:lastRenderedPageBreak/>
        <w:t>BPV-opdracht 9</w:t>
      </w:r>
      <w:r w:rsidR="00A32342" w:rsidRPr="00324EA2">
        <w:rPr>
          <w:rFonts w:eastAsia="Times New Roman" w:cs="Times New Roman"/>
          <w:b/>
          <w:sz w:val="32"/>
          <w:szCs w:val="32"/>
        </w:rPr>
        <w:t>b</w:t>
      </w:r>
      <w:r w:rsidR="00A32342" w:rsidRPr="00324EA2">
        <w:rPr>
          <w:rFonts w:eastAsia="Times New Roman" w:cs="Times New Roman"/>
          <w:b/>
          <w:sz w:val="32"/>
          <w:szCs w:val="32"/>
        </w:rPr>
        <w:tab/>
        <w:t xml:space="preserve"> </w:t>
      </w:r>
      <w:r w:rsidR="00A32342" w:rsidRPr="00324EA2">
        <w:rPr>
          <w:rFonts w:eastAsia="Times New Roman" w:cs="Times New Roman"/>
          <w:b/>
          <w:sz w:val="32"/>
          <w:szCs w:val="32"/>
        </w:rPr>
        <w:tab/>
        <w:t xml:space="preserve">Opstellen van een verpleegplan </w:t>
      </w:r>
    </w:p>
    <w:p w:rsidR="00A32342" w:rsidRPr="00324EA2" w:rsidRDefault="00A32342" w:rsidP="00A32342">
      <w:pPr>
        <w:spacing w:after="0"/>
        <w:rPr>
          <w:b/>
        </w:rPr>
      </w:pPr>
    </w:p>
    <w:p w:rsidR="00A32342" w:rsidRPr="00324EA2" w:rsidRDefault="00A32342" w:rsidP="00A32342">
      <w:pPr>
        <w:spacing w:after="0"/>
        <w:rPr>
          <w:b/>
        </w:rPr>
      </w:pPr>
      <w:r w:rsidRPr="00324EA2">
        <w:rPr>
          <w:b/>
        </w:rPr>
        <w:t>Inleiding</w:t>
      </w:r>
    </w:p>
    <w:p w:rsidR="00A32342" w:rsidRPr="00324EA2" w:rsidRDefault="00A32342" w:rsidP="00A32342">
      <w:pPr>
        <w:spacing w:after="0"/>
        <w:jc w:val="both"/>
      </w:pPr>
      <w:r w:rsidRPr="00324EA2">
        <w:t xml:space="preserve">Een goede verpleegkundige kan logisch en planmatig werken. Het opstellen van een verpleegplan is dan ook een essentiële voorwaarde voor professioneel handelen. Een goed plan vormt de basis voor een gestructureerde aanpak en is een belangrijk hulpmiddel in de communicatie met de zorgvrager, zijn naasten en andere zorgverleners. </w:t>
      </w:r>
    </w:p>
    <w:p w:rsidR="00A32342" w:rsidRPr="00324EA2" w:rsidRDefault="00A32342" w:rsidP="00A32342">
      <w:pPr>
        <w:spacing w:after="0"/>
        <w:jc w:val="both"/>
      </w:pPr>
    </w:p>
    <w:p w:rsidR="00A32342" w:rsidRPr="00324EA2" w:rsidRDefault="00A32342" w:rsidP="00A32342">
      <w:pPr>
        <w:spacing w:after="0"/>
        <w:jc w:val="both"/>
        <w:rPr>
          <w:b/>
        </w:rPr>
      </w:pPr>
    </w:p>
    <w:p w:rsidR="00A32342" w:rsidRPr="00324EA2" w:rsidRDefault="00A32342" w:rsidP="00A32342">
      <w:pPr>
        <w:spacing w:after="0"/>
        <w:jc w:val="both"/>
        <w:rPr>
          <w:b/>
        </w:rPr>
      </w:pPr>
      <w:r w:rsidRPr="00324EA2">
        <w:rPr>
          <w:b/>
        </w:rPr>
        <w:t>Opdracht</w:t>
      </w:r>
    </w:p>
    <w:p w:rsidR="00A32342" w:rsidRPr="00324EA2" w:rsidRDefault="00A32342" w:rsidP="00A32342">
      <w:pPr>
        <w:spacing w:after="0"/>
        <w:jc w:val="both"/>
      </w:pPr>
      <w:r w:rsidRPr="00324EA2">
        <w:t>1.</w:t>
      </w:r>
      <w:r w:rsidRPr="00324EA2">
        <w:tab/>
        <w:t>Stel een verpleegplan op volgens de richtlijnen van je BPV-instelling.</w:t>
      </w:r>
    </w:p>
    <w:p w:rsidR="00A32342" w:rsidRPr="00324EA2" w:rsidRDefault="00A32342" w:rsidP="00A32342">
      <w:pPr>
        <w:spacing w:after="0"/>
        <w:jc w:val="both"/>
      </w:pPr>
      <w:r w:rsidRPr="00324EA2">
        <w:t>2.</w:t>
      </w:r>
      <w:r w:rsidRPr="00324EA2">
        <w:tab/>
        <w:t>Verzorg een mondelinge en schriftelijke rapportage</w:t>
      </w:r>
    </w:p>
    <w:p w:rsidR="00A32342" w:rsidRPr="00324EA2" w:rsidRDefault="00A32342" w:rsidP="00A32342">
      <w:pPr>
        <w:spacing w:after="0"/>
        <w:jc w:val="both"/>
        <w:rPr>
          <w:color w:val="FF0000"/>
        </w:rPr>
      </w:pPr>
    </w:p>
    <w:p w:rsidR="00A32342" w:rsidRPr="00324EA2" w:rsidRDefault="00A32342" w:rsidP="00A32342">
      <w:pPr>
        <w:spacing w:after="0"/>
        <w:jc w:val="both"/>
      </w:pPr>
      <w:r w:rsidRPr="00324EA2">
        <w:t>Voer deze opdracht diverse keren uit bij verschillende zorgvragers. Oefen zolang door tot je vaardig bent in het opstellen van een verpleegplan en het rapporteren van de uitgevoerde zorg.</w:t>
      </w:r>
    </w:p>
    <w:p w:rsidR="00A32342" w:rsidRPr="00324EA2" w:rsidRDefault="00A32342" w:rsidP="00A32342">
      <w:pPr>
        <w:spacing w:after="0"/>
        <w:jc w:val="both"/>
      </w:pPr>
    </w:p>
    <w:p w:rsidR="00A32342" w:rsidRPr="00324EA2" w:rsidRDefault="00A32342" w:rsidP="00A32342">
      <w:pPr>
        <w:spacing w:after="0"/>
        <w:jc w:val="both"/>
        <w:rPr>
          <w:b/>
        </w:rPr>
      </w:pPr>
    </w:p>
    <w:p w:rsidR="00A32342" w:rsidRPr="00324EA2" w:rsidRDefault="00A32342" w:rsidP="00A32342">
      <w:pPr>
        <w:spacing w:after="0"/>
        <w:jc w:val="both"/>
        <w:rPr>
          <w:b/>
        </w:rPr>
      </w:pPr>
      <w:r w:rsidRPr="00324EA2">
        <w:rPr>
          <w:b/>
        </w:rPr>
        <w:t>Uitvoering</w:t>
      </w:r>
    </w:p>
    <w:p w:rsidR="00A32342" w:rsidRPr="00324EA2" w:rsidRDefault="00A32342" w:rsidP="00A32342">
      <w:pPr>
        <w:spacing w:after="0"/>
        <w:jc w:val="both"/>
      </w:pPr>
      <w:r w:rsidRPr="00324EA2">
        <w:t xml:space="preserve">1. </w:t>
      </w:r>
      <w:r w:rsidRPr="00324EA2">
        <w:tab/>
        <w:t>Bestudeer deze BPV-opdracht en leg de relatie met het examen dat erbij hoort.</w:t>
      </w:r>
    </w:p>
    <w:p w:rsidR="00A32342" w:rsidRPr="00324EA2" w:rsidRDefault="00A32342" w:rsidP="00A32342">
      <w:pPr>
        <w:spacing w:after="0"/>
        <w:jc w:val="both"/>
      </w:pPr>
      <w:r w:rsidRPr="00324EA2">
        <w:t xml:space="preserve">2. </w:t>
      </w:r>
      <w:r w:rsidRPr="00324EA2">
        <w:tab/>
        <w:t>Bestudeer de leerstof die je nodig hebt bij de uitvoering van deze opdracht.</w:t>
      </w:r>
    </w:p>
    <w:p w:rsidR="00A32342" w:rsidRPr="00324EA2" w:rsidRDefault="00A32342" w:rsidP="00A32342">
      <w:pPr>
        <w:spacing w:after="0"/>
        <w:jc w:val="both"/>
      </w:pPr>
      <w:r w:rsidRPr="00324EA2">
        <w:t xml:space="preserve">3. </w:t>
      </w:r>
      <w:r w:rsidRPr="00324EA2">
        <w:tab/>
        <w:t>Formuleer persoonlijke leerdoelen bij deze opdracht.</w:t>
      </w:r>
    </w:p>
    <w:p w:rsidR="00A32342" w:rsidRPr="00324EA2" w:rsidRDefault="00A32342" w:rsidP="00A32342">
      <w:pPr>
        <w:spacing w:after="0"/>
        <w:jc w:val="both"/>
      </w:pPr>
      <w:r w:rsidRPr="00324EA2">
        <w:t>4.</w:t>
      </w:r>
      <w:r w:rsidRPr="00324EA2">
        <w:tab/>
        <w:t>Kies, in overleg met je begeleider, een geschikte zorgvrager(s).</w:t>
      </w:r>
    </w:p>
    <w:p w:rsidR="00A32342" w:rsidRPr="00324EA2" w:rsidRDefault="00A32342" w:rsidP="00A32342">
      <w:pPr>
        <w:spacing w:after="0"/>
        <w:jc w:val="both"/>
      </w:pPr>
      <w:r w:rsidRPr="00324EA2">
        <w:t>5.</w:t>
      </w:r>
      <w:r w:rsidRPr="00324EA2">
        <w:tab/>
        <w:t>Stel vast welke (verzamelde) gegevens relevant zijn voor het verpleegplan.</w:t>
      </w:r>
    </w:p>
    <w:p w:rsidR="00A32342" w:rsidRPr="00324EA2" w:rsidRDefault="00A32342" w:rsidP="00A32342">
      <w:pPr>
        <w:spacing w:after="0"/>
        <w:jc w:val="both"/>
      </w:pPr>
      <w:r w:rsidRPr="00324EA2">
        <w:t>6.</w:t>
      </w:r>
      <w:r w:rsidRPr="00324EA2">
        <w:tab/>
        <w:t xml:space="preserve">Formuleer doelen, interventies en evaluatiecriteria. Gebruik hierbij zo nodig hulpmiddelen </w:t>
      </w:r>
      <w:r w:rsidRPr="00324EA2">
        <w:tab/>
        <w:t>(b.v. Carpenito, Zakboek Verpleegkundige diagnosen, protocollen op de BPV-plaats)</w:t>
      </w:r>
    </w:p>
    <w:p w:rsidR="00A32342" w:rsidRPr="00324EA2" w:rsidRDefault="00A32342" w:rsidP="00A32342">
      <w:pPr>
        <w:spacing w:after="0"/>
        <w:jc w:val="both"/>
      </w:pPr>
      <w:r w:rsidRPr="00324EA2">
        <w:t>7.</w:t>
      </w:r>
      <w:r w:rsidRPr="00324EA2">
        <w:tab/>
        <w:t>Rapporteer, na het uitvoeren van zorginterventies, je observaties.</w:t>
      </w:r>
    </w:p>
    <w:p w:rsidR="00A32342" w:rsidRPr="00324EA2" w:rsidRDefault="00A32342" w:rsidP="00A32342">
      <w:pPr>
        <w:spacing w:after="0"/>
        <w:jc w:val="both"/>
        <w:rPr>
          <w:rFonts w:cstheme="minorHAnsi"/>
        </w:rPr>
      </w:pPr>
      <w:r w:rsidRPr="00324EA2">
        <w:t>8.</w:t>
      </w:r>
      <w:r w:rsidRPr="00324EA2">
        <w:tab/>
      </w:r>
      <w:r w:rsidRPr="00324EA2">
        <w:rPr>
          <w:rFonts w:cstheme="minorHAnsi"/>
        </w:rPr>
        <w:t xml:space="preserve">Vraag regelmatig feedback aan je begeleider op je handelen. Gebruik hierbij de criteria op </w:t>
      </w:r>
      <w:r w:rsidRPr="00324EA2">
        <w:rPr>
          <w:rFonts w:cstheme="minorHAnsi"/>
        </w:rPr>
        <w:tab/>
        <w:t>het beoordelingsformulier. Beschrijf je leerpunten.</w:t>
      </w:r>
    </w:p>
    <w:p w:rsidR="00A32342" w:rsidRPr="00324EA2" w:rsidRDefault="00A32342" w:rsidP="00A32342">
      <w:pPr>
        <w:spacing w:after="0"/>
        <w:jc w:val="both"/>
        <w:rPr>
          <w:rFonts w:cstheme="minorHAnsi"/>
        </w:rPr>
      </w:pPr>
      <w:r w:rsidRPr="00324EA2">
        <w:rPr>
          <w:rFonts w:cstheme="minorHAnsi"/>
        </w:rPr>
        <w:t>9.</w:t>
      </w:r>
      <w:r w:rsidRPr="00324EA2">
        <w:rPr>
          <w:rFonts w:cstheme="minorHAnsi"/>
        </w:rPr>
        <w:tab/>
        <w:t xml:space="preserve">Als je voldoende geoefend hebt en je de vaardigheid beheerst, laat je dan beoordelen. </w:t>
      </w:r>
    </w:p>
    <w:p w:rsidR="00A32342" w:rsidRPr="00324EA2" w:rsidRDefault="00A32342" w:rsidP="00A32342">
      <w:pPr>
        <w:spacing w:after="0"/>
        <w:jc w:val="both"/>
        <w:rPr>
          <w:rFonts w:cstheme="minorHAnsi"/>
        </w:rPr>
      </w:pPr>
      <w:r w:rsidRPr="00324EA2">
        <w:rPr>
          <w:rFonts w:cstheme="minorHAnsi"/>
        </w:rPr>
        <w:tab/>
        <w:t xml:space="preserve">Vraag de beoordelaar om je te observeren, het beoordelingsformulier in te vullen en te </w:t>
      </w:r>
      <w:r w:rsidRPr="00324EA2">
        <w:rPr>
          <w:rFonts w:cstheme="minorHAnsi"/>
        </w:rPr>
        <w:tab/>
        <w:t>ondertekenen.</w:t>
      </w:r>
    </w:p>
    <w:p w:rsidR="00A32342" w:rsidRPr="00324EA2" w:rsidRDefault="00A32342" w:rsidP="00A32342">
      <w:pPr>
        <w:spacing w:after="0"/>
        <w:jc w:val="both"/>
      </w:pPr>
    </w:p>
    <w:p w:rsidR="00A32342" w:rsidRPr="00324EA2" w:rsidRDefault="00A32342" w:rsidP="00A32342">
      <w:pPr>
        <w:spacing w:after="0"/>
        <w:jc w:val="both"/>
      </w:pPr>
    </w:p>
    <w:p w:rsidR="00A32342" w:rsidRPr="00324EA2" w:rsidRDefault="00A32342" w:rsidP="00A32342">
      <w:pPr>
        <w:spacing w:after="0"/>
        <w:jc w:val="both"/>
        <w:rPr>
          <w:b/>
        </w:rPr>
      </w:pPr>
      <w:r w:rsidRPr="00324EA2">
        <w:rPr>
          <w:b/>
        </w:rPr>
        <w:br w:type="page"/>
      </w:r>
    </w:p>
    <w:p w:rsidR="00A32342" w:rsidRPr="00324EA2" w:rsidRDefault="00A32342" w:rsidP="00A32342">
      <w:pPr>
        <w:spacing w:after="0"/>
        <w:rPr>
          <w:b/>
        </w:rPr>
      </w:pPr>
      <w:r w:rsidRPr="00324EA2">
        <w:rPr>
          <w:b/>
        </w:rPr>
        <w:lastRenderedPageBreak/>
        <w:t>Beoo</w:t>
      </w:r>
      <w:r w:rsidR="00DF46A9" w:rsidRPr="00324EA2">
        <w:rPr>
          <w:b/>
        </w:rPr>
        <w:t>rdelingsformulier BPV-opdracht 9</w:t>
      </w:r>
      <w:r w:rsidRPr="00324EA2">
        <w:rPr>
          <w:b/>
        </w:rPr>
        <w:t>b</w:t>
      </w:r>
      <w:r w:rsidRPr="00324EA2">
        <w:rPr>
          <w:b/>
        </w:rPr>
        <w:tab/>
        <w:t>OPSTELLEN VAN EEN VERPLEEGPLAN</w:t>
      </w:r>
    </w:p>
    <w:p w:rsidR="005A4CBB" w:rsidRPr="00324EA2" w:rsidRDefault="005A4CBB" w:rsidP="00A32342">
      <w:pPr>
        <w:spacing w:after="0"/>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324EA2"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324EA2" w:rsidRDefault="00A32342" w:rsidP="00A32342">
            <w:pPr>
              <w:spacing w:after="0"/>
              <w:jc w:val="center"/>
              <w:rPr>
                <w:rFonts w:eastAsia="Times New Roman" w:cstheme="minorHAnsi"/>
                <w:b/>
                <w:lang w:eastAsia="nl-NL"/>
              </w:rPr>
            </w:pPr>
            <w:r w:rsidRPr="00324EA2">
              <w:rPr>
                <w:rFonts w:eastAsia="Times New Roman" w:cstheme="minorHAnsi"/>
                <w:b/>
                <w:lang w:eastAsia="nl-NL"/>
              </w:rPr>
              <w:t xml:space="preserve">Score beoordelaar </w:t>
            </w:r>
          </w:p>
        </w:tc>
      </w:tr>
      <w:tr w:rsidR="00A32342" w:rsidRPr="00324EA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324EA2" w:rsidRDefault="00A32342" w:rsidP="00A32342">
            <w:pPr>
              <w:spacing w:after="0"/>
              <w:rPr>
                <w:rFonts w:eastAsia="Times New Roman" w:cstheme="minorHAnsi"/>
                <w:b/>
                <w:lang w:eastAsia="nl-NL"/>
              </w:rPr>
            </w:pPr>
          </w:p>
        </w:tc>
      </w:tr>
      <w:tr w:rsidR="00A32342" w:rsidRPr="00324EA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b/>
                <w:lang w:eastAsia="nl-NL"/>
              </w:rPr>
            </w:pPr>
            <w:r w:rsidRPr="00324EA2">
              <w:rPr>
                <w:rFonts w:eastAsia="Times New Roman" w:cstheme="minorHAnsi"/>
                <w:b/>
                <w:lang w:eastAsia="nl-NL"/>
              </w:rPr>
              <w:t>G</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52"/>
              </w:tabs>
              <w:spacing w:after="0"/>
              <w:contextualSpacing/>
              <w:rPr>
                <w:rFonts w:eastAsia="Times New Roman" w:cstheme="minorHAnsi"/>
                <w:lang w:eastAsia="nl-NL"/>
              </w:rPr>
            </w:pPr>
            <w:r w:rsidRPr="00324EA2">
              <w:rPr>
                <w:rFonts w:eastAsia="Times New Roman" w:cs="Times New Roman"/>
                <w:lang w:eastAsia="nl-NL"/>
              </w:rPr>
              <w:t>vertelt op  welke wijze een verpleegplan wordt opgesteld op de BPV-plaats en welke eisen worden gesteld aan de rapportage.</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contextualSpacing/>
              <w:rPr>
                <w:rFonts w:eastAsia="Times New Roman" w:cstheme="minorHAnsi"/>
                <w:lang w:eastAsia="nl-NL"/>
              </w:rPr>
            </w:pPr>
            <w:r w:rsidRPr="00324EA2">
              <w:rPr>
                <w:rFonts w:eastAsia="Times New Roman" w:cs="Times New Roman"/>
                <w:lang w:eastAsia="nl-NL"/>
              </w:rPr>
              <w:t>verzamelt relevante gegevens uit het zorgdossier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tabs>
                <w:tab w:val="left" w:pos="239"/>
              </w:tabs>
              <w:spacing w:after="0"/>
              <w:rPr>
                <w:rFonts w:eastAsia="Times New Roman" w:cstheme="minorHAnsi"/>
                <w:lang w:eastAsia="nl-NL"/>
              </w:rPr>
            </w:pPr>
            <w:r w:rsidRPr="00324EA2">
              <w:rPr>
                <w:rFonts w:eastAsia="Times New Roman" w:cs="Times New Roman"/>
                <w:lang w:eastAsia="nl-NL"/>
              </w:rPr>
              <w:t>maakt een plan van aanpak voor het opstellen van een verpleegplan en licht gemaakte keuzen toe in een gesprek met de begeleider.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324EA2" w:rsidRDefault="00A32342" w:rsidP="00A32342">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b/>
                <w:lang w:eastAsia="nl-NL"/>
              </w:rPr>
              <w:t>NO GO / GO</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pStyle w:val="Lijstalinea"/>
              <w:spacing w:after="0"/>
              <w:ind w:left="0"/>
              <w:rPr>
                <w:rFonts w:eastAsia="Times New Roman" w:cs="Times New Roman"/>
                <w:lang w:eastAsia="nl-NL"/>
              </w:rPr>
            </w:pPr>
            <w:r w:rsidRPr="00324EA2">
              <w:rPr>
                <w:rFonts w:eastAsia="Times New Roman" w:cs="Times New Roman"/>
                <w:lang w:eastAsia="nl-NL"/>
              </w:rPr>
              <w:t>formuleert verpleegdoelen:</w:t>
            </w:r>
          </w:p>
          <w:p w:rsidR="00A32342" w:rsidRPr="00324EA2" w:rsidRDefault="00A32342" w:rsidP="00A32342">
            <w:pPr>
              <w:tabs>
                <w:tab w:val="left" w:pos="249"/>
                <w:tab w:val="left" w:pos="277"/>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 xml:space="preserve">voldoen aan de RUMBA-eisen (relevant, begrijpelijk, meetbaar, </w:t>
            </w:r>
          </w:p>
          <w:p w:rsidR="00A32342" w:rsidRPr="00324EA2" w:rsidRDefault="00A32342" w:rsidP="00A32342">
            <w:pPr>
              <w:tabs>
                <w:tab w:val="left" w:pos="249"/>
                <w:tab w:val="left" w:pos="277"/>
              </w:tabs>
              <w:spacing w:after="0"/>
              <w:rPr>
                <w:rFonts w:eastAsia="Times New Roman" w:cs="Times New Roman"/>
                <w:lang w:eastAsia="nl-NL"/>
              </w:rPr>
            </w:pPr>
            <w:r w:rsidRPr="00324EA2">
              <w:rPr>
                <w:rFonts w:eastAsia="Times New Roman" w:cs="Times New Roman"/>
                <w:lang w:eastAsia="nl-NL"/>
              </w:rPr>
              <w:tab/>
            </w:r>
            <w:r w:rsidRPr="00324EA2">
              <w:rPr>
                <w:rFonts w:eastAsia="Times New Roman" w:cs="Times New Roman"/>
                <w:lang w:eastAsia="nl-NL"/>
              </w:rPr>
              <w:tab/>
              <w:t xml:space="preserve">concreet, in waarneembaar gedrag, haalbaar) </w:t>
            </w:r>
          </w:p>
          <w:p w:rsidR="00A32342" w:rsidRPr="00324EA2" w:rsidRDefault="00A32342" w:rsidP="00A32342">
            <w:pPr>
              <w:tabs>
                <w:tab w:val="left" w:pos="249"/>
                <w:tab w:val="left" w:pos="277"/>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 xml:space="preserve">betreft het lichamelijk, psychisch en sociaal functioneren van de </w:t>
            </w:r>
          </w:p>
          <w:p w:rsidR="00A32342" w:rsidRPr="00324EA2" w:rsidRDefault="00A32342" w:rsidP="00A32342">
            <w:pPr>
              <w:tabs>
                <w:tab w:val="left" w:pos="249"/>
                <w:tab w:val="left" w:pos="277"/>
              </w:tabs>
              <w:spacing w:after="0"/>
              <w:rPr>
                <w:rFonts w:eastAsia="Times New Roman" w:cs="Times New Roman"/>
                <w:lang w:eastAsia="nl-NL"/>
              </w:rPr>
            </w:pPr>
            <w:r w:rsidRPr="00324EA2">
              <w:rPr>
                <w:rFonts w:eastAsia="Times New Roman" w:cs="Times New Roman"/>
                <w:lang w:eastAsia="nl-NL"/>
              </w:rPr>
              <w:tab/>
            </w:r>
            <w:r w:rsidRPr="00324EA2">
              <w:rPr>
                <w:rFonts w:eastAsia="Times New Roman" w:cs="Times New Roman"/>
                <w:lang w:eastAsia="nl-NL"/>
              </w:rPr>
              <w:tab/>
              <w:t>zorgvrager</w:t>
            </w:r>
          </w:p>
          <w:p w:rsidR="00A32342" w:rsidRPr="00324EA2" w:rsidRDefault="00A32342" w:rsidP="00A32342">
            <w:pPr>
              <w:tabs>
                <w:tab w:val="left" w:pos="239"/>
                <w:tab w:val="left" w:pos="277"/>
              </w:tabs>
              <w:spacing w:after="0"/>
              <w:rPr>
                <w:rFonts w:eastAsia="Times New Roman" w:cstheme="minorHAnsi"/>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zijn afgestemd op de geformuleerde verpleegproblemen.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pStyle w:val="Lijstalinea"/>
              <w:spacing w:after="0"/>
              <w:ind w:left="0"/>
              <w:rPr>
                <w:rFonts w:eastAsia="Times New Roman" w:cs="Times New Roman"/>
                <w:lang w:eastAsia="nl-NL"/>
              </w:rPr>
            </w:pPr>
            <w:r w:rsidRPr="00324EA2">
              <w:rPr>
                <w:rFonts w:eastAsia="Times New Roman" w:cs="Times New Roman"/>
                <w:lang w:eastAsia="nl-NL"/>
              </w:rPr>
              <w:t>formuleert verpleegkundige interventies:</w:t>
            </w:r>
          </w:p>
          <w:p w:rsidR="00A32342" w:rsidRPr="00324EA2" w:rsidRDefault="00A32342" w:rsidP="00A32342">
            <w:pPr>
              <w:tabs>
                <w:tab w:val="left" w:pos="235"/>
                <w:tab w:val="left" w:pos="319"/>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sluiten aan op de verpleegdoelen</w:t>
            </w:r>
          </w:p>
          <w:p w:rsidR="00A32342" w:rsidRPr="00324EA2" w:rsidRDefault="00A32342" w:rsidP="00A32342">
            <w:pPr>
              <w:tabs>
                <w:tab w:val="left" w:pos="235"/>
                <w:tab w:val="left" w:pos="319"/>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 xml:space="preserve">zijn duidelijk voor alle betrokkenen; beschrijft het ‘wat’, ‘wie’, </w:t>
            </w:r>
          </w:p>
          <w:p w:rsidR="00A32342" w:rsidRPr="00324EA2" w:rsidRDefault="00A32342" w:rsidP="00A32342">
            <w:pPr>
              <w:tabs>
                <w:tab w:val="left" w:pos="235"/>
                <w:tab w:val="left" w:pos="319"/>
              </w:tabs>
              <w:spacing w:after="0"/>
              <w:rPr>
                <w:rFonts w:eastAsia="Times New Roman" w:cs="Times New Roman"/>
                <w:lang w:eastAsia="nl-NL"/>
              </w:rPr>
            </w:pPr>
            <w:r w:rsidRPr="00324EA2">
              <w:rPr>
                <w:rFonts w:eastAsia="Times New Roman" w:cs="Times New Roman"/>
                <w:lang w:eastAsia="nl-NL"/>
              </w:rPr>
              <w:tab/>
            </w:r>
            <w:r w:rsidRPr="00324EA2">
              <w:rPr>
                <w:rFonts w:eastAsia="Times New Roman" w:cs="Times New Roman"/>
                <w:lang w:eastAsia="nl-NL"/>
              </w:rPr>
              <w:tab/>
              <w:t>‘waar’, ‘waarmee’ en ‘wanneer’</w:t>
            </w:r>
          </w:p>
          <w:p w:rsidR="00A32342" w:rsidRPr="00324EA2" w:rsidRDefault="00A32342" w:rsidP="00A32342">
            <w:pPr>
              <w:tabs>
                <w:tab w:val="left" w:pos="239"/>
                <w:tab w:val="left" w:pos="319"/>
              </w:tabs>
              <w:spacing w:after="0"/>
              <w:rPr>
                <w:rFonts w:eastAsia="Times New Roman" w:cstheme="minorHAnsi"/>
                <w:lang w:eastAsia="nl-NL"/>
              </w:rPr>
            </w:pPr>
            <w:r w:rsidRPr="00324EA2">
              <w:rPr>
                <w:rFonts w:eastAsia="Times New Roman" w:cs="Times New Roman"/>
                <w:lang w:eastAsia="nl-NL"/>
              </w:rPr>
              <w:t xml:space="preserve">- </w:t>
            </w:r>
            <w:r w:rsidRPr="00324EA2">
              <w:rPr>
                <w:rFonts w:eastAsia="Times New Roman" w:cs="Times New Roman"/>
                <w:lang w:eastAsia="nl-NL"/>
              </w:rPr>
              <w:tab/>
            </w:r>
            <w:r w:rsidRPr="00324EA2">
              <w:rPr>
                <w:rFonts w:eastAsia="Times New Roman" w:cs="Times New Roman"/>
                <w:lang w:eastAsia="nl-NL"/>
              </w:rPr>
              <w:tab/>
              <w:t>zijn afgestemd op de behandelplannen van andere zorgverleners.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heme="minorHAnsi"/>
                <w:lang w:eastAsia="nl-NL"/>
              </w:rPr>
            </w:pPr>
            <w:r w:rsidRPr="00324EA2">
              <w:rPr>
                <w:rFonts w:eastAsia="Times New Roman" w:cs="Times New Roman"/>
                <w:lang w:eastAsia="nl-NL"/>
              </w:rPr>
              <w:t>stelt, in een gesprek met de zorgvrager en naasten, vast of de doelen en interventies aansluiten op zijn wensen, behoeften en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imes New Roman"/>
                <w:lang w:eastAsia="nl-NL"/>
              </w:rPr>
            </w:pPr>
            <w:r w:rsidRPr="00324EA2">
              <w:rPr>
                <w:rFonts w:eastAsia="Times New Roman" w:cs="Times New Roman"/>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imes New Roman"/>
                <w:lang w:eastAsia="nl-NL"/>
              </w:rPr>
            </w:pPr>
            <w:r w:rsidRPr="00324EA2">
              <w:rPr>
                <w:rFonts w:eastAsia="Times New Roman" w:cs="Times New Roman"/>
                <w:lang w:eastAsia="nl-NL"/>
              </w:rPr>
              <w:t>stelt het verpleegplan op volgens de richtlijnen van de BPV-instelling.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pStyle w:val="Lijstalinea"/>
              <w:spacing w:after="0"/>
              <w:ind w:left="0"/>
              <w:rPr>
                <w:rFonts w:eastAsia="Times New Roman" w:cs="Times New Roman"/>
                <w:lang w:eastAsia="nl-NL"/>
              </w:rPr>
            </w:pPr>
            <w:r w:rsidRPr="00324EA2">
              <w:rPr>
                <w:rFonts w:eastAsia="Times New Roman" w:cs="Times New Roman"/>
                <w:lang w:eastAsia="nl-NL"/>
              </w:rPr>
              <w:t>verzorgt, na het uitvoeren van interventies, een mondelinge en een schriftelijke rapportage:</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 xml:space="preserve">bevat relevante informatie </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in een logische volgorde</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maakt onderscheid tussen objectieve en subjectieve gegevens</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waarborgt de privacy van de zorgvrager en naasten</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spreekt en schrijft respectvol over de zorgvrager en naasten</w:t>
            </w:r>
          </w:p>
          <w:p w:rsidR="00A32342" w:rsidRPr="00324EA2" w:rsidRDefault="00A32342" w:rsidP="00A32342">
            <w:pPr>
              <w:tabs>
                <w:tab w:val="left" w:pos="291"/>
              </w:tabs>
              <w:spacing w:after="0"/>
              <w:rPr>
                <w:rFonts w:eastAsia="Times New Roman" w:cs="Times New Roman"/>
                <w:lang w:eastAsia="nl-NL"/>
              </w:rPr>
            </w:pPr>
            <w:r w:rsidRPr="00324EA2">
              <w:rPr>
                <w:rFonts w:eastAsia="Times New Roman" w:cs="Times New Roman"/>
                <w:lang w:eastAsia="nl-NL"/>
              </w:rPr>
              <w:t xml:space="preserve">- </w:t>
            </w:r>
            <w:r w:rsidRPr="00324EA2">
              <w:rPr>
                <w:rFonts w:eastAsia="Times New Roman" w:cs="Times New Roman"/>
                <w:lang w:eastAsia="nl-NL"/>
              </w:rPr>
              <w:tab/>
              <w:t xml:space="preserve">spreekt en schrijft in correct Nederlands (verstaanbaar, </w:t>
            </w:r>
            <w:r w:rsidRPr="00324EA2">
              <w:rPr>
                <w:rFonts w:eastAsia="Times New Roman" w:cs="Times New Roman"/>
                <w:lang w:eastAsia="nl-NL"/>
              </w:rPr>
              <w:tab/>
              <w:t>duidelijke zinnen, geen schrijffouten, zo min mogelijk afkortingen).</w:t>
            </w:r>
            <w:r w:rsidRPr="00324EA2">
              <w:rPr>
                <w:rFonts w:eastAsia="Times New Roman" w:cs="Times New Roman"/>
                <w:lang w:eastAsia="nl-NL"/>
              </w:rPr>
              <w:tab/>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rPr>
                <w:rFonts w:eastAsia="Times New Roman" w:cstheme="minorHAnsi"/>
                <w:lang w:eastAsia="nl-NL"/>
              </w:rPr>
            </w:pPr>
          </w:p>
        </w:tc>
      </w:tr>
      <w:tr w:rsidR="00A32342" w:rsidRPr="00324EA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324EA2" w:rsidRDefault="00A32342" w:rsidP="00A32342">
            <w:pPr>
              <w:spacing w:after="0"/>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324EA2" w:rsidRDefault="00A32342" w:rsidP="00A32342">
            <w:pPr>
              <w:pStyle w:val="Lijstalinea"/>
              <w:spacing w:after="0"/>
              <w:ind w:left="-47"/>
              <w:rPr>
                <w:rFonts w:eastAsia="Times New Roman" w:cs="Times New Roman"/>
                <w:lang w:eastAsia="nl-NL"/>
              </w:rPr>
            </w:pPr>
            <w:r w:rsidRPr="00324EA2">
              <w:rPr>
                <w:rFonts w:eastAsia="Times New Roman" w:cs="Times New Roman"/>
                <w:lang w:eastAsia="nl-NL"/>
              </w:rPr>
              <w:t>evalueert met de zorgvrager en naasten de wijze waarop het verpleegplan tot stand is gekomen en is uitgevoerd.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324EA2" w:rsidRDefault="00A32342" w:rsidP="00A32342">
            <w:pPr>
              <w:spacing w:after="0"/>
              <w:jc w:val="center"/>
              <w:rPr>
                <w:rFonts w:eastAsia="Times New Roman" w:cstheme="minorHAnsi"/>
                <w:lang w:eastAsia="nl-NL"/>
              </w:rPr>
            </w:pPr>
            <w:r w:rsidRPr="00324EA2">
              <w:rPr>
                <w:rFonts w:eastAsia="Times New Roman" w:cstheme="minorHAnsi"/>
                <w:lang w:eastAsia="nl-NL"/>
              </w:rPr>
              <w:t>2</w:t>
            </w:r>
          </w:p>
        </w:tc>
      </w:tr>
      <w:tr w:rsidR="00A32342" w:rsidRPr="00324EA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324EA2" w:rsidRDefault="00A32342" w:rsidP="00A32342">
            <w:pPr>
              <w:spacing w:after="0"/>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324EA2" w:rsidRDefault="00A32342" w:rsidP="00A32342">
            <w:pPr>
              <w:spacing w:after="0"/>
              <w:jc w:val="center"/>
              <w:rPr>
                <w:rFonts w:cstheme="minorHAnsi"/>
                <w:b/>
              </w:rPr>
            </w:pPr>
          </w:p>
        </w:tc>
      </w:tr>
      <w:tr w:rsidR="00A32342" w:rsidRPr="00324EA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324EA2" w:rsidRDefault="00A32342" w:rsidP="00A32342">
            <w:pPr>
              <w:spacing w:after="0"/>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A32342" w:rsidRPr="00324EA2" w:rsidRDefault="00A32342" w:rsidP="00A32342">
            <w:pPr>
              <w:spacing w:after="0"/>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16 - 20 punten.</w:t>
            </w:r>
          </w:p>
        </w:tc>
      </w:tr>
    </w:tbl>
    <w:p w:rsidR="00A32342" w:rsidRPr="00324EA2" w:rsidRDefault="00A32342" w:rsidP="00A32342">
      <w:pPr>
        <w:spacing w:after="0"/>
        <w:rPr>
          <w:rFonts w:cstheme="minorHAnsi"/>
          <w:b/>
        </w:rPr>
      </w:pPr>
    </w:p>
    <w:p w:rsidR="00A32342" w:rsidRPr="00324EA2" w:rsidRDefault="00A32342" w:rsidP="00A32342">
      <w:pPr>
        <w:spacing w:after="0"/>
        <w:rPr>
          <w:rFonts w:cstheme="minorHAnsi"/>
          <w:b/>
        </w:rPr>
      </w:pPr>
      <w:r w:rsidRPr="00324EA2">
        <w:rPr>
          <w:rFonts w:cstheme="minorHAnsi"/>
          <w:b/>
        </w:rPr>
        <w:br w:type="page"/>
      </w:r>
    </w:p>
    <w:p w:rsidR="00A32342" w:rsidRPr="00324EA2" w:rsidRDefault="00A32342" w:rsidP="00A32342">
      <w:pPr>
        <w:spacing w:after="0"/>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324EA2" w:rsidTr="00A32342">
        <w:tc>
          <w:tcPr>
            <w:tcW w:w="9207" w:type="dxa"/>
            <w:shd w:val="clear" w:color="auto" w:fill="D9D9D9" w:themeFill="background1" w:themeFillShade="D9"/>
            <w:vAlign w:val="center"/>
          </w:tcPr>
          <w:p w:rsidR="00A32342" w:rsidRPr="00324EA2" w:rsidRDefault="00DF46A9" w:rsidP="00A32342">
            <w:pPr>
              <w:widowControl w:val="0"/>
              <w:tabs>
                <w:tab w:val="left" w:pos="1980"/>
                <w:tab w:val="left" w:pos="4678"/>
              </w:tabs>
              <w:autoSpaceDE w:val="0"/>
              <w:autoSpaceDN w:val="0"/>
              <w:adjustRightInd w:val="0"/>
              <w:spacing w:after="0"/>
              <w:rPr>
                <w:rFonts w:eastAsia="Times New Roman" w:cstheme="minorHAnsi"/>
                <w:b/>
                <w:bCs/>
                <w:lang w:eastAsia="nl-NL"/>
              </w:rPr>
            </w:pPr>
            <w:r w:rsidRPr="00324EA2">
              <w:rPr>
                <w:rFonts w:eastAsia="Times New Roman" w:cstheme="minorHAnsi"/>
                <w:b/>
                <w:bCs/>
                <w:lang w:eastAsia="nl-NL"/>
              </w:rPr>
              <w:t>BPV-opdracht 9</w:t>
            </w:r>
            <w:r w:rsidR="00A32342" w:rsidRPr="00324EA2">
              <w:rPr>
                <w:rFonts w:eastAsia="Times New Roman" w:cstheme="minorHAnsi"/>
                <w:b/>
                <w:bCs/>
                <w:lang w:eastAsia="nl-NL"/>
              </w:rPr>
              <w:t>b</w:t>
            </w:r>
            <w:r w:rsidR="005A4CBB" w:rsidRPr="00324EA2">
              <w:rPr>
                <w:rFonts w:eastAsia="Times New Roman" w:cstheme="minorHAnsi"/>
                <w:b/>
                <w:bCs/>
                <w:lang w:eastAsia="nl-NL"/>
              </w:rPr>
              <w:t xml:space="preserve"> </w:t>
            </w:r>
            <w:r w:rsidR="005A4CBB" w:rsidRPr="00324EA2">
              <w:rPr>
                <w:rFonts w:eastAsia="Times New Roman" w:cstheme="minorHAnsi"/>
                <w:b/>
                <w:bCs/>
                <w:lang w:eastAsia="nl-NL"/>
              </w:rPr>
              <w:tab/>
            </w:r>
            <w:r w:rsidR="00A32342" w:rsidRPr="00324EA2">
              <w:rPr>
                <w:rFonts w:eastAsia="Times New Roman" w:cstheme="minorHAnsi"/>
                <w:b/>
                <w:bCs/>
                <w:lang w:eastAsia="nl-NL"/>
              </w:rPr>
              <w:tab/>
            </w:r>
            <w:r w:rsidR="00A32342" w:rsidRPr="00324EA2">
              <w:rPr>
                <w:rFonts w:eastAsia="Times New Roman" w:cstheme="minorHAnsi"/>
                <w:b/>
                <w:bCs/>
                <w:lang w:eastAsia="nl-NL"/>
              </w:rPr>
              <w:tab/>
              <w:t>Beoordeling :</w:t>
            </w:r>
          </w:p>
          <w:p w:rsidR="00A32342" w:rsidRPr="00324EA2"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r w:rsidRPr="00324EA2">
              <w:rPr>
                <w:rFonts w:eastAsia="Times New Roman" w:cstheme="minorHAnsi"/>
                <w:b/>
                <w:lang w:eastAsia="nl-NL"/>
              </w:rPr>
              <w:t>Opstellen van een verpleegplan</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A32342" w:rsidRPr="00324EA2" w:rsidTr="00A32342">
        <w:tc>
          <w:tcPr>
            <w:tcW w:w="9207" w:type="dxa"/>
            <w:shd w:val="clear" w:color="auto" w:fill="auto"/>
          </w:tcPr>
          <w:p w:rsidR="00A32342" w:rsidRPr="00324EA2"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324EA2"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A32342" w:rsidRPr="00324EA2" w:rsidRDefault="00A32342" w:rsidP="00A32342">
            <w:pPr>
              <w:widowControl w:val="0"/>
              <w:tabs>
                <w:tab w:val="left" w:pos="2378"/>
                <w:tab w:val="left" w:pos="4678"/>
              </w:tabs>
              <w:autoSpaceDE w:val="0"/>
              <w:autoSpaceDN w:val="0"/>
              <w:adjustRightInd w:val="0"/>
              <w:spacing w:after="0"/>
              <w:rPr>
                <w:rFonts w:eastAsia="Times New Roman" w:cstheme="minorHAnsi"/>
                <w:lang w:eastAsia="nl-NL"/>
              </w:rPr>
            </w:pPr>
          </w:p>
        </w:tc>
      </w:tr>
    </w:tbl>
    <w:p w:rsidR="00A32342" w:rsidRPr="00324EA2" w:rsidRDefault="00A32342" w:rsidP="00A32342">
      <w:pPr>
        <w:widowControl w:val="0"/>
        <w:autoSpaceDE w:val="0"/>
        <w:autoSpaceDN w:val="0"/>
        <w:adjustRightInd w:val="0"/>
        <w:spacing w:after="0"/>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324EA2" w:rsidTr="00A32342">
        <w:tc>
          <w:tcPr>
            <w:tcW w:w="9193" w:type="dxa"/>
            <w:shd w:val="clear" w:color="auto" w:fill="D9D9D9" w:themeFill="background1" w:themeFillShade="D9"/>
          </w:tcPr>
          <w:p w:rsidR="00A32342" w:rsidRPr="00324EA2" w:rsidRDefault="00A32342" w:rsidP="00A32342">
            <w:pPr>
              <w:widowControl w:val="0"/>
              <w:autoSpaceDE w:val="0"/>
              <w:autoSpaceDN w:val="0"/>
              <w:adjustRightInd w:val="0"/>
              <w:spacing w:after="0"/>
              <w:rPr>
                <w:rFonts w:eastAsia="Times New Roman" w:cstheme="minorHAnsi"/>
                <w:b/>
                <w:lang w:eastAsia="nl-NL"/>
              </w:rPr>
            </w:pPr>
            <w:r w:rsidRPr="00324EA2">
              <w:rPr>
                <w:rFonts w:eastAsia="Times New Roman" w:cstheme="minorHAnsi"/>
                <w:b/>
                <w:lang w:eastAsia="nl-NL"/>
              </w:rPr>
              <w:t>Beschrijf je leerpunten</w:t>
            </w:r>
          </w:p>
          <w:p w:rsidR="00A32342" w:rsidRPr="00324EA2" w:rsidRDefault="00A32342" w:rsidP="00A32342">
            <w:pPr>
              <w:widowControl w:val="0"/>
              <w:autoSpaceDE w:val="0"/>
              <w:autoSpaceDN w:val="0"/>
              <w:adjustRightInd w:val="0"/>
              <w:spacing w:after="0"/>
              <w:ind w:right="146"/>
              <w:rPr>
                <w:rFonts w:eastAsia="Times New Roman" w:cstheme="minorHAnsi"/>
                <w:b/>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A32342" w:rsidRPr="00324EA2"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rPr>
                <w:rFonts w:eastAsia="Times New Roman" w:cstheme="minorHAnsi"/>
                <w:lang w:eastAsia="nl-NL"/>
              </w:rPr>
            </w:pPr>
          </w:p>
          <w:p w:rsidR="00A32342" w:rsidRPr="00324EA2" w:rsidRDefault="00A32342" w:rsidP="00A32342">
            <w:pPr>
              <w:widowControl w:val="0"/>
              <w:autoSpaceDE w:val="0"/>
              <w:autoSpaceDN w:val="0"/>
              <w:adjustRightInd w:val="0"/>
              <w:spacing w:after="0"/>
              <w:rPr>
                <w:rFonts w:eastAsia="Times New Roman" w:cstheme="minorHAnsi"/>
                <w:lang w:eastAsia="nl-NL"/>
              </w:rPr>
            </w:pPr>
          </w:p>
          <w:p w:rsidR="00A32342" w:rsidRPr="00324EA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A32342" w:rsidRPr="00324EA2"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324EA2" w:rsidRDefault="00A32342" w:rsidP="00A32342">
            <w:pPr>
              <w:widowControl w:val="0"/>
              <w:autoSpaceDE w:val="0"/>
              <w:autoSpaceDN w:val="0"/>
              <w:adjustRightInd w:val="0"/>
              <w:spacing w:after="0"/>
              <w:rPr>
                <w:rFonts w:eastAsia="Times New Roman" w:cstheme="minorHAnsi"/>
                <w:lang w:eastAsia="nl-NL"/>
              </w:rPr>
            </w:pPr>
          </w:p>
          <w:p w:rsidR="00A32342" w:rsidRPr="00324EA2" w:rsidRDefault="00A32342" w:rsidP="00A32342">
            <w:pPr>
              <w:widowControl w:val="0"/>
              <w:autoSpaceDE w:val="0"/>
              <w:autoSpaceDN w:val="0"/>
              <w:adjustRightInd w:val="0"/>
              <w:spacing w:after="0"/>
              <w:rPr>
                <w:rFonts w:eastAsia="Times New Roman" w:cstheme="minorHAnsi"/>
                <w:lang w:eastAsia="nl-NL"/>
              </w:rPr>
            </w:pPr>
          </w:p>
        </w:tc>
      </w:tr>
    </w:tbl>
    <w:p w:rsidR="00A32342" w:rsidRPr="00324EA2" w:rsidRDefault="00A32342" w:rsidP="00A32342">
      <w:pPr>
        <w:spacing w:after="0"/>
      </w:pPr>
    </w:p>
    <w:p w:rsidR="00A32342" w:rsidRPr="00324EA2" w:rsidRDefault="00A32342">
      <w:pPr>
        <w:spacing w:after="0" w:line="240" w:lineRule="auto"/>
      </w:pPr>
      <w:r w:rsidRPr="00324EA2">
        <w:br w:type="page"/>
      </w:r>
    </w:p>
    <w:p w:rsidR="00250ABB" w:rsidRPr="00324EA2" w:rsidRDefault="00250ABB">
      <w:pPr>
        <w:spacing w:after="0" w:line="240" w:lineRule="auto"/>
        <w:rPr>
          <w:rFonts w:eastAsia="Times New Roman" w:cs="Times New Roman"/>
          <w:b/>
          <w:sz w:val="32"/>
          <w:szCs w:val="32"/>
        </w:rPr>
      </w:pPr>
      <w:r w:rsidRPr="00324EA2">
        <w:rPr>
          <w:rFonts w:eastAsia="Times New Roman" w:cs="Times New Roman"/>
          <w:b/>
          <w:sz w:val="32"/>
          <w:szCs w:val="32"/>
        </w:rPr>
        <w:lastRenderedPageBreak/>
        <w:br w:type="page"/>
      </w:r>
    </w:p>
    <w:p w:rsidR="00527E45" w:rsidRPr="00324EA2" w:rsidRDefault="00DF46A9" w:rsidP="00527E45">
      <w:pPr>
        <w:keepNext/>
        <w:keepLines/>
        <w:spacing w:before="240" w:after="0"/>
        <w:outlineLvl w:val="0"/>
        <w:rPr>
          <w:rFonts w:eastAsia="Times New Roman" w:cs="Times New Roman"/>
          <w:b/>
          <w:sz w:val="32"/>
          <w:szCs w:val="32"/>
        </w:rPr>
      </w:pPr>
      <w:r w:rsidRPr="00324EA2">
        <w:rPr>
          <w:rFonts w:eastAsia="Times New Roman" w:cs="Times New Roman"/>
          <w:b/>
          <w:sz w:val="32"/>
          <w:szCs w:val="32"/>
        </w:rPr>
        <w:lastRenderedPageBreak/>
        <w:t>BPV-opdracht 10</w:t>
      </w:r>
      <w:r w:rsidR="00527E45" w:rsidRPr="00324EA2">
        <w:rPr>
          <w:rFonts w:eastAsia="Times New Roman" w:cs="Times New Roman"/>
          <w:b/>
          <w:sz w:val="32"/>
          <w:szCs w:val="32"/>
        </w:rPr>
        <w:t xml:space="preserve"> </w:t>
      </w:r>
      <w:r w:rsidR="00527E45" w:rsidRPr="00324EA2">
        <w:rPr>
          <w:rFonts w:eastAsia="Times New Roman" w:cs="Times New Roman"/>
          <w:b/>
          <w:sz w:val="32"/>
          <w:szCs w:val="32"/>
        </w:rPr>
        <w:tab/>
        <w:t xml:space="preserve">Verpleegtechnische handelingen </w:t>
      </w:r>
    </w:p>
    <w:p w:rsidR="00527E45" w:rsidRPr="00324EA2" w:rsidRDefault="00527E45" w:rsidP="00527E45">
      <w:pPr>
        <w:spacing w:after="0" w:line="240" w:lineRule="auto"/>
        <w:rPr>
          <w:b/>
        </w:rPr>
      </w:pPr>
    </w:p>
    <w:p w:rsidR="00527E45" w:rsidRPr="00324EA2" w:rsidRDefault="00527E45" w:rsidP="00527E45">
      <w:pPr>
        <w:spacing w:after="0" w:line="259" w:lineRule="auto"/>
        <w:jc w:val="both"/>
        <w:rPr>
          <w:rFonts w:cstheme="minorHAnsi"/>
          <w:b/>
        </w:rPr>
      </w:pPr>
      <w:r w:rsidRPr="00324EA2">
        <w:rPr>
          <w:rFonts w:cstheme="minorHAnsi"/>
          <w:b/>
        </w:rPr>
        <w:t>Inleiding</w:t>
      </w:r>
    </w:p>
    <w:p w:rsidR="00527E45" w:rsidRPr="00324EA2" w:rsidRDefault="00527E45" w:rsidP="00527E45">
      <w:pPr>
        <w:spacing w:after="0" w:line="259" w:lineRule="auto"/>
        <w:jc w:val="both"/>
        <w:rPr>
          <w:rFonts w:cstheme="minorHAnsi"/>
        </w:rPr>
      </w:pPr>
      <w:r w:rsidRPr="00324EA2">
        <w:rPr>
          <w:rFonts w:cstheme="minorHAnsi"/>
        </w:rPr>
        <w:t xml:space="preserve">Met behulp van deze BPV-opdracht oefen je de verpleegtechnische handelingen die voorkomen op jouw BPV-plaats. Het is belangrijk dat je deze </w:t>
      </w:r>
      <w:r w:rsidR="00D904CC" w:rsidRPr="00324EA2">
        <w:rPr>
          <w:rFonts w:cstheme="minorHAnsi"/>
        </w:rPr>
        <w:t>handelingen</w:t>
      </w:r>
      <w:r w:rsidRPr="00324EA2">
        <w:rPr>
          <w:rFonts w:cstheme="minorHAnsi"/>
        </w:rPr>
        <w:t xml:space="preserve"> correct en met kennis van zaken uitvoert. Onzorgvuldig handelen of fouten in de uitvoering kunnen namelijk grote gevolgen hebben voor de zorgvrager en voor jezelf. Vraag jezelf dan ook altijd af of je bevoegd en bekwaam bent om deze </w:t>
      </w:r>
      <w:r w:rsidR="00D904CC" w:rsidRPr="00324EA2">
        <w:rPr>
          <w:rFonts w:cstheme="minorHAnsi"/>
        </w:rPr>
        <w:t>handelingen</w:t>
      </w:r>
      <w:r w:rsidRPr="00324EA2">
        <w:rPr>
          <w:rFonts w:cstheme="minorHAnsi"/>
        </w:rPr>
        <w:t xml:space="preserve"> zelfstandig uit te voeren.</w:t>
      </w:r>
    </w:p>
    <w:p w:rsidR="00527E45" w:rsidRPr="00324EA2" w:rsidRDefault="00527E45" w:rsidP="00527E45">
      <w:pPr>
        <w:spacing w:after="0" w:line="259" w:lineRule="auto"/>
        <w:jc w:val="both"/>
        <w:rPr>
          <w:rFonts w:cstheme="minorHAnsi"/>
        </w:rPr>
      </w:pPr>
    </w:p>
    <w:p w:rsidR="00527E45" w:rsidRPr="00324EA2" w:rsidRDefault="00527E45" w:rsidP="00527E45">
      <w:pPr>
        <w:spacing w:after="0" w:line="259" w:lineRule="auto"/>
        <w:jc w:val="both"/>
        <w:rPr>
          <w:rFonts w:cstheme="minorHAnsi"/>
        </w:rPr>
      </w:pPr>
    </w:p>
    <w:p w:rsidR="00527E45" w:rsidRPr="00324EA2" w:rsidRDefault="00527E45" w:rsidP="00527E45">
      <w:pPr>
        <w:spacing w:after="0" w:line="259" w:lineRule="auto"/>
        <w:jc w:val="both"/>
        <w:rPr>
          <w:rFonts w:cstheme="minorHAnsi"/>
          <w:b/>
        </w:rPr>
      </w:pPr>
      <w:r w:rsidRPr="00324EA2">
        <w:rPr>
          <w:rFonts w:cstheme="minorHAnsi"/>
          <w:b/>
        </w:rPr>
        <w:t>Opdracht</w:t>
      </w:r>
    </w:p>
    <w:p w:rsidR="00527E45" w:rsidRPr="00324EA2" w:rsidRDefault="00527E45" w:rsidP="00527E45">
      <w:pPr>
        <w:spacing w:after="0" w:line="259" w:lineRule="auto"/>
        <w:jc w:val="both"/>
        <w:rPr>
          <w:rFonts w:cstheme="minorHAnsi"/>
        </w:rPr>
      </w:pPr>
      <w:r w:rsidRPr="00324EA2">
        <w:rPr>
          <w:rFonts w:cstheme="minorHAnsi"/>
        </w:rPr>
        <w:t xml:space="preserve">Voer de verpleegtechnische handelingen uit die voorkomen op jouw BPV-plaats. </w:t>
      </w:r>
    </w:p>
    <w:p w:rsidR="00527E45" w:rsidRPr="00324EA2" w:rsidRDefault="00527E45" w:rsidP="00527E45">
      <w:pPr>
        <w:spacing w:after="0" w:line="259" w:lineRule="auto"/>
        <w:jc w:val="both"/>
        <w:rPr>
          <w:rFonts w:cstheme="minorHAnsi"/>
        </w:rPr>
      </w:pPr>
      <w:r w:rsidRPr="00324EA2">
        <w:rPr>
          <w:rFonts w:cstheme="minorHAnsi"/>
        </w:rPr>
        <w:t>Oefen net zolang door tot je vaardig bent in het uitvoeren van de handeling</w:t>
      </w:r>
      <w:r w:rsidR="00D904CC" w:rsidRPr="00324EA2">
        <w:rPr>
          <w:rFonts w:cstheme="minorHAnsi"/>
        </w:rPr>
        <w:t>en</w:t>
      </w:r>
      <w:r w:rsidRPr="00324EA2">
        <w:rPr>
          <w:rFonts w:cstheme="minorHAnsi"/>
        </w:rPr>
        <w:t xml:space="preserve">. </w:t>
      </w:r>
    </w:p>
    <w:p w:rsidR="00527E45" w:rsidRPr="00324EA2" w:rsidRDefault="00527E45" w:rsidP="00527E45">
      <w:pPr>
        <w:spacing w:after="0" w:line="259" w:lineRule="auto"/>
        <w:jc w:val="both"/>
        <w:rPr>
          <w:rFonts w:cstheme="minorHAnsi"/>
          <w:i/>
        </w:rPr>
      </w:pPr>
    </w:p>
    <w:p w:rsidR="00527E45" w:rsidRPr="00324EA2" w:rsidRDefault="00527E45" w:rsidP="00527E45">
      <w:pPr>
        <w:spacing w:after="0" w:line="259" w:lineRule="auto"/>
        <w:jc w:val="both"/>
        <w:rPr>
          <w:rFonts w:cstheme="minorHAnsi"/>
          <w:i/>
        </w:rPr>
      </w:pPr>
    </w:p>
    <w:p w:rsidR="00527E45" w:rsidRPr="00324EA2" w:rsidRDefault="00527E45" w:rsidP="00527E45">
      <w:pPr>
        <w:spacing w:after="0" w:line="259" w:lineRule="auto"/>
        <w:jc w:val="both"/>
        <w:rPr>
          <w:rFonts w:cstheme="minorHAnsi"/>
        </w:rPr>
      </w:pPr>
      <w:r w:rsidRPr="00324EA2">
        <w:rPr>
          <w:rFonts w:cstheme="minorHAnsi"/>
          <w:b/>
        </w:rPr>
        <w:t>Uitvoering</w:t>
      </w:r>
    </w:p>
    <w:p w:rsidR="00527E45" w:rsidRPr="00324EA2" w:rsidRDefault="00527E45" w:rsidP="00527E45">
      <w:pPr>
        <w:spacing w:after="0" w:line="259" w:lineRule="auto"/>
        <w:jc w:val="both"/>
        <w:rPr>
          <w:rFonts w:cstheme="minorHAnsi"/>
        </w:rPr>
      </w:pPr>
      <w:r w:rsidRPr="00324EA2">
        <w:rPr>
          <w:rFonts w:cstheme="minorHAnsi"/>
        </w:rPr>
        <w:t>1.</w:t>
      </w:r>
      <w:r w:rsidRPr="00324EA2">
        <w:rPr>
          <w:rFonts w:cstheme="minorHAnsi"/>
        </w:rPr>
        <w:tab/>
        <w:t>Bestudeer deze BPV-opdracht en leg de relatie met de examens die erbij horen.</w:t>
      </w:r>
    </w:p>
    <w:p w:rsidR="00527E45" w:rsidRPr="00324EA2" w:rsidRDefault="00527E45" w:rsidP="00527E45">
      <w:pPr>
        <w:spacing w:after="0" w:line="259" w:lineRule="auto"/>
        <w:jc w:val="both"/>
        <w:rPr>
          <w:rFonts w:cstheme="minorHAnsi"/>
        </w:rPr>
      </w:pPr>
      <w:r w:rsidRPr="00324EA2">
        <w:rPr>
          <w:rFonts w:cstheme="minorHAnsi"/>
        </w:rPr>
        <w:tab/>
        <w:t xml:space="preserve">(Let op: de verpleegtechnische handelingen in de examenmap van Prove2Move zijn </w:t>
      </w:r>
      <w:r w:rsidRPr="00324EA2">
        <w:rPr>
          <w:rFonts w:cstheme="minorHAnsi"/>
        </w:rPr>
        <w:tab/>
        <w:t>opgesplitst in twee delen: een branche-onafhankelijk deel en een branche-afhankelijk deel).</w:t>
      </w:r>
    </w:p>
    <w:p w:rsidR="00527E45" w:rsidRPr="00324EA2" w:rsidRDefault="00527E45" w:rsidP="00527E45">
      <w:pPr>
        <w:spacing w:after="0" w:line="259" w:lineRule="auto"/>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527E45" w:rsidRPr="00324EA2" w:rsidRDefault="00527E45" w:rsidP="00527E45">
      <w:pPr>
        <w:spacing w:after="0" w:line="259" w:lineRule="auto"/>
        <w:jc w:val="both"/>
        <w:rPr>
          <w:rFonts w:cstheme="minorHAnsi"/>
        </w:rPr>
      </w:pPr>
      <w:r w:rsidRPr="00324EA2">
        <w:rPr>
          <w:rFonts w:cstheme="minorHAnsi"/>
        </w:rPr>
        <w:t>3.</w:t>
      </w:r>
      <w:r w:rsidRPr="00324EA2">
        <w:rPr>
          <w:rFonts w:cstheme="minorHAnsi"/>
        </w:rPr>
        <w:tab/>
        <w:t xml:space="preserve">Inventariseer op je BPV-plaats welke verpleegtechnische handelingen regelmatig voorkomen. </w:t>
      </w:r>
      <w:r w:rsidRPr="00324EA2">
        <w:rPr>
          <w:rFonts w:cstheme="minorHAnsi"/>
        </w:rPr>
        <w:tab/>
        <w:t>Noteer deze in je praktijk werkplan voor de komende BPV-periode.</w:t>
      </w:r>
    </w:p>
    <w:p w:rsidR="00527E45" w:rsidRPr="00324EA2" w:rsidRDefault="00527E45" w:rsidP="00527E45">
      <w:pPr>
        <w:spacing w:after="0" w:line="259" w:lineRule="auto"/>
        <w:jc w:val="both"/>
        <w:rPr>
          <w:rFonts w:cstheme="minorHAnsi"/>
        </w:rPr>
      </w:pPr>
      <w:r w:rsidRPr="00324EA2">
        <w:rPr>
          <w:rFonts w:cstheme="minorHAnsi"/>
        </w:rPr>
        <w:t>4.</w:t>
      </w:r>
      <w:r w:rsidRPr="00324EA2">
        <w:rPr>
          <w:rFonts w:cstheme="minorHAnsi"/>
        </w:rPr>
        <w:tab/>
        <w:t>Formuleer je persoonlijke leerdoelen bij deze opdracht.</w:t>
      </w:r>
    </w:p>
    <w:p w:rsidR="00527E45" w:rsidRPr="00324EA2" w:rsidRDefault="00527E45" w:rsidP="00527E45">
      <w:pPr>
        <w:spacing w:after="0" w:line="259" w:lineRule="auto"/>
        <w:jc w:val="both"/>
        <w:rPr>
          <w:rFonts w:cstheme="minorHAnsi"/>
        </w:rPr>
      </w:pPr>
      <w:r w:rsidRPr="00324EA2">
        <w:rPr>
          <w:rFonts w:cstheme="minorHAnsi"/>
        </w:rPr>
        <w:t>5.</w:t>
      </w:r>
      <w:r w:rsidRPr="00324EA2">
        <w:rPr>
          <w:rFonts w:cstheme="minorHAnsi"/>
        </w:rPr>
        <w:tab/>
        <w:t>Maak een plan van aanpak en leg dit voor aan je begeleider.</w:t>
      </w:r>
    </w:p>
    <w:p w:rsidR="00527E45" w:rsidRPr="00324EA2" w:rsidRDefault="00527E45" w:rsidP="00527E45">
      <w:pPr>
        <w:spacing w:after="0" w:line="259" w:lineRule="auto"/>
        <w:jc w:val="both"/>
        <w:rPr>
          <w:rFonts w:cstheme="minorHAnsi"/>
        </w:rPr>
      </w:pPr>
      <w:r w:rsidRPr="00324EA2">
        <w:rPr>
          <w:rFonts w:cstheme="minorHAnsi"/>
        </w:rPr>
        <w:t>6.</w:t>
      </w:r>
      <w:r w:rsidRPr="00324EA2">
        <w:rPr>
          <w:rFonts w:cstheme="minorHAnsi"/>
        </w:rPr>
        <w:tab/>
        <w:t xml:space="preserve">Voer de handelingen uit met behulp van de protocollen, richtlijnen, procedures en </w:t>
      </w:r>
      <w:r w:rsidRPr="00324EA2">
        <w:rPr>
          <w:rFonts w:cstheme="minorHAnsi"/>
        </w:rPr>
        <w:tab/>
        <w:t xml:space="preserve">voorschriften op je BPV-plaats. </w:t>
      </w:r>
      <w:r w:rsidRPr="00324EA2">
        <w:rPr>
          <w:rFonts w:cstheme="minorHAnsi"/>
        </w:rPr>
        <w:tab/>
        <w:t xml:space="preserve">Indien deze niet aanwezig zijn, gebruik dan de Vilans </w:t>
      </w:r>
      <w:r w:rsidRPr="00324EA2">
        <w:rPr>
          <w:rFonts w:cstheme="minorHAnsi"/>
        </w:rPr>
        <w:tab/>
        <w:t>protocollen.</w:t>
      </w:r>
    </w:p>
    <w:p w:rsidR="00527E45" w:rsidRPr="00324EA2" w:rsidRDefault="00527E45" w:rsidP="00527E45">
      <w:pPr>
        <w:spacing w:after="0" w:line="259" w:lineRule="auto"/>
        <w:jc w:val="both"/>
        <w:rPr>
          <w:rFonts w:cstheme="minorHAnsi"/>
        </w:rPr>
      </w:pPr>
      <w:r w:rsidRPr="00324EA2">
        <w:rPr>
          <w:rFonts w:cstheme="minorHAnsi"/>
        </w:rPr>
        <w:t xml:space="preserve">7.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527E45" w:rsidRPr="00324EA2" w:rsidRDefault="00527E45" w:rsidP="00527E45">
      <w:pPr>
        <w:spacing w:after="0" w:line="259" w:lineRule="auto"/>
        <w:jc w:val="both"/>
        <w:rPr>
          <w:rFonts w:cstheme="minorHAnsi"/>
        </w:rPr>
      </w:pPr>
      <w:r w:rsidRPr="00324EA2">
        <w:rPr>
          <w:rFonts w:cstheme="minorHAnsi"/>
        </w:rPr>
        <w:t>8.</w:t>
      </w:r>
      <w:r w:rsidRPr="00324EA2">
        <w:rPr>
          <w:rFonts w:cstheme="minorHAnsi"/>
        </w:rPr>
        <w:tab/>
        <w:t xml:space="preserve">Als je voldoende geoefend hebt en je de </w:t>
      </w:r>
      <w:r w:rsidR="00D904CC" w:rsidRPr="00324EA2">
        <w:rPr>
          <w:rFonts w:cstheme="minorHAnsi"/>
        </w:rPr>
        <w:t>handeling</w:t>
      </w:r>
      <w:r w:rsidRPr="00324EA2">
        <w:rPr>
          <w:rFonts w:cstheme="minorHAnsi"/>
        </w:rPr>
        <w:t xml:space="preserve"> beheerst, </w:t>
      </w:r>
      <w:r w:rsidR="005C3229" w:rsidRPr="00324EA2">
        <w:rPr>
          <w:rFonts w:cstheme="minorHAnsi"/>
        </w:rPr>
        <w:t>k</w:t>
      </w:r>
      <w:r w:rsidR="00D904CC" w:rsidRPr="00324EA2">
        <w:rPr>
          <w:rFonts w:cstheme="minorHAnsi"/>
        </w:rPr>
        <w:t xml:space="preserve">an het examen worden </w:t>
      </w:r>
      <w:r w:rsidR="00D904CC" w:rsidRPr="00324EA2">
        <w:rPr>
          <w:rFonts w:cstheme="minorHAnsi"/>
        </w:rPr>
        <w:tab/>
        <w:t>afgenomen.*</w:t>
      </w:r>
    </w:p>
    <w:p w:rsidR="00527E45" w:rsidRPr="00324EA2" w:rsidRDefault="00527E45" w:rsidP="00527E45">
      <w:pPr>
        <w:spacing w:after="0" w:line="259" w:lineRule="auto"/>
        <w:jc w:val="both"/>
        <w:rPr>
          <w:rFonts w:cstheme="minorHAnsi"/>
        </w:rPr>
      </w:pPr>
      <w:r w:rsidRPr="00324EA2">
        <w:rPr>
          <w:rFonts w:cstheme="minorHAnsi"/>
        </w:rPr>
        <w:t>9.</w:t>
      </w:r>
      <w:r w:rsidRPr="00324EA2">
        <w:rPr>
          <w:rFonts w:cstheme="minorHAnsi"/>
        </w:rPr>
        <w:tab/>
        <w:t xml:space="preserve">Voer </w:t>
      </w:r>
      <w:r w:rsidR="005C3229" w:rsidRPr="00324EA2">
        <w:rPr>
          <w:rFonts w:cstheme="minorHAnsi"/>
        </w:rPr>
        <w:t xml:space="preserve">eerst </w:t>
      </w:r>
      <w:r w:rsidRPr="00324EA2">
        <w:rPr>
          <w:rFonts w:cstheme="minorHAnsi"/>
        </w:rPr>
        <w:t xml:space="preserve">de BPV-opdracht ‘Voorbereiden op het examen’ uit. </w:t>
      </w:r>
      <w:r w:rsidRPr="00324EA2">
        <w:rPr>
          <w:rFonts w:cstheme="minorHAnsi"/>
        </w:rPr>
        <w:tab/>
      </w:r>
    </w:p>
    <w:p w:rsidR="00527E45" w:rsidRPr="00324EA2" w:rsidRDefault="00527E45" w:rsidP="00527E45">
      <w:pPr>
        <w:spacing w:after="0" w:line="259" w:lineRule="auto"/>
        <w:jc w:val="both"/>
        <w:rPr>
          <w:rFonts w:cstheme="minorHAnsi"/>
        </w:rPr>
      </w:pPr>
      <w:r w:rsidRPr="00324EA2">
        <w:rPr>
          <w:rFonts w:cstheme="minorHAnsi"/>
        </w:rPr>
        <w:tab/>
        <w:t>Leg vervolgens het betreffende examenonderdeel af. Gebruik hierbij het beoordelings-</w:t>
      </w:r>
      <w:r w:rsidRPr="00324EA2">
        <w:rPr>
          <w:rFonts w:cstheme="minorHAnsi"/>
        </w:rPr>
        <w:tab/>
        <w:t xml:space="preserve">formulier in de examenmap van Prove2Move. </w:t>
      </w:r>
    </w:p>
    <w:p w:rsidR="00527E45" w:rsidRPr="00324EA2" w:rsidRDefault="00527E45" w:rsidP="00527E45">
      <w:pPr>
        <w:spacing w:after="0" w:line="259" w:lineRule="auto"/>
        <w:ind w:left="720"/>
        <w:contextualSpacing/>
        <w:jc w:val="both"/>
        <w:rPr>
          <w:rFonts w:cstheme="minorHAnsi"/>
        </w:rPr>
      </w:pPr>
    </w:p>
    <w:p w:rsidR="00527E45" w:rsidRPr="00324EA2" w:rsidRDefault="00D904CC" w:rsidP="00527E45">
      <w:pPr>
        <w:spacing w:after="0" w:line="259" w:lineRule="auto"/>
        <w:ind w:left="720"/>
        <w:contextualSpacing/>
        <w:jc w:val="both"/>
        <w:rPr>
          <w:rFonts w:cstheme="minorHAnsi"/>
          <w:i/>
        </w:rPr>
      </w:pPr>
      <w:r w:rsidRPr="00324EA2">
        <w:rPr>
          <w:rFonts w:cstheme="minorHAnsi"/>
          <w:i/>
        </w:rPr>
        <w:t>*</w:t>
      </w:r>
      <w:r w:rsidRPr="00324EA2">
        <w:rPr>
          <w:rFonts w:cstheme="minorHAnsi"/>
          <w:i/>
        </w:rPr>
        <w:tab/>
      </w:r>
      <w:r w:rsidR="00527E45" w:rsidRPr="00324EA2">
        <w:rPr>
          <w:rFonts w:cstheme="minorHAnsi"/>
          <w:i/>
        </w:rPr>
        <w:t xml:space="preserve">Het examen ‘Uitvoeren van verpleegtechnische handelingen’ van Prove2Move bestaat </w:t>
      </w:r>
      <w:r w:rsidRPr="00324EA2">
        <w:rPr>
          <w:rFonts w:cstheme="minorHAnsi"/>
          <w:i/>
        </w:rPr>
        <w:tab/>
      </w:r>
      <w:r w:rsidR="00527E45" w:rsidRPr="00324EA2">
        <w:rPr>
          <w:rFonts w:cstheme="minorHAnsi"/>
          <w:i/>
        </w:rPr>
        <w:t xml:space="preserve">uit onderdelen, die afzonderlijk geëxamineerd worden. Zodra je bekwaam bent in het </w:t>
      </w:r>
      <w:r w:rsidRPr="00324EA2">
        <w:rPr>
          <w:rFonts w:cstheme="minorHAnsi"/>
          <w:i/>
        </w:rPr>
        <w:tab/>
      </w:r>
      <w:r w:rsidR="00527E45" w:rsidRPr="00324EA2">
        <w:rPr>
          <w:rFonts w:cstheme="minorHAnsi"/>
          <w:i/>
        </w:rPr>
        <w:t xml:space="preserve">uitvoeren van een bepaalde handeling, dan kun je voor dat onderdeel het examen </w:t>
      </w:r>
      <w:r w:rsidRPr="00324EA2">
        <w:rPr>
          <w:rFonts w:cstheme="minorHAnsi"/>
          <w:i/>
        </w:rPr>
        <w:tab/>
      </w:r>
      <w:r w:rsidR="00527E45" w:rsidRPr="00324EA2">
        <w:rPr>
          <w:rFonts w:cstheme="minorHAnsi"/>
          <w:i/>
        </w:rPr>
        <w:t>afleggen.</w:t>
      </w:r>
    </w:p>
    <w:p w:rsidR="00527E45" w:rsidRPr="00324EA2" w:rsidRDefault="00527E45" w:rsidP="00527E45">
      <w:pPr>
        <w:spacing w:after="0" w:line="259" w:lineRule="auto"/>
        <w:jc w:val="both"/>
        <w:rPr>
          <w:rFonts w:cstheme="minorHAnsi"/>
        </w:rPr>
      </w:pPr>
    </w:p>
    <w:p w:rsidR="00527E45" w:rsidRPr="00324EA2" w:rsidRDefault="00527E45" w:rsidP="00527E45">
      <w:pPr>
        <w:spacing w:after="0" w:line="259" w:lineRule="auto"/>
        <w:jc w:val="both"/>
        <w:rPr>
          <w:rFonts w:cstheme="minorHAnsi"/>
        </w:rPr>
      </w:pPr>
    </w:p>
    <w:p w:rsidR="00527E45" w:rsidRPr="00324EA2" w:rsidRDefault="00527E45" w:rsidP="00527E45">
      <w:pPr>
        <w:spacing w:after="0" w:line="259" w:lineRule="auto"/>
        <w:jc w:val="both"/>
        <w:rPr>
          <w:rFonts w:cstheme="minorHAnsi"/>
          <w:b/>
        </w:rPr>
      </w:pPr>
      <w:r w:rsidRPr="00324EA2">
        <w:rPr>
          <w:rFonts w:cstheme="minorHAnsi"/>
          <w:b/>
        </w:rPr>
        <w:br w:type="page"/>
      </w:r>
      <w:r w:rsidRPr="00324EA2">
        <w:rPr>
          <w:rFonts w:cstheme="minorHAnsi"/>
          <w:b/>
        </w:rPr>
        <w:lastRenderedPageBreak/>
        <w:t>Beoor</w:t>
      </w:r>
      <w:r w:rsidR="00DF46A9" w:rsidRPr="00324EA2">
        <w:rPr>
          <w:rFonts w:cstheme="minorHAnsi"/>
          <w:b/>
        </w:rPr>
        <w:t>delingsformulier BPV-opdracht 10</w:t>
      </w:r>
      <w:r w:rsidRPr="00324EA2">
        <w:rPr>
          <w:rFonts w:cstheme="minorHAnsi"/>
          <w:b/>
        </w:rPr>
        <w:tab/>
        <w:t xml:space="preserve">VERPLEEGTECHNISCHE HANDELINGEN </w:t>
      </w:r>
    </w:p>
    <w:p w:rsidR="00527E45" w:rsidRPr="00324EA2"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324EA2"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p>
        </w:tc>
      </w:tr>
      <w:tr w:rsidR="00527E45" w:rsidRPr="00324EA2"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lang w:eastAsia="nl-NL"/>
              </w:rPr>
            </w:pPr>
            <w:r w:rsidRPr="00324EA2">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ind w:left="-47"/>
              <w:contextualSpacing/>
              <w:rPr>
                <w:rFonts w:eastAsia="Times New Roman" w:cstheme="minorHAnsi"/>
                <w:lang w:eastAsia="nl-NL"/>
              </w:rPr>
            </w:pPr>
            <w:r w:rsidRPr="00324EA2">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21 - 26 punten.</w:t>
            </w:r>
          </w:p>
        </w:tc>
      </w:tr>
    </w:tbl>
    <w:p w:rsidR="00527E45" w:rsidRPr="00324EA2" w:rsidRDefault="00527E45" w:rsidP="00527E45">
      <w:pPr>
        <w:spacing w:after="0" w:line="259" w:lineRule="auto"/>
        <w:rPr>
          <w:rFonts w:cstheme="minorHAnsi"/>
          <w:b/>
        </w:rPr>
      </w:pPr>
    </w:p>
    <w:p w:rsidR="00527E45" w:rsidRPr="00324EA2" w:rsidRDefault="00527E45" w:rsidP="00527E45">
      <w:pPr>
        <w:spacing w:after="0" w:line="259" w:lineRule="auto"/>
        <w:rPr>
          <w:rFonts w:cstheme="minorHAnsi"/>
          <w:b/>
        </w:rPr>
      </w:pPr>
    </w:p>
    <w:p w:rsidR="00527E45" w:rsidRPr="00324EA2" w:rsidRDefault="00527E45" w:rsidP="00527E45">
      <w:pPr>
        <w:spacing w:after="0" w:line="259" w:lineRule="auto"/>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themeFill="background1" w:themeFillShade="D9"/>
            <w:vAlign w:val="center"/>
          </w:tcPr>
          <w:p w:rsidR="00527E45" w:rsidRPr="00324EA2"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10</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bCs/>
                <w:lang w:eastAsia="nl-NL"/>
              </w:rPr>
              <w:tab/>
              <w:t>Beoordeling :</w:t>
            </w:r>
          </w:p>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Verpleegtechnische handelingen</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hemeFill="background1" w:themeFillShade="D9"/>
          </w:tcPr>
          <w:p w:rsidR="00527E45" w:rsidRPr="00324EA2" w:rsidRDefault="00527E45" w:rsidP="00527E45">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527E45" w:rsidRPr="00324EA2"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spacing w:after="0" w:line="240" w:lineRule="auto"/>
        <w:rPr>
          <w:b/>
        </w:rPr>
      </w:pPr>
    </w:p>
    <w:p w:rsidR="00527E45" w:rsidRPr="00324EA2" w:rsidRDefault="00527E45">
      <w:pPr>
        <w:spacing w:after="0" w:line="240" w:lineRule="auto"/>
      </w:pPr>
      <w:r w:rsidRPr="00324EA2">
        <w:br w:type="page"/>
      </w:r>
    </w:p>
    <w:p w:rsidR="00250ABB" w:rsidRPr="00324EA2" w:rsidRDefault="00250ABB">
      <w:pPr>
        <w:spacing w:after="0" w:line="240" w:lineRule="auto"/>
        <w:rPr>
          <w:rFonts w:ascii="Calibri" w:eastAsia="Times New Roman" w:hAnsi="Calibri" w:cs="Calibri"/>
          <w:b/>
          <w:sz w:val="32"/>
          <w:szCs w:val="32"/>
        </w:rPr>
      </w:pPr>
      <w:r w:rsidRPr="00324EA2">
        <w:rPr>
          <w:rFonts w:ascii="Calibri" w:eastAsia="Times New Roman" w:hAnsi="Calibri" w:cs="Calibri"/>
          <w:b/>
          <w:sz w:val="32"/>
          <w:szCs w:val="32"/>
        </w:rPr>
        <w:lastRenderedPageBreak/>
        <w:br w:type="page"/>
      </w:r>
    </w:p>
    <w:p w:rsidR="00527E45" w:rsidRPr="00324EA2"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sidRPr="00324EA2">
        <w:rPr>
          <w:rFonts w:ascii="Calibri" w:eastAsia="Times New Roman" w:hAnsi="Calibri" w:cs="Calibri"/>
          <w:b/>
          <w:sz w:val="32"/>
          <w:szCs w:val="32"/>
        </w:rPr>
        <w:lastRenderedPageBreak/>
        <w:t>BPV-opdracht 11</w:t>
      </w:r>
      <w:r w:rsidR="00527E45" w:rsidRPr="00324EA2">
        <w:rPr>
          <w:rFonts w:ascii="Calibri" w:eastAsia="Times New Roman" w:hAnsi="Calibri" w:cs="Calibri"/>
          <w:b/>
          <w:sz w:val="32"/>
          <w:szCs w:val="32"/>
        </w:rPr>
        <w:tab/>
      </w:r>
      <w:r w:rsidR="005D507D" w:rsidRPr="00324EA2">
        <w:rPr>
          <w:rFonts w:ascii="Calibri" w:eastAsia="Times New Roman" w:hAnsi="Calibri" w:cs="Calibri"/>
          <w:b/>
          <w:sz w:val="32"/>
          <w:szCs w:val="32"/>
        </w:rPr>
        <w:t xml:space="preserve">Omgaan met onvoorziene en/of </w:t>
      </w:r>
      <w:r w:rsidR="00604DC2" w:rsidRPr="00324EA2">
        <w:rPr>
          <w:rFonts w:ascii="Calibri" w:eastAsia="Times New Roman" w:hAnsi="Calibri" w:cs="Calibri"/>
          <w:b/>
          <w:sz w:val="32"/>
          <w:szCs w:val="32"/>
        </w:rPr>
        <w:t>crisissituatie</w:t>
      </w:r>
      <w:r w:rsidR="005D507D" w:rsidRPr="00324EA2">
        <w:rPr>
          <w:rFonts w:ascii="Calibri" w:eastAsia="Times New Roman" w:hAnsi="Calibri" w:cs="Calibri"/>
          <w:b/>
          <w:sz w:val="32"/>
          <w:szCs w:val="32"/>
        </w:rPr>
        <w:t>s</w:t>
      </w:r>
    </w:p>
    <w:p w:rsidR="00527E45" w:rsidRPr="00324EA2" w:rsidRDefault="00527E45" w:rsidP="00527E45">
      <w:pPr>
        <w:suppressAutoHyphens/>
        <w:autoSpaceDN w:val="0"/>
        <w:spacing w:after="0" w:line="256" w:lineRule="auto"/>
        <w:textAlignment w:val="baseline"/>
        <w:rPr>
          <w:rFonts w:ascii="Calibri" w:eastAsia="Calibri" w:hAnsi="Calibri" w:cs="Times New Roman"/>
        </w:rPr>
      </w:pPr>
    </w:p>
    <w:p w:rsidR="00527E45" w:rsidRPr="00324EA2" w:rsidRDefault="00527E45" w:rsidP="00527E45">
      <w:pPr>
        <w:suppressAutoHyphens/>
        <w:autoSpaceDN w:val="0"/>
        <w:spacing w:after="0" w:line="259" w:lineRule="auto"/>
        <w:textAlignment w:val="baseline"/>
        <w:rPr>
          <w:rFonts w:eastAsia="Calibri" w:cstheme="minorHAnsi"/>
          <w:b/>
        </w:rPr>
      </w:pPr>
      <w:r w:rsidRPr="00324EA2">
        <w:rPr>
          <w:rFonts w:eastAsia="Calibri" w:cstheme="minorHAnsi"/>
          <w:b/>
        </w:rPr>
        <w:t>Inleiding</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Tijdens je werk kan het voorkomen dat je voor onvoorziene gebeurtenissen en/of crisis 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rsidR="00527E45" w:rsidRPr="00324EA2" w:rsidRDefault="00527E45" w:rsidP="00527E45">
      <w:pPr>
        <w:suppressAutoHyphens/>
        <w:autoSpaceDN w:val="0"/>
        <w:spacing w:after="0" w:line="259" w:lineRule="auto"/>
        <w:textAlignment w:val="baseline"/>
        <w:rPr>
          <w:rFonts w:eastAsia="Calibri" w:cstheme="minorHAnsi"/>
        </w:rPr>
      </w:pPr>
    </w:p>
    <w:p w:rsidR="00527E45" w:rsidRPr="00324EA2" w:rsidRDefault="00527E45" w:rsidP="00527E45">
      <w:pPr>
        <w:suppressAutoHyphens/>
        <w:autoSpaceDN w:val="0"/>
        <w:spacing w:after="0" w:line="259" w:lineRule="auto"/>
        <w:textAlignment w:val="baseline"/>
        <w:rPr>
          <w:rFonts w:eastAsia="Calibri" w:cstheme="minorHAnsi"/>
        </w:rPr>
      </w:pPr>
    </w:p>
    <w:p w:rsidR="00527E45" w:rsidRPr="00324EA2" w:rsidRDefault="00527E45" w:rsidP="00527E45">
      <w:pPr>
        <w:suppressAutoHyphens/>
        <w:autoSpaceDN w:val="0"/>
        <w:spacing w:after="0" w:line="259" w:lineRule="auto"/>
        <w:textAlignment w:val="baseline"/>
        <w:rPr>
          <w:rFonts w:eastAsia="Calibri" w:cstheme="minorHAnsi"/>
          <w:b/>
        </w:rPr>
      </w:pPr>
      <w:r w:rsidRPr="00324EA2">
        <w:rPr>
          <w:rFonts w:eastAsia="Calibri" w:cstheme="minorHAnsi"/>
          <w:b/>
        </w:rPr>
        <w:t>Opdracht</w:t>
      </w:r>
    </w:p>
    <w:p w:rsidR="00527E45" w:rsidRPr="00324EA2" w:rsidRDefault="00527E45" w:rsidP="00527E45">
      <w:pPr>
        <w:suppressAutoHyphens/>
        <w:autoSpaceDN w:val="0"/>
        <w:spacing w:after="0" w:line="259" w:lineRule="auto"/>
        <w:textAlignment w:val="baseline"/>
        <w:rPr>
          <w:rFonts w:eastAsia="Calibri" w:cstheme="minorHAnsi"/>
        </w:rPr>
      </w:pPr>
      <w:r w:rsidRPr="00324EA2">
        <w:rPr>
          <w:rFonts w:eastAsia="Calibri" w:cstheme="minorHAnsi"/>
        </w:rPr>
        <w:t>Reageer adequaat en professioneel in crisissituaties en bij onvoorziene gebeurtenissen of ter voorkoming daarvan.</w:t>
      </w:r>
    </w:p>
    <w:p w:rsidR="00527E45" w:rsidRPr="00324EA2" w:rsidRDefault="00527E45" w:rsidP="00527E45">
      <w:pPr>
        <w:suppressAutoHyphens/>
        <w:autoSpaceDN w:val="0"/>
        <w:spacing w:after="0" w:line="259" w:lineRule="auto"/>
        <w:textAlignment w:val="baseline"/>
        <w:rPr>
          <w:rFonts w:eastAsia="Calibri" w:cstheme="minorHAnsi"/>
        </w:rPr>
      </w:pPr>
    </w:p>
    <w:p w:rsidR="00527E45" w:rsidRPr="00324EA2" w:rsidRDefault="00527E45" w:rsidP="00527E45">
      <w:pPr>
        <w:suppressAutoHyphens/>
        <w:autoSpaceDN w:val="0"/>
        <w:spacing w:after="0" w:line="259" w:lineRule="auto"/>
        <w:textAlignment w:val="baseline"/>
        <w:rPr>
          <w:rFonts w:eastAsia="Calibri" w:cstheme="minorHAnsi"/>
        </w:rPr>
      </w:pPr>
    </w:p>
    <w:p w:rsidR="00527E45" w:rsidRPr="00324EA2" w:rsidRDefault="00527E45" w:rsidP="00527E45">
      <w:pPr>
        <w:suppressAutoHyphens/>
        <w:autoSpaceDN w:val="0"/>
        <w:spacing w:after="0" w:line="259" w:lineRule="auto"/>
        <w:textAlignment w:val="baseline"/>
        <w:rPr>
          <w:rFonts w:eastAsia="Calibri" w:cstheme="minorHAnsi"/>
          <w:b/>
        </w:rPr>
      </w:pPr>
      <w:r w:rsidRPr="00324EA2">
        <w:rPr>
          <w:rFonts w:eastAsia="Calibri" w:cstheme="minorHAnsi"/>
          <w:b/>
        </w:rPr>
        <w:t>Uitvoering</w:t>
      </w:r>
    </w:p>
    <w:p w:rsidR="00527E45" w:rsidRPr="00324EA2" w:rsidRDefault="00527E45" w:rsidP="005A4CBB">
      <w:pPr>
        <w:spacing w:after="0" w:line="259" w:lineRule="auto"/>
        <w:ind w:left="705" w:hanging="705"/>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527E45" w:rsidRPr="00324EA2" w:rsidRDefault="00527E45" w:rsidP="005A4CBB">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3.</w:t>
      </w:r>
      <w:r w:rsidRPr="00324EA2">
        <w:rPr>
          <w:rFonts w:eastAsia="Calibri" w:cstheme="minorHAnsi"/>
        </w:rPr>
        <w:tab/>
        <w:t>Verzamel informatie over mogelijke acute situaties die zich voor kunnen doen op de BPV-</w:t>
      </w:r>
      <w:r w:rsidRPr="00324EA2">
        <w:rPr>
          <w:rFonts w:eastAsia="Calibri" w:cstheme="minorHAnsi"/>
        </w:rPr>
        <w:tab/>
        <w:t xml:space="preserve">plaats. Je kunt hierbij denken aan bijvoorbeeld agressie, valincidenten, levensbedreigende </w:t>
      </w:r>
      <w:r w:rsidRPr="00324EA2">
        <w:rPr>
          <w:rFonts w:eastAsia="Calibri" w:cstheme="minorHAnsi"/>
        </w:rPr>
        <w:tab/>
        <w:t xml:space="preserve">situaties, brandmelding, suïcidaliteit, ongewenste intimiteiten. </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4.</w:t>
      </w:r>
      <w:r w:rsidRPr="00324EA2">
        <w:rPr>
          <w:rFonts w:eastAsia="Calibri" w:cstheme="minorHAnsi"/>
        </w:rPr>
        <w:tab/>
        <w:t>Bereid je voor op dit soort situaties door:</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ab/>
        <w:t xml:space="preserve">- </w:t>
      </w:r>
      <w:r w:rsidRPr="00324EA2">
        <w:rPr>
          <w:rFonts w:eastAsia="Calibri" w:cstheme="minorHAnsi"/>
        </w:rPr>
        <w:tab/>
        <w:t>het bestuderen van protocollen, richtlijnen, procedures van de instelling.</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ab/>
        <w:t xml:space="preserve">- </w:t>
      </w:r>
      <w:r w:rsidRPr="00324EA2">
        <w:rPr>
          <w:rFonts w:eastAsia="Calibri" w:cstheme="minorHAnsi"/>
        </w:rPr>
        <w:tab/>
        <w:t xml:space="preserve">je op de hoogte te stellen van de plaats waar je de benodigde materialen kunt </w:t>
      </w:r>
      <w:r w:rsidRPr="00324EA2">
        <w:rPr>
          <w:rFonts w:eastAsia="Calibri" w:cstheme="minorHAnsi"/>
        </w:rPr>
        <w:tab/>
      </w:r>
      <w:r w:rsidRPr="00324EA2">
        <w:rPr>
          <w:rFonts w:eastAsia="Calibri" w:cstheme="minorHAnsi"/>
        </w:rPr>
        <w:tab/>
      </w:r>
      <w:r w:rsidRPr="00324EA2">
        <w:rPr>
          <w:rFonts w:eastAsia="Calibri" w:cstheme="minorHAnsi"/>
        </w:rPr>
        <w:tab/>
        <w:t>vinden.</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 xml:space="preserve">5. </w:t>
      </w:r>
      <w:r w:rsidRPr="00324EA2">
        <w:rPr>
          <w:rFonts w:eastAsia="Calibri" w:cstheme="minorHAnsi"/>
        </w:rPr>
        <w:tab/>
        <w:t>Formuleer je persoonlijke leerdoelen bij deze opdracht.</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6.</w:t>
      </w:r>
      <w:r w:rsidRPr="00324EA2">
        <w:rPr>
          <w:rFonts w:eastAsia="Calibri" w:cstheme="minorHAnsi"/>
        </w:rPr>
        <w:tab/>
        <w:t>Handel adequaat tijdens een onvoorziene en/of crisissituatie.</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7.</w:t>
      </w:r>
      <w:r w:rsidRPr="00324EA2">
        <w:rPr>
          <w:rFonts w:eastAsia="Calibri" w:cstheme="minorHAnsi"/>
        </w:rPr>
        <w:tab/>
        <w:t>Evalueer de situatie met alle betrokkenen.</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 xml:space="preserve">8. </w:t>
      </w:r>
      <w:r w:rsidRPr="00324EA2">
        <w:rPr>
          <w:rFonts w:eastAsia="Calibri" w:cstheme="minorHAnsi"/>
        </w:rPr>
        <w:tab/>
        <w:t xml:space="preserve">Schrijf een verslag naar aanleiding van dit evaluatiegesprek. </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ab/>
        <w:t>Het verslag moet voldoen aan de beoordelingscriteria van het examen van Prove2Move.</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9.</w:t>
      </w:r>
      <w:r w:rsidRPr="00324EA2">
        <w:rPr>
          <w:rFonts w:eastAsia="Calibri" w:cstheme="minorHAnsi"/>
        </w:rPr>
        <w:tab/>
        <w:t xml:space="preserve">Laat het verslag ondertekenen door de professional die aanwezig was bij de situatie en/of de </w:t>
      </w:r>
      <w:r w:rsidRPr="00324EA2">
        <w:rPr>
          <w:rFonts w:eastAsia="Calibri" w:cstheme="minorHAnsi"/>
        </w:rPr>
        <w:tab/>
        <w:t>evaluatie.</w:t>
      </w:r>
    </w:p>
    <w:p w:rsidR="00527E45" w:rsidRPr="00324EA2" w:rsidRDefault="00527E45" w:rsidP="005A4CBB">
      <w:pPr>
        <w:suppressAutoHyphens/>
        <w:autoSpaceDN w:val="0"/>
        <w:spacing w:after="0" w:line="259" w:lineRule="auto"/>
        <w:jc w:val="both"/>
        <w:textAlignment w:val="baseline"/>
        <w:rPr>
          <w:rFonts w:eastAsia="Calibri" w:cstheme="minorHAnsi"/>
        </w:rPr>
      </w:pPr>
      <w:r w:rsidRPr="00324EA2">
        <w:rPr>
          <w:rFonts w:eastAsia="Calibri" w:cstheme="minorHAnsi"/>
        </w:rPr>
        <w:t>10.</w:t>
      </w:r>
      <w:r w:rsidRPr="00324EA2">
        <w:rPr>
          <w:rFonts w:eastAsia="Calibri" w:cstheme="minorHAnsi"/>
        </w:rPr>
        <w:tab/>
        <w:t xml:space="preserve">Bewaar dit </w:t>
      </w:r>
      <w:r w:rsidR="00D904CC" w:rsidRPr="00324EA2">
        <w:rPr>
          <w:rFonts w:eastAsia="Calibri" w:cstheme="minorHAnsi"/>
        </w:rPr>
        <w:t xml:space="preserve">ondertekende verslag zorgvuldig. </w:t>
      </w:r>
      <w:r w:rsidRPr="00324EA2">
        <w:rPr>
          <w:rFonts w:eastAsia="Calibri" w:cstheme="minorHAnsi"/>
        </w:rPr>
        <w:t xml:space="preserve">Het is een bewijsstuk </w:t>
      </w:r>
      <w:r w:rsidR="0067627B" w:rsidRPr="00324EA2">
        <w:rPr>
          <w:rFonts w:eastAsia="Calibri" w:cstheme="minorHAnsi"/>
        </w:rPr>
        <w:t xml:space="preserve">dat je voorafgaand aan het </w:t>
      </w:r>
      <w:r w:rsidR="0067627B" w:rsidRPr="00324EA2">
        <w:rPr>
          <w:rFonts w:eastAsia="Calibri" w:cstheme="minorHAnsi"/>
        </w:rPr>
        <w:tab/>
        <w:t>examen (criteriumgericht interview) moet inleveren.</w:t>
      </w:r>
    </w:p>
    <w:p w:rsidR="00527E45" w:rsidRPr="00324EA2" w:rsidRDefault="00527E45" w:rsidP="005A4CBB">
      <w:pPr>
        <w:suppressAutoHyphens/>
        <w:autoSpaceDN w:val="0"/>
        <w:spacing w:after="0" w:line="259" w:lineRule="auto"/>
        <w:jc w:val="both"/>
        <w:textAlignment w:val="baseline"/>
        <w:rPr>
          <w:rFonts w:eastAsia="Calibri" w:cstheme="minorHAnsi"/>
        </w:rPr>
      </w:pPr>
    </w:p>
    <w:p w:rsidR="00527E45" w:rsidRPr="00324EA2" w:rsidRDefault="00527E45" w:rsidP="00527E45">
      <w:pPr>
        <w:suppressAutoHyphens/>
        <w:autoSpaceDN w:val="0"/>
        <w:spacing w:after="0" w:line="259" w:lineRule="auto"/>
        <w:textAlignment w:val="baseline"/>
        <w:rPr>
          <w:rFonts w:eastAsia="Calibri" w:cstheme="minorHAnsi"/>
        </w:rPr>
      </w:pPr>
    </w:p>
    <w:p w:rsidR="00527E45" w:rsidRPr="00324EA2" w:rsidRDefault="00527E45" w:rsidP="00527E45">
      <w:pPr>
        <w:autoSpaceDN w:val="0"/>
        <w:spacing w:after="0" w:line="259" w:lineRule="auto"/>
        <w:textAlignment w:val="baseline"/>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r w:rsidRPr="00324EA2">
        <w:rPr>
          <w:rFonts w:cstheme="minorHAnsi"/>
          <w:b/>
        </w:rPr>
        <w:lastRenderedPageBreak/>
        <w:t>Beoor</w:t>
      </w:r>
      <w:r w:rsidR="00DF46A9" w:rsidRPr="00324EA2">
        <w:rPr>
          <w:rFonts w:cstheme="minorHAnsi"/>
          <w:b/>
        </w:rPr>
        <w:t>delingsformulier BPV-opdracht 11</w:t>
      </w:r>
      <w:r w:rsidRPr="00324EA2">
        <w:rPr>
          <w:rFonts w:cstheme="minorHAnsi"/>
          <w:b/>
        </w:rPr>
        <w:t xml:space="preserve">        </w:t>
      </w:r>
      <w:r w:rsidR="005D507D" w:rsidRPr="00324EA2">
        <w:rPr>
          <w:rFonts w:cstheme="minorHAnsi"/>
          <w:b/>
        </w:rPr>
        <w:t xml:space="preserve">OMGAAN MET ONVOORZIENE EN </w:t>
      </w:r>
      <w:r w:rsidR="00604DC2" w:rsidRPr="00324EA2">
        <w:rPr>
          <w:rFonts w:cstheme="minorHAnsi"/>
          <w:b/>
        </w:rPr>
        <w:t>CRISISSITUATIE</w:t>
      </w:r>
      <w:r w:rsidR="005D507D" w:rsidRPr="00324EA2">
        <w:rPr>
          <w:rFonts w:cstheme="minorHAnsi"/>
          <w:b/>
        </w:rPr>
        <w:t>S</w:t>
      </w:r>
    </w:p>
    <w:p w:rsidR="00527E45" w:rsidRPr="00324EA2"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324EA2"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p>
        </w:tc>
      </w:tr>
      <w:tr w:rsidR="00527E45" w:rsidRPr="00324EA2"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benoemt welke crisissituaties zich voor kunnen doen op de bpv-plaats.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lang w:eastAsia="nl-NL"/>
              </w:rPr>
            </w:pPr>
            <w:r w:rsidRPr="00324EA2">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jc w:val="right"/>
              <w:rPr>
                <w:rFonts w:eastAsia="Times New Roman" w:cstheme="minorHAnsi"/>
                <w:i/>
                <w:lang w:eastAsia="nl-NL"/>
              </w:rPr>
            </w:pPr>
            <w:r w:rsidRPr="00324EA2">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handelt snel en adequaat:</w:t>
            </w:r>
          </w:p>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stelt prioriteiten</w:t>
            </w:r>
          </w:p>
          <w:p w:rsidR="00527E45" w:rsidRPr="00324EA2" w:rsidRDefault="00527E45" w:rsidP="00527E45">
            <w:pPr>
              <w:spacing w:after="0" w:line="259" w:lineRule="auto"/>
              <w:rPr>
                <w:rFonts w:cstheme="minorHAnsi"/>
              </w:rPr>
            </w:pPr>
            <w:r w:rsidRPr="00324EA2">
              <w:rPr>
                <w:rFonts w:eastAsia="Times New Roman" w:cstheme="minorHAnsi"/>
                <w:lang w:eastAsia="nl-NL"/>
              </w:rPr>
              <w:t xml:space="preserve">- </w:t>
            </w:r>
            <w:r w:rsidRPr="00324EA2">
              <w:rPr>
                <w:rFonts w:eastAsia="Times New Roman" w:cstheme="minorHAnsi"/>
                <w:lang w:eastAsia="nl-NL"/>
              </w:rPr>
              <w:tab/>
            </w:r>
            <w:r w:rsidRPr="00324EA2">
              <w:rPr>
                <w:rFonts w:cstheme="minorHAnsi"/>
              </w:rPr>
              <w:t xml:space="preserve">draagt zorg voor de veiligheid van zichzelf, de zorgvrager en  </w:t>
            </w:r>
            <w:r w:rsidRPr="00324EA2">
              <w:rPr>
                <w:rFonts w:cstheme="minorHAnsi"/>
              </w:rPr>
              <w:tab/>
              <w:t>omstanders</w:t>
            </w:r>
          </w:p>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past middelen en maatregelen toe volgens de richtlijnen van de </w:t>
            </w:r>
            <w:r w:rsidRPr="00324EA2">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gaat op respectvolle manier om met de zorgvrager en andere </w:t>
            </w:r>
          </w:p>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line="259" w:lineRule="auto"/>
              <w:contextualSpacing/>
              <w:jc w:val="both"/>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18 - 22 punten.</w:t>
            </w:r>
          </w:p>
        </w:tc>
      </w:tr>
    </w:tbl>
    <w:p w:rsidR="00527E45" w:rsidRPr="00324EA2" w:rsidRDefault="00527E45" w:rsidP="00527E45">
      <w:pPr>
        <w:spacing w:after="0" w:line="259" w:lineRule="auto"/>
        <w:rPr>
          <w:rFonts w:cstheme="minorHAnsi"/>
          <w:b/>
        </w:rPr>
      </w:pPr>
    </w:p>
    <w:p w:rsidR="00527E45" w:rsidRPr="00324EA2" w:rsidRDefault="00527E45" w:rsidP="00527E45">
      <w:pPr>
        <w:autoSpaceDN w:val="0"/>
        <w:spacing w:after="0" w:line="259" w:lineRule="auto"/>
        <w:textAlignment w:val="baseline"/>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themeFill="background1" w:themeFillShade="D9"/>
            <w:vAlign w:val="center"/>
          </w:tcPr>
          <w:p w:rsidR="00527E45" w:rsidRPr="00324EA2"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11</w:t>
            </w:r>
            <w:r w:rsidR="00527E45" w:rsidRPr="00324EA2">
              <w:rPr>
                <w:rFonts w:eastAsia="Times New Roman" w:cstheme="minorHAnsi"/>
                <w:b/>
                <w:bCs/>
                <w:lang w:eastAsia="nl-NL"/>
              </w:rPr>
              <w:t xml:space="preserve"> </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bCs/>
                <w:lang w:eastAsia="nl-NL"/>
              </w:rPr>
              <w:tab/>
              <w:t>Beoordeling :</w:t>
            </w:r>
          </w:p>
          <w:p w:rsidR="00527E45" w:rsidRPr="00324EA2" w:rsidRDefault="005D507D" w:rsidP="00665924">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b/>
              </w:rPr>
              <w:t>Omgaan met onvoorziene en/of crisissituaties</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lang w:eastAsia="nl-NL"/>
              </w:rPr>
              <w:t>Onvoldoende / Voldoende / Goed</w:t>
            </w:r>
            <w:r w:rsidR="00527E45" w:rsidRPr="00324EA2">
              <w:rPr>
                <w:rFonts w:eastAsia="Times New Roman" w:cstheme="minorHAnsi"/>
                <w:lang w:eastAsia="nl-NL"/>
              </w:rPr>
              <w:tab/>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hemeFill="background1" w:themeFillShade="D9"/>
          </w:tcPr>
          <w:p w:rsidR="00527E45" w:rsidRPr="00324EA2" w:rsidRDefault="00527E45" w:rsidP="00527E45">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527E45" w:rsidRPr="00324EA2"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324EA2"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324EA2">
              <w:rPr>
                <w:rFonts w:eastAsia="Times New Roman" w:cstheme="minorHAnsi"/>
                <w:lang w:eastAsia="nl-NL"/>
              </w:rPr>
              <w:t>Wat ging goed?</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324EA2">
              <w:rPr>
                <w:rFonts w:eastAsia="Times New Roman" w:cstheme="minorHAnsi"/>
                <w:lang w:eastAsia="nl-NL"/>
              </w:rPr>
              <w:t>Wat kan beter?</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spacing w:after="0" w:line="259" w:lineRule="auto"/>
        <w:rPr>
          <w:rFonts w:eastAsia="Times New Roman" w:cstheme="minorHAnsi"/>
          <w:b/>
          <w:bCs/>
          <w:lang w:eastAsia="nl-NL"/>
        </w:rPr>
      </w:pPr>
    </w:p>
    <w:p w:rsidR="00527E45" w:rsidRPr="00324EA2" w:rsidRDefault="00527E45" w:rsidP="00527E45">
      <w:pPr>
        <w:spacing w:after="0" w:line="240" w:lineRule="auto"/>
        <w:rPr>
          <w:b/>
        </w:rPr>
      </w:pPr>
    </w:p>
    <w:p w:rsidR="00527E45" w:rsidRPr="00324EA2" w:rsidRDefault="00527E45">
      <w:pPr>
        <w:spacing w:after="0" w:line="240" w:lineRule="auto"/>
      </w:pPr>
      <w:r w:rsidRPr="00324EA2">
        <w:br w:type="page"/>
      </w:r>
    </w:p>
    <w:p w:rsidR="00250ABB" w:rsidRPr="00324EA2" w:rsidRDefault="00250ABB">
      <w:pPr>
        <w:spacing w:after="0" w:line="240" w:lineRule="auto"/>
        <w:rPr>
          <w:rFonts w:eastAsia="Times New Roman" w:cs="Times New Roman"/>
          <w:b/>
          <w:sz w:val="32"/>
          <w:szCs w:val="32"/>
        </w:rPr>
      </w:pPr>
      <w:r w:rsidRPr="00324EA2">
        <w:rPr>
          <w:rFonts w:eastAsia="Times New Roman" w:cs="Times New Roman"/>
          <w:b/>
          <w:sz w:val="32"/>
          <w:szCs w:val="32"/>
        </w:rPr>
        <w:lastRenderedPageBreak/>
        <w:br w:type="page"/>
      </w:r>
    </w:p>
    <w:p w:rsidR="00527E45" w:rsidRPr="00324EA2" w:rsidRDefault="00DF46A9" w:rsidP="00527E45">
      <w:pPr>
        <w:keepNext/>
        <w:keepLines/>
        <w:spacing w:before="240" w:after="0"/>
        <w:outlineLvl w:val="0"/>
        <w:rPr>
          <w:rFonts w:eastAsia="Times New Roman" w:cs="Times New Roman"/>
          <w:b/>
          <w:sz w:val="32"/>
          <w:szCs w:val="32"/>
        </w:rPr>
      </w:pPr>
      <w:r w:rsidRPr="00324EA2">
        <w:rPr>
          <w:rFonts w:eastAsia="Times New Roman" w:cs="Times New Roman"/>
          <w:b/>
          <w:sz w:val="32"/>
          <w:szCs w:val="32"/>
        </w:rPr>
        <w:lastRenderedPageBreak/>
        <w:t>BPV-opdracht 12</w:t>
      </w:r>
      <w:r w:rsidR="00527E45" w:rsidRPr="00324EA2">
        <w:rPr>
          <w:rFonts w:eastAsia="Times New Roman" w:cs="Times New Roman"/>
          <w:b/>
          <w:sz w:val="32"/>
          <w:szCs w:val="32"/>
        </w:rPr>
        <w:tab/>
        <w:t xml:space="preserve">Werken aan eigen deskundigheid </w:t>
      </w:r>
    </w:p>
    <w:p w:rsidR="00527E45" w:rsidRPr="00324EA2" w:rsidRDefault="00527E45" w:rsidP="00527E45">
      <w:pPr>
        <w:spacing w:after="0" w:line="240" w:lineRule="auto"/>
        <w:rPr>
          <w:b/>
        </w:rPr>
      </w:pPr>
    </w:p>
    <w:p w:rsidR="00527E45" w:rsidRPr="00324EA2" w:rsidRDefault="00527E45" w:rsidP="00527E45">
      <w:pPr>
        <w:spacing w:after="0" w:line="259" w:lineRule="auto"/>
        <w:rPr>
          <w:rFonts w:cstheme="minorHAnsi"/>
          <w:b/>
        </w:rPr>
      </w:pPr>
      <w:r w:rsidRPr="00324EA2">
        <w:rPr>
          <w:rFonts w:cstheme="minorHAnsi"/>
          <w:b/>
        </w:rPr>
        <w:t>Inleiding</w:t>
      </w:r>
    </w:p>
    <w:p w:rsidR="00527E45" w:rsidRPr="00324EA2" w:rsidRDefault="00527E45" w:rsidP="005A4CBB">
      <w:pPr>
        <w:autoSpaceDE w:val="0"/>
        <w:autoSpaceDN w:val="0"/>
        <w:adjustRightInd w:val="0"/>
        <w:spacing w:after="0" w:line="259" w:lineRule="auto"/>
        <w:jc w:val="both"/>
        <w:rPr>
          <w:rFonts w:cstheme="minorHAnsi"/>
        </w:rPr>
      </w:pPr>
      <w:r w:rsidRPr="00324EA2">
        <w:rPr>
          <w:rFonts w:cstheme="minorHAnsi"/>
        </w:rPr>
        <w:t>Zorgorganisaties willen professionele medewerkers, die op de hoogte zijn van nieuwe ontwikkelingen in het beroep, die actief eigen kennis en vaardigheden vergroten en die een lerende houding hebben.</w:t>
      </w:r>
    </w:p>
    <w:p w:rsidR="00527E45" w:rsidRPr="00324EA2" w:rsidRDefault="00527E45" w:rsidP="005A4CBB">
      <w:pPr>
        <w:autoSpaceDE w:val="0"/>
        <w:autoSpaceDN w:val="0"/>
        <w:adjustRightInd w:val="0"/>
        <w:spacing w:after="0" w:line="259" w:lineRule="auto"/>
        <w:jc w:val="both"/>
        <w:rPr>
          <w:rFonts w:cstheme="minorHAnsi"/>
        </w:rPr>
      </w:pPr>
      <w:r w:rsidRPr="00324EA2">
        <w:rPr>
          <w:rFonts w:cstheme="minorHAnsi"/>
        </w:rPr>
        <w:t xml:space="preserve">Er wordt van je verwacht dat je actief en doelgericht op zoek gaat naar mogelijkheden om je deskundigheid te vergroten en je opgedane kennis te delen met collega’s.  </w:t>
      </w:r>
    </w:p>
    <w:p w:rsidR="00527E45" w:rsidRPr="00324EA2" w:rsidRDefault="00527E45" w:rsidP="005A4CBB">
      <w:pPr>
        <w:autoSpaceDE w:val="0"/>
        <w:autoSpaceDN w:val="0"/>
        <w:adjustRightInd w:val="0"/>
        <w:spacing w:after="0" w:line="259" w:lineRule="auto"/>
        <w:jc w:val="both"/>
        <w:rPr>
          <w:rFonts w:cstheme="minorHAnsi"/>
        </w:rPr>
      </w:pPr>
      <w:r w:rsidRPr="00324EA2">
        <w:rPr>
          <w:rFonts w:cstheme="minorHAnsi"/>
        </w:rPr>
        <w:t xml:space="preserve">Hierdoor word je, samen met je collega’s, iedere dag een beetje beter en ontstaat er een cultuur waarin iedereen van en met elkaar leert. </w:t>
      </w:r>
    </w:p>
    <w:p w:rsidR="00527E45" w:rsidRPr="00324EA2" w:rsidRDefault="00527E45" w:rsidP="005A4CBB">
      <w:pPr>
        <w:autoSpaceDE w:val="0"/>
        <w:autoSpaceDN w:val="0"/>
        <w:adjustRightInd w:val="0"/>
        <w:spacing w:after="0" w:line="259" w:lineRule="auto"/>
        <w:jc w:val="both"/>
        <w:rPr>
          <w:rFonts w:cstheme="minorHAnsi"/>
        </w:rPr>
      </w:pPr>
    </w:p>
    <w:p w:rsidR="00527E45" w:rsidRPr="00324EA2" w:rsidRDefault="00527E45" w:rsidP="005A4CBB">
      <w:pPr>
        <w:spacing w:after="0" w:line="259" w:lineRule="auto"/>
        <w:jc w:val="both"/>
        <w:rPr>
          <w:rFonts w:cstheme="minorHAnsi"/>
          <w:b/>
        </w:rPr>
      </w:pPr>
    </w:p>
    <w:p w:rsidR="00527E45" w:rsidRPr="00324EA2" w:rsidRDefault="00527E45" w:rsidP="005A4CBB">
      <w:pPr>
        <w:spacing w:after="0" w:line="259" w:lineRule="auto"/>
        <w:jc w:val="both"/>
        <w:rPr>
          <w:rFonts w:cstheme="minorHAnsi"/>
          <w:b/>
        </w:rPr>
      </w:pPr>
      <w:r w:rsidRPr="00324EA2">
        <w:rPr>
          <w:rFonts w:cstheme="minorHAnsi"/>
          <w:b/>
        </w:rPr>
        <w:t>Opdracht</w:t>
      </w:r>
    </w:p>
    <w:p w:rsidR="00527E45" w:rsidRPr="00324EA2" w:rsidRDefault="00527E45" w:rsidP="005A4CBB">
      <w:pPr>
        <w:spacing w:after="0" w:line="259" w:lineRule="auto"/>
        <w:jc w:val="both"/>
        <w:rPr>
          <w:rFonts w:cstheme="minorHAnsi"/>
        </w:rPr>
      </w:pPr>
      <w:r w:rsidRPr="00324EA2">
        <w:rPr>
          <w:rFonts w:cstheme="minorHAnsi"/>
        </w:rPr>
        <w:t>Vergroot je deskundigheid en deel je kennis en ervaring met vakgenoten.</w:t>
      </w:r>
    </w:p>
    <w:p w:rsidR="00527E45" w:rsidRPr="00324EA2" w:rsidRDefault="00527E45" w:rsidP="005A4CBB">
      <w:pPr>
        <w:spacing w:after="0" w:line="259" w:lineRule="auto"/>
        <w:jc w:val="both"/>
        <w:rPr>
          <w:rFonts w:cstheme="minorHAnsi"/>
        </w:rPr>
      </w:pPr>
    </w:p>
    <w:p w:rsidR="00527E45" w:rsidRPr="00324EA2" w:rsidRDefault="00527E45" w:rsidP="005A4CBB">
      <w:pPr>
        <w:spacing w:after="0" w:line="259" w:lineRule="auto"/>
        <w:jc w:val="both"/>
        <w:rPr>
          <w:rFonts w:cstheme="minorHAnsi"/>
          <w:b/>
        </w:rPr>
      </w:pPr>
    </w:p>
    <w:p w:rsidR="00527E45" w:rsidRPr="00324EA2" w:rsidRDefault="00527E45" w:rsidP="005A4CBB">
      <w:pPr>
        <w:spacing w:after="0" w:line="259" w:lineRule="auto"/>
        <w:jc w:val="both"/>
        <w:rPr>
          <w:rFonts w:cstheme="minorHAnsi"/>
          <w:b/>
        </w:rPr>
      </w:pPr>
      <w:r w:rsidRPr="00324EA2">
        <w:rPr>
          <w:rFonts w:cstheme="minorHAnsi"/>
          <w:b/>
        </w:rPr>
        <w:t>Uitvoering</w:t>
      </w:r>
    </w:p>
    <w:p w:rsidR="00527E45" w:rsidRPr="00324EA2" w:rsidRDefault="00527E45" w:rsidP="005A4CBB">
      <w:pPr>
        <w:spacing w:after="0" w:line="259" w:lineRule="auto"/>
        <w:jc w:val="both"/>
        <w:rPr>
          <w:rFonts w:cstheme="minorHAnsi"/>
        </w:rPr>
      </w:pPr>
      <w:r w:rsidRPr="00324EA2">
        <w:rPr>
          <w:rFonts w:cstheme="minorHAnsi"/>
        </w:rPr>
        <w:t xml:space="preserve">1. </w:t>
      </w:r>
      <w:r w:rsidRPr="00324EA2">
        <w:rPr>
          <w:rFonts w:cstheme="minorHAnsi"/>
        </w:rPr>
        <w:tab/>
        <w:t>Bestudeer deze BPV-opdracht en leg de relatie met het examen dat erbij hoort.</w:t>
      </w:r>
    </w:p>
    <w:p w:rsidR="00527E45" w:rsidRPr="00324EA2" w:rsidRDefault="00527E45" w:rsidP="005A4CBB">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527E45" w:rsidRPr="00324EA2" w:rsidRDefault="00527E45" w:rsidP="005A4CBB">
      <w:pPr>
        <w:spacing w:after="0" w:line="259" w:lineRule="auto"/>
        <w:jc w:val="both"/>
        <w:rPr>
          <w:rFonts w:cstheme="minorHAnsi"/>
        </w:rPr>
      </w:pPr>
      <w:r w:rsidRPr="00324EA2">
        <w:rPr>
          <w:rFonts w:cstheme="minorHAnsi"/>
        </w:rPr>
        <w:t>3.</w:t>
      </w:r>
      <w:r w:rsidRPr="00324EA2">
        <w:rPr>
          <w:rFonts w:cstheme="minorHAnsi"/>
        </w:rPr>
        <w:tab/>
        <w:t xml:space="preserve">Inventariseer op je BPV-plaats de mogelijkheden om je eigen deskundigheid te </w:t>
      </w:r>
      <w:r w:rsidRPr="00324EA2">
        <w:rPr>
          <w:rFonts w:cstheme="minorHAnsi"/>
        </w:rPr>
        <w:tab/>
        <w:t xml:space="preserve">vergroten. </w:t>
      </w:r>
    </w:p>
    <w:p w:rsidR="00527E45" w:rsidRPr="00324EA2" w:rsidRDefault="00527E45" w:rsidP="00527E45">
      <w:pPr>
        <w:spacing w:after="0" w:line="259" w:lineRule="auto"/>
        <w:rPr>
          <w:rFonts w:cstheme="minorHAnsi"/>
        </w:rPr>
      </w:pPr>
      <w:r w:rsidRPr="00324EA2">
        <w:rPr>
          <w:rFonts w:cstheme="minorHAnsi"/>
        </w:rPr>
        <w:tab/>
      </w:r>
      <w:r w:rsidRPr="00324EA2">
        <w:rPr>
          <w:rFonts w:cstheme="minorHAnsi"/>
        </w:rPr>
        <w:tab/>
      </w:r>
    </w:p>
    <w:tbl>
      <w:tblPr>
        <w:tblStyle w:val="Tabelraster"/>
        <w:tblW w:w="8505" w:type="dxa"/>
        <w:tblInd w:w="704" w:type="dxa"/>
        <w:tblLook w:val="04A0" w:firstRow="1" w:lastRow="0" w:firstColumn="1" w:lastColumn="0" w:noHBand="0" w:noVBand="1"/>
      </w:tblPr>
      <w:tblGrid>
        <w:gridCol w:w="8505"/>
      </w:tblGrid>
      <w:tr w:rsidR="00527E45" w:rsidRPr="00324EA2" w:rsidTr="00527E45">
        <w:tc>
          <w:tcPr>
            <w:tcW w:w="8505" w:type="dxa"/>
          </w:tcPr>
          <w:p w:rsidR="00527E45" w:rsidRPr="00324EA2" w:rsidRDefault="00527E45" w:rsidP="00527E45">
            <w:pPr>
              <w:spacing w:after="0" w:line="259" w:lineRule="auto"/>
              <w:rPr>
                <w:rFonts w:cstheme="minorHAnsi"/>
              </w:rPr>
            </w:pPr>
            <w:r w:rsidRPr="00324EA2">
              <w:rPr>
                <w:rFonts w:cstheme="minorHAnsi"/>
              </w:rPr>
              <w:t>Hierbij kun je denken aan:</w:t>
            </w:r>
          </w:p>
          <w:p w:rsidR="00527E45" w:rsidRPr="00324EA2" w:rsidRDefault="00527E45" w:rsidP="00527E45">
            <w:pPr>
              <w:spacing w:after="0" w:line="259" w:lineRule="auto"/>
              <w:rPr>
                <w:rFonts w:cstheme="minorHAnsi"/>
              </w:rPr>
            </w:pPr>
            <w:r w:rsidRPr="00324EA2">
              <w:rPr>
                <w:rFonts w:cstheme="minorHAnsi"/>
                <w:u w:val="single"/>
              </w:rPr>
              <w:t>Ontwikkelingen binnen het eigen vakgebied</w:t>
            </w:r>
            <w:r w:rsidRPr="00324EA2">
              <w:rPr>
                <w:rFonts w:cstheme="minorHAnsi"/>
              </w:rPr>
              <w:t>:</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bestuderen vakliteratuur (boeken, artikelen in vaktijdschriften)</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lezen artikelen in kranten, weekbladen, programma’s op TV, internet</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bijwonen of organiseren van themabijeenkomsten en klinische lessen</w:t>
            </w:r>
          </w:p>
          <w:p w:rsidR="00527E45" w:rsidRPr="00324EA2" w:rsidRDefault="00527E45" w:rsidP="00527E45">
            <w:pPr>
              <w:spacing w:after="0" w:line="259" w:lineRule="auto"/>
              <w:rPr>
                <w:rFonts w:cstheme="minorHAnsi"/>
              </w:rPr>
            </w:pPr>
            <w:r w:rsidRPr="00324EA2">
              <w:rPr>
                <w:rFonts w:cstheme="minorHAnsi"/>
              </w:rPr>
              <w:softHyphen/>
              <w:t xml:space="preserve">- </w:t>
            </w:r>
            <w:r w:rsidRPr="00324EA2">
              <w:rPr>
                <w:rFonts w:cstheme="minorHAnsi"/>
              </w:rPr>
              <w:tab/>
              <w:t>projecten en werkgroepen in de zorginstelling</w:t>
            </w:r>
          </w:p>
          <w:p w:rsidR="00527E45" w:rsidRPr="00324EA2" w:rsidRDefault="00527E45" w:rsidP="00527E45">
            <w:pPr>
              <w:spacing w:after="0" w:line="259" w:lineRule="auto"/>
              <w:rPr>
                <w:rFonts w:cstheme="minorHAnsi"/>
              </w:rPr>
            </w:pPr>
            <w:r w:rsidRPr="00324EA2">
              <w:rPr>
                <w:rFonts w:cstheme="minorHAnsi"/>
              </w:rPr>
              <w:softHyphen/>
              <w:t xml:space="preserve">- </w:t>
            </w:r>
            <w:r w:rsidRPr="00324EA2">
              <w:rPr>
                <w:rFonts w:cstheme="minorHAnsi"/>
              </w:rPr>
              <w:tab/>
              <w:t>bijwonen symposia, conferenties, congressen</w:t>
            </w:r>
          </w:p>
          <w:p w:rsidR="00527E45" w:rsidRPr="00324EA2" w:rsidRDefault="00527E45" w:rsidP="00527E45">
            <w:pPr>
              <w:spacing w:after="0" w:line="259" w:lineRule="auto"/>
              <w:rPr>
                <w:rFonts w:cstheme="minorHAnsi"/>
              </w:rPr>
            </w:pPr>
            <w:r w:rsidRPr="00324EA2">
              <w:rPr>
                <w:rFonts w:cstheme="minorHAnsi"/>
              </w:rPr>
              <w:tab/>
            </w:r>
          </w:p>
          <w:p w:rsidR="00527E45" w:rsidRPr="00324EA2" w:rsidRDefault="00527E45" w:rsidP="00527E45">
            <w:pPr>
              <w:spacing w:after="0" w:line="259" w:lineRule="auto"/>
              <w:rPr>
                <w:rFonts w:cstheme="minorHAnsi"/>
                <w:bCs/>
                <w:color w:val="000000" w:themeColor="text1"/>
              </w:rPr>
            </w:pPr>
            <w:r w:rsidRPr="00324EA2">
              <w:rPr>
                <w:rFonts w:cstheme="minorHAnsi"/>
                <w:bCs/>
                <w:color w:val="000000" w:themeColor="text1"/>
                <w:u w:val="single"/>
              </w:rPr>
              <w:t>Collegiale consultatie, intervisie en supervisie</w:t>
            </w:r>
            <w:r w:rsidRPr="00324EA2">
              <w:rPr>
                <w:rFonts w:cstheme="minorHAnsi"/>
                <w:bCs/>
                <w:color w:val="000000" w:themeColor="text1"/>
              </w:rPr>
              <w:t>:</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 xml:space="preserve">- </w:t>
            </w:r>
            <w:r w:rsidRPr="00324EA2">
              <w:rPr>
                <w:rFonts w:cstheme="minorHAnsi"/>
                <w:color w:val="000000" w:themeColor="text1"/>
              </w:rPr>
              <w:tab/>
              <w:t xml:space="preserve">bijeenkomsten voor intercollegiale ondersteuning/ teambespreking </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w:t>
            </w:r>
            <w:r w:rsidRPr="00324EA2">
              <w:rPr>
                <w:rFonts w:cstheme="minorHAnsi"/>
                <w:color w:val="000000" w:themeColor="text1"/>
              </w:rPr>
              <w:tab/>
              <w:t xml:space="preserve">themabijeenkomsten: bespreken van onderwerpen/ problemen met een groep </w:t>
            </w:r>
            <w:r w:rsidRPr="00324EA2">
              <w:rPr>
                <w:rFonts w:cstheme="minorHAnsi"/>
                <w:color w:val="000000" w:themeColor="text1"/>
              </w:rPr>
              <w:tab/>
              <w:t>collega’s: discussie en visieontwikkeling</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 xml:space="preserve">- </w:t>
            </w:r>
            <w:r w:rsidRPr="00324EA2">
              <w:rPr>
                <w:rFonts w:cstheme="minorHAnsi"/>
                <w:color w:val="000000" w:themeColor="text1"/>
              </w:rPr>
              <w:tab/>
              <w:t>supervisie: leren van eigen ervaringen/reflecteren op beroepsmatig handelen</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 xml:space="preserve">- </w:t>
            </w:r>
            <w:r w:rsidRPr="00324EA2">
              <w:rPr>
                <w:rFonts w:cstheme="minorHAnsi"/>
                <w:color w:val="000000" w:themeColor="text1"/>
              </w:rPr>
              <w:tab/>
              <w:t>bijscholing via een andere discipline</w:t>
            </w:r>
          </w:p>
          <w:p w:rsidR="00527E45" w:rsidRPr="00324EA2" w:rsidRDefault="00527E45" w:rsidP="00527E45">
            <w:pPr>
              <w:autoSpaceDE w:val="0"/>
              <w:autoSpaceDN w:val="0"/>
              <w:adjustRightInd w:val="0"/>
              <w:spacing w:after="0" w:line="259" w:lineRule="auto"/>
              <w:rPr>
                <w:rFonts w:cstheme="minorHAnsi"/>
                <w:color w:val="000000" w:themeColor="text1"/>
              </w:rPr>
            </w:pP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u w:val="single"/>
              </w:rPr>
              <w:t>C</w:t>
            </w:r>
            <w:r w:rsidRPr="00324EA2">
              <w:rPr>
                <w:rFonts w:cstheme="minorHAnsi"/>
                <w:bCs/>
                <w:color w:val="000000" w:themeColor="text1"/>
                <w:u w:val="single"/>
              </w:rPr>
              <w:t>ursussen en trainingen</w:t>
            </w:r>
            <w:r w:rsidRPr="00324EA2">
              <w:rPr>
                <w:rFonts w:cstheme="minorHAnsi"/>
                <w:bCs/>
                <w:color w:val="000000" w:themeColor="text1"/>
              </w:rPr>
              <w:t>:</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 xml:space="preserve">- </w:t>
            </w:r>
            <w:r w:rsidRPr="00324EA2">
              <w:rPr>
                <w:rFonts w:cstheme="minorHAnsi"/>
                <w:color w:val="000000" w:themeColor="text1"/>
              </w:rPr>
              <w:tab/>
              <w:t>korte scholingen met een certificaat of bewijs van deelname</w:t>
            </w:r>
          </w:p>
          <w:p w:rsidR="00527E45" w:rsidRPr="00324EA2" w:rsidRDefault="00527E45" w:rsidP="00527E45">
            <w:pPr>
              <w:autoSpaceDE w:val="0"/>
              <w:autoSpaceDN w:val="0"/>
              <w:adjustRightInd w:val="0"/>
              <w:spacing w:after="0" w:line="259" w:lineRule="auto"/>
              <w:rPr>
                <w:rFonts w:cstheme="minorHAnsi"/>
                <w:color w:val="000000" w:themeColor="text1"/>
              </w:rPr>
            </w:pPr>
            <w:r w:rsidRPr="00324EA2">
              <w:rPr>
                <w:rFonts w:cstheme="minorHAnsi"/>
                <w:color w:val="000000" w:themeColor="text1"/>
              </w:rPr>
              <w:t xml:space="preserve">- </w:t>
            </w:r>
            <w:r w:rsidRPr="00324EA2">
              <w:rPr>
                <w:rFonts w:cstheme="minorHAnsi"/>
                <w:color w:val="000000" w:themeColor="text1"/>
              </w:rPr>
              <w:tab/>
              <w:t>korte scholingen via Internet met Blended- of E- learning</w:t>
            </w:r>
          </w:p>
          <w:p w:rsidR="005A4CBB" w:rsidRPr="00324EA2" w:rsidRDefault="005A4CBB" w:rsidP="00527E45">
            <w:pPr>
              <w:autoSpaceDE w:val="0"/>
              <w:autoSpaceDN w:val="0"/>
              <w:adjustRightInd w:val="0"/>
              <w:spacing w:after="0" w:line="259" w:lineRule="auto"/>
              <w:rPr>
                <w:rFonts w:cstheme="minorHAnsi"/>
                <w:color w:val="000000" w:themeColor="text1"/>
              </w:rPr>
            </w:pPr>
          </w:p>
          <w:p w:rsidR="005A4CBB" w:rsidRPr="00324EA2" w:rsidRDefault="005A4CBB" w:rsidP="00527E45">
            <w:pPr>
              <w:autoSpaceDE w:val="0"/>
              <w:autoSpaceDN w:val="0"/>
              <w:adjustRightInd w:val="0"/>
              <w:spacing w:after="0" w:line="259" w:lineRule="auto"/>
              <w:rPr>
                <w:rFonts w:cstheme="minorHAnsi"/>
                <w:i/>
              </w:rPr>
            </w:pPr>
            <w:r w:rsidRPr="00324EA2">
              <w:rPr>
                <w:rFonts w:cstheme="minorHAnsi"/>
                <w:i/>
                <w:color w:val="000000" w:themeColor="text1"/>
              </w:rPr>
              <w:t>Zie ook bijlage bij deze opdracht.</w:t>
            </w:r>
          </w:p>
        </w:tc>
      </w:tr>
    </w:tbl>
    <w:p w:rsidR="00527E45" w:rsidRPr="00324EA2" w:rsidRDefault="00527E45" w:rsidP="00527E45">
      <w:pPr>
        <w:spacing w:after="0" w:line="259" w:lineRule="auto"/>
        <w:rPr>
          <w:rFonts w:cstheme="minorHAnsi"/>
        </w:rPr>
      </w:pPr>
    </w:p>
    <w:p w:rsidR="00527E45" w:rsidRPr="00324EA2" w:rsidRDefault="00527E45" w:rsidP="00527E45">
      <w:pPr>
        <w:spacing w:after="0" w:line="259" w:lineRule="auto"/>
        <w:rPr>
          <w:rFonts w:cstheme="minorHAnsi"/>
        </w:rPr>
      </w:pPr>
      <w:r w:rsidRPr="00324EA2">
        <w:rPr>
          <w:rFonts w:cstheme="minorHAnsi"/>
        </w:rPr>
        <w:t>4.</w:t>
      </w:r>
      <w:r w:rsidRPr="00324EA2">
        <w:rPr>
          <w:rFonts w:cstheme="minorHAnsi"/>
        </w:rPr>
        <w:tab/>
        <w:t>Formuleer je persoonlijke leerdoelen bij deze opdracht.</w:t>
      </w:r>
    </w:p>
    <w:p w:rsidR="00527E45" w:rsidRPr="00324EA2" w:rsidRDefault="00527E45" w:rsidP="00527E45">
      <w:pPr>
        <w:spacing w:after="0" w:line="259" w:lineRule="auto"/>
        <w:rPr>
          <w:rFonts w:cstheme="minorHAnsi"/>
        </w:rPr>
      </w:pPr>
      <w:r w:rsidRPr="00324EA2">
        <w:rPr>
          <w:rFonts w:cstheme="minorHAnsi"/>
        </w:rPr>
        <w:t>5.</w:t>
      </w:r>
      <w:r w:rsidRPr="00324EA2">
        <w:rPr>
          <w:rFonts w:cstheme="minorHAnsi"/>
        </w:rPr>
        <w:tab/>
        <w:t>Voer je activiteiten met betrekking tot deskundigheidbevordering, uit.</w:t>
      </w:r>
    </w:p>
    <w:p w:rsidR="00527E45" w:rsidRPr="00324EA2" w:rsidRDefault="00527E45" w:rsidP="00527E45">
      <w:pPr>
        <w:spacing w:after="0" w:line="259" w:lineRule="auto"/>
        <w:rPr>
          <w:rFonts w:cstheme="minorHAnsi"/>
        </w:rPr>
      </w:pPr>
      <w:r w:rsidRPr="00324EA2">
        <w:rPr>
          <w:rFonts w:cstheme="minorHAnsi"/>
        </w:rPr>
        <w:t xml:space="preserve">6. </w:t>
      </w:r>
      <w:r w:rsidRPr="00324EA2">
        <w:rPr>
          <w:rFonts w:cstheme="minorHAnsi"/>
        </w:rPr>
        <w:tab/>
        <w:t>Deel je opgedane kennis en ervaring met vakgenoten.</w:t>
      </w:r>
    </w:p>
    <w:p w:rsidR="00527E45" w:rsidRPr="00324EA2" w:rsidRDefault="00527E45" w:rsidP="00527E45">
      <w:pPr>
        <w:spacing w:after="0" w:line="259" w:lineRule="auto"/>
        <w:rPr>
          <w:rFonts w:cstheme="minorHAnsi"/>
        </w:rPr>
      </w:pPr>
      <w:r w:rsidRPr="00324EA2">
        <w:rPr>
          <w:rFonts w:cstheme="minorHAnsi"/>
        </w:rPr>
        <w:t xml:space="preserve">7. </w:t>
      </w:r>
      <w:r w:rsidRPr="00324EA2">
        <w:rPr>
          <w:rFonts w:cstheme="minorHAnsi"/>
        </w:rPr>
        <w:tab/>
        <w:t xml:space="preserve">Maak een bewijsstuk en schrijf een verantwoordingsverslag. </w:t>
      </w:r>
    </w:p>
    <w:p w:rsidR="00527E45" w:rsidRPr="00324EA2" w:rsidRDefault="00527E45" w:rsidP="00527E45">
      <w:pPr>
        <w:spacing w:after="0" w:line="259" w:lineRule="auto"/>
        <w:rPr>
          <w:rFonts w:cstheme="minorHAnsi"/>
        </w:rPr>
      </w:pPr>
      <w:r w:rsidRPr="00324EA2">
        <w:rPr>
          <w:rFonts w:cstheme="minorHAnsi"/>
        </w:rPr>
        <w:t xml:space="preserve">8. </w:t>
      </w:r>
      <w:r w:rsidRPr="00324EA2">
        <w:rPr>
          <w:rFonts w:cstheme="minorHAnsi"/>
        </w:rPr>
        <w:tab/>
      </w:r>
      <w:r w:rsidRPr="00324EA2">
        <w:rPr>
          <w:rFonts w:cstheme="minorHAnsi"/>
          <w:color w:val="000000" w:themeColor="text1"/>
        </w:rPr>
        <w:t>Vraag je begeleiders om het bewijsformulier in te vullen en te ondertekenen.</w:t>
      </w:r>
    </w:p>
    <w:p w:rsidR="00B54A2E" w:rsidRPr="00324EA2" w:rsidRDefault="00527E45" w:rsidP="009C1FE6">
      <w:pPr>
        <w:spacing w:after="0" w:line="259" w:lineRule="auto"/>
        <w:ind w:left="705" w:hanging="705"/>
        <w:rPr>
          <w:rFonts w:cstheme="minorHAnsi"/>
          <w:color w:val="000000" w:themeColor="text1"/>
        </w:rPr>
      </w:pPr>
      <w:r w:rsidRPr="00324EA2">
        <w:rPr>
          <w:rFonts w:cstheme="minorHAnsi"/>
          <w:color w:val="000000" w:themeColor="text1"/>
        </w:rPr>
        <w:t>9.</w:t>
      </w:r>
      <w:r w:rsidRPr="00324EA2">
        <w:rPr>
          <w:rFonts w:cstheme="minorHAnsi"/>
          <w:color w:val="000000" w:themeColor="text1"/>
        </w:rPr>
        <w:tab/>
      </w:r>
      <w:r w:rsidR="0067627B" w:rsidRPr="00324EA2">
        <w:rPr>
          <w:rFonts w:cstheme="minorHAnsi"/>
          <w:color w:val="000000" w:themeColor="text1"/>
        </w:rPr>
        <w:t xml:space="preserve">Bewaar </w:t>
      </w:r>
      <w:r w:rsidR="009C1FE6" w:rsidRPr="00324EA2">
        <w:rPr>
          <w:rFonts w:cstheme="minorHAnsi"/>
          <w:color w:val="000000" w:themeColor="text1"/>
        </w:rPr>
        <w:t>bewijsstukken, verantwoordingen en ondertekende bewijsformulieren zorgvuldig.</w:t>
      </w:r>
    </w:p>
    <w:p w:rsidR="00527E45" w:rsidRPr="00324EA2" w:rsidRDefault="00527E45" w:rsidP="00527E45">
      <w:pPr>
        <w:spacing w:after="0" w:line="259" w:lineRule="auto"/>
        <w:ind w:left="705" w:hanging="705"/>
        <w:rPr>
          <w:rFonts w:cstheme="minorHAnsi"/>
          <w:color w:val="000000" w:themeColor="text1"/>
        </w:rPr>
      </w:pPr>
    </w:p>
    <w:p w:rsidR="00527E45" w:rsidRPr="00324EA2" w:rsidRDefault="00527E45" w:rsidP="00527E45">
      <w:pPr>
        <w:spacing w:after="0" w:line="259" w:lineRule="auto"/>
        <w:ind w:left="705" w:hanging="705"/>
        <w:rPr>
          <w:rFonts w:cstheme="minorHAnsi"/>
          <w:color w:val="000000" w:themeColor="text1"/>
        </w:rPr>
      </w:pPr>
    </w:p>
    <w:p w:rsidR="00706823" w:rsidRPr="00324EA2" w:rsidRDefault="006922EC" w:rsidP="00527E45">
      <w:pPr>
        <w:spacing w:after="0" w:line="259" w:lineRule="auto"/>
        <w:rPr>
          <w:rFonts w:cstheme="minorHAnsi"/>
          <w:b/>
        </w:rPr>
      </w:pPr>
      <w:r w:rsidRPr="00324EA2">
        <w:rPr>
          <w:rFonts w:cstheme="minorHAnsi"/>
          <w:b/>
        </w:rPr>
        <w:t>Schematisch overzicht van activiteiten met betrekking tot h</w:t>
      </w:r>
      <w:r w:rsidR="0067627B" w:rsidRPr="00324EA2">
        <w:rPr>
          <w:rFonts w:cstheme="minorHAnsi"/>
          <w:b/>
        </w:rPr>
        <w:t>et verzamelen van bewijsstukken.</w:t>
      </w:r>
    </w:p>
    <w:p w:rsidR="0067627B" w:rsidRPr="00324EA2" w:rsidRDefault="0067627B" w:rsidP="00527E45">
      <w:pPr>
        <w:spacing w:after="0" w:line="259" w:lineRule="auto"/>
        <w:rPr>
          <w:rFonts w:cstheme="minorHAnsi"/>
          <w:b/>
        </w:rPr>
      </w:pPr>
    </w:p>
    <w:tbl>
      <w:tblPr>
        <w:tblStyle w:val="Tabelraster1"/>
        <w:tblW w:w="9209" w:type="dxa"/>
        <w:tblLook w:val="04A0" w:firstRow="1" w:lastRow="0" w:firstColumn="1" w:lastColumn="0" w:noHBand="0" w:noVBand="1"/>
      </w:tblPr>
      <w:tblGrid>
        <w:gridCol w:w="3964"/>
        <w:gridCol w:w="5245"/>
      </w:tblGrid>
      <w:tr w:rsidR="00527E45" w:rsidRPr="00324EA2" w:rsidTr="005A4CBB">
        <w:tc>
          <w:tcPr>
            <w:tcW w:w="3964" w:type="dxa"/>
            <w:shd w:val="clear" w:color="auto" w:fill="D9D9D9" w:themeFill="background1" w:themeFillShade="D9"/>
          </w:tcPr>
          <w:p w:rsidR="00527E45" w:rsidRPr="00324EA2" w:rsidRDefault="00527E45" w:rsidP="00527E45">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Activiteiten</w:t>
            </w:r>
          </w:p>
        </w:tc>
        <w:tc>
          <w:tcPr>
            <w:tcW w:w="5245" w:type="dxa"/>
            <w:shd w:val="clear" w:color="auto" w:fill="D9D9D9" w:themeFill="background1" w:themeFillShade="D9"/>
          </w:tcPr>
          <w:p w:rsidR="00527E45" w:rsidRPr="00324EA2" w:rsidRDefault="00527E45" w:rsidP="00527E45">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Criteria</w:t>
            </w:r>
          </w:p>
        </w:tc>
      </w:tr>
      <w:tr w:rsidR="00527E45" w:rsidRPr="00324EA2" w:rsidTr="00527E45">
        <w:tc>
          <w:tcPr>
            <w:tcW w:w="3964" w:type="dxa"/>
          </w:tcPr>
          <w:p w:rsidR="00527E45" w:rsidRPr="00324EA2" w:rsidRDefault="00706823" w:rsidP="00706823">
            <w:pPr>
              <w:tabs>
                <w:tab w:val="left" w:pos="384"/>
              </w:tabs>
              <w:spacing w:after="0" w:line="259" w:lineRule="auto"/>
              <w:contextualSpacing/>
              <w:rPr>
                <w:rFonts w:asciiTheme="minorHAnsi" w:hAnsiTheme="minorHAnsi" w:cstheme="minorHAnsi"/>
                <w:b/>
                <w:sz w:val="22"/>
                <w:szCs w:val="22"/>
              </w:rPr>
            </w:pPr>
            <w:r w:rsidRPr="00324EA2">
              <w:rPr>
                <w:rFonts w:asciiTheme="minorHAnsi" w:hAnsiTheme="minorHAnsi" w:cstheme="minorHAnsi"/>
                <w:sz w:val="22"/>
                <w:szCs w:val="22"/>
              </w:rPr>
              <w:t>1.</w:t>
            </w:r>
            <w:r w:rsidRPr="00324EA2">
              <w:rPr>
                <w:rFonts w:asciiTheme="minorHAnsi" w:hAnsiTheme="minorHAnsi" w:cstheme="minorHAnsi"/>
                <w:sz w:val="22"/>
                <w:szCs w:val="22"/>
              </w:rPr>
              <w:tab/>
              <w:t xml:space="preserve">Verzamel tijdens je opleiding </w:t>
            </w:r>
            <w:r w:rsidRPr="00324EA2">
              <w:rPr>
                <w:rFonts w:asciiTheme="minorHAnsi" w:hAnsiTheme="minorHAnsi" w:cstheme="minorHAnsi"/>
                <w:sz w:val="22"/>
                <w:szCs w:val="22"/>
              </w:rPr>
              <w:tab/>
            </w:r>
            <w:r w:rsidR="00527E45" w:rsidRPr="00324EA2">
              <w:rPr>
                <w:rFonts w:asciiTheme="minorHAnsi" w:hAnsiTheme="minorHAnsi" w:cstheme="minorHAnsi"/>
                <w:sz w:val="22"/>
                <w:szCs w:val="22"/>
              </w:rPr>
              <w:t xml:space="preserve">bewijsstukken waaruit blijkt dat je </w:t>
            </w:r>
            <w:r w:rsidRPr="00324EA2">
              <w:rPr>
                <w:rFonts w:asciiTheme="minorHAnsi" w:hAnsiTheme="minorHAnsi" w:cstheme="minorHAnsi"/>
                <w:sz w:val="22"/>
                <w:szCs w:val="22"/>
              </w:rPr>
              <w:tab/>
            </w:r>
            <w:r w:rsidR="00527E45" w:rsidRPr="00324EA2">
              <w:rPr>
                <w:rFonts w:asciiTheme="minorHAnsi" w:hAnsiTheme="minorHAnsi" w:cstheme="minorHAnsi"/>
                <w:sz w:val="22"/>
                <w:szCs w:val="22"/>
              </w:rPr>
              <w:t xml:space="preserve">actief bezig bent met het vergroten </w:t>
            </w:r>
            <w:r w:rsidRPr="00324EA2">
              <w:rPr>
                <w:rFonts w:asciiTheme="minorHAnsi" w:hAnsiTheme="minorHAnsi" w:cstheme="minorHAnsi"/>
                <w:sz w:val="22"/>
                <w:szCs w:val="22"/>
              </w:rPr>
              <w:tab/>
            </w:r>
            <w:r w:rsidR="00527E45" w:rsidRPr="00324EA2">
              <w:rPr>
                <w:rFonts w:asciiTheme="minorHAnsi" w:hAnsiTheme="minorHAnsi" w:cstheme="minorHAnsi"/>
                <w:sz w:val="22"/>
                <w:szCs w:val="22"/>
              </w:rPr>
              <w:t>van je eigen deskundigheid.</w:t>
            </w:r>
          </w:p>
        </w:tc>
        <w:tc>
          <w:tcPr>
            <w:tcW w:w="5245" w:type="dxa"/>
          </w:tcPr>
          <w:p w:rsidR="00527E45" w:rsidRPr="00324EA2" w:rsidRDefault="00527E45" w:rsidP="00527E45">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Een bewijs kan o.a. zijn:</w:t>
            </w:r>
          </w:p>
          <w:p w:rsidR="00527E45" w:rsidRPr="00324EA2" w:rsidRDefault="00527E45" w:rsidP="00527E45">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 xml:space="preserve">Verslag van een gesprek (met handtekening </w:t>
            </w:r>
            <w:r w:rsidRPr="00324EA2">
              <w:rPr>
                <w:rFonts w:asciiTheme="minorHAnsi" w:hAnsiTheme="minorHAnsi" w:cstheme="minorHAnsi"/>
                <w:sz w:val="22"/>
                <w:szCs w:val="22"/>
              </w:rPr>
              <w:tab/>
              <w:t>gesprekspartner)</w:t>
            </w:r>
          </w:p>
          <w:p w:rsidR="00527E45" w:rsidRPr="00324EA2" w:rsidRDefault="00527E45" w:rsidP="00527E45">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Deelnamebewijs van een conferentie of congres</w:t>
            </w:r>
          </w:p>
          <w:p w:rsidR="00527E45" w:rsidRPr="00324EA2" w:rsidRDefault="00527E45" w:rsidP="00527E45">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Bewijs vanuit social media</w:t>
            </w:r>
          </w:p>
          <w:p w:rsidR="00527E45" w:rsidRPr="00324EA2" w:rsidRDefault="00527E45" w:rsidP="00527E45">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Audiovisueel materiaal</w:t>
            </w:r>
          </w:p>
          <w:p w:rsidR="00527E45" w:rsidRPr="00324EA2" w:rsidRDefault="00527E45" w:rsidP="00527E45">
            <w:pPr>
              <w:tabs>
                <w:tab w:val="left" w:pos="26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w:t>
            </w:r>
          </w:p>
        </w:tc>
      </w:tr>
      <w:tr w:rsidR="00527E45" w:rsidRPr="00324EA2" w:rsidTr="00527E45">
        <w:tc>
          <w:tcPr>
            <w:tcW w:w="3964" w:type="dxa"/>
          </w:tcPr>
          <w:p w:rsidR="00527E45" w:rsidRPr="00324EA2" w:rsidRDefault="00527E45" w:rsidP="00706823">
            <w:pPr>
              <w:tabs>
                <w:tab w:val="left" w:pos="35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2.</w:t>
            </w:r>
            <w:r w:rsidRPr="00324EA2">
              <w:rPr>
                <w:rFonts w:asciiTheme="minorHAnsi" w:hAnsiTheme="minorHAnsi" w:cstheme="minorHAnsi"/>
                <w:sz w:val="22"/>
                <w:szCs w:val="22"/>
              </w:rPr>
              <w:tab/>
              <w:t>Sch</w:t>
            </w:r>
            <w:r w:rsidR="00706823" w:rsidRPr="00324EA2">
              <w:rPr>
                <w:rFonts w:asciiTheme="minorHAnsi" w:hAnsiTheme="minorHAnsi" w:cstheme="minorHAnsi"/>
                <w:sz w:val="22"/>
                <w:szCs w:val="22"/>
              </w:rPr>
              <w:t xml:space="preserve">rijf bij </w:t>
            </w:r>
            <w:r w:rsidR="00706823" w:rsidRPr="00324EA2">
              <w:rPr>
                <w:rFonts w:asciiTheme="minorHAnsi" w:hAnsiTheme="minorHAnsi" w:cstheme="minorHAnsi"/>
                <w:sz w:val="22"/>
                <w:szCs w:val="22"/>
                <w:u w:val="single"/>
              </w:rPr>
              <w:t>ieder</w:t>
            </w:r>
            <w:r w:rsidR="00706823" w:rsidRPr="00324EA2">
              <w:rPr>
                <w:rFonts w:asciiTheme="minorHAnsi" w:hAnsiTheme="minorHAnsi" w:cstheme="minorHAnsi"/>
                <w:sz w:val="22"/>
                <w:szCs w:val="22"/>
              </w:rPr>
              <w:t xml:space="preserve"> bewijsstuk een </w:t>
            </w:r>
            <w:r w:rsidR="00706823" w:rsidRPr="00324EA2">
              <w:rPr>
                <w:rFonts w:asciiTheme="minorHAnsi" w:hAnsiTheme="minorHAnsi" w:cstheme="minorHAnsi"/>
                <w:sz w:val="22"/>
                <w:szCs w:val="22"/>
              </w:rPr>
              <w:tab/>
              <w:t>verantwoording.</w:t>
            </w:r>
          </w:p>
        </w:tc>
        <w:tc>
          <w:tcPr>
            <w:tcW w:w="5245" w:type="dxa"/>
          </w:tcPr>
          <w:p w:rsidR="00706823" w:rsidRPr="00324EA2" w:rsidRDefault="00706823" w:rsidP="0070682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Maximaal 1 A4’tje</w:t>
            </w:r>
          </w:p>
          <w:p w:rsidR="00706823" w:rsidRPr="00324EA2" w:rsidRDefault="00706823" w:rsidP="0070682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Hierin verwerk je de volgende punten:</w:t>
            </w:r>
          </w:p>
          <w:p w:rsidR="00706823" w:rsidRPr="00324EA2" w:rsidRDefault="00706823" w:rsidP="0070682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Gevarieerd en tijdens verschillende situaties verzameld.</w:t>
            </w:r>
          </w:p>
          <w:p w:rsidR="006127E9" w:rsidRPr="00324EA2" w:rsidRDefault="009C1FE6"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De beoordelingsc</w:t>
            </w:r>
            <w:r w:rsidR="00706823" w:rsidRPr="00324EA2">
              <w:rPr>
                <w:rFonts w:asciiTheme="minorHAnsi" w:hAnsiTheme="minorHAnsi" w:cstheme="minorHAnsi"/>
                <w:sz w:val="22"/>
                <w:szCs w:val="22"/>
              </w:rPr>
              <w:t xml:space="preserve">riteria 1 t/m 4 </w:t>
            </w:r>
            <w:r w:rsidR="00665CA5" w:rsidRPr="00324EA2">
              <w:rPr>
                <w:rFonts w:asciiTheme="minorHAnsi" w:hAnsiTheme="minorHAnsi" w:cstheme="minorHAnsi"/>
                <w:sz w:val="22"/>
                <w:szCs w:val="22"/>
              </w:rPr>
              <w:t xml:space="preserve">van </w:t>
            </w:r>
            <w:r w:rsidR="006127E9" w:rsidRPr="00324EA2">
              <w:rPr>
                <w:rFonts w:asciiTheme="minorHAnsi" w:hAnsiTheme="minorHAnsi" w:cstheme="minorHAnsi"/>
                <w:sz w:val="22"/>
                <w:szCs w:val="22"/>
              </w:rPr>
              <w:t xml:space="preserve">het P2M examen </w:t>
            </w:r>
            <w:r w:rsidR="006A51B4" w:rsidRPr="00324EA2">
              <w:rPr>
                <w:rFonts w:asciiTheme="minorHAnsi" w:hAnsiTheme="minorHAnsi" w:cstheme="minorHAnsi"/>
                <w:sz w:val="22"/>
                <w:szCs w:val="22"/>
              </w:rPr>
              <w:t>komen</w:t>
            </w:r>
            <w:r w:rsidR="00706823" w:rsidRPr="00324EA2">
              <w:rPr>
                <w:rFonts w:asciiTheme="minorHAnsi" w:hAnsiTheme="minorHAnsi" w:cstheme="minorHAnsi"/>
                <w:sz w:val="22"/>
                <w:szCs w:val="22"/>
              </w:rPr>
              <w:t xml:space="preserve"> aantoonbaar aan bo</w:t>
            </w:r>
            <w:r w:rsidR="006127E9" w:rsidRPr="00324EA2">
              <w:rPr>
                <w:rFonts w:asciiTheme="minorHAnsi" w:hAnsiTheme="minorHAnsi" w:cstheme="minorHAnsi"/>
                <w:sz w:val="22"/>
                <w:szCs w:val="22"/>
              </w:rPr>
              <w:t xml:space="preserve">d in de verantwoording </w:t>
            </w:r>
            <w:r w:rsidR="00665CA5" w:rsidRPr="00324EA2">
              <w:rPr>
                <w:rFonts w:asciiTheme="minorHAnsi" w:hAnsiTheme="minorHAnsi" w:cstheme="minorHAnsi"/>
                <w:sz w:val="22"/>
                <w:szCs w:val="22"/>
              </w:rPr>
              <w:t>van één</w:t>
            </w:r>
            <w:r w:rsidR="006127E9" w:rsidRPr="00324EA2">
              <w:rPr>
                <w:rFonts w:asciiTheme="minorHAnsi" w:hAnsiTheme="minorHAnsi" w:cstheme="minorHAnsi"/>
                <w:sz w:val="22"/>
                <w:szCs w:val="22"/>
              </w:rPr>
              <w:t xml:space="preserve"> of meerdere bewijsstukken.</w:t>
            </w:r>
          </w:p>
          <w:p w:rsidR="00706823" w:rsidRPr="00324EA2" w:rsidRDefault="00706823"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Uniek en van jezelf.</w:t>
            </w:r>
          </w:p>
          <w:p w:rsidR="00527E45" w:rsidRPr="00324EA2" w:rsidRDefault="006127E9" w:rsidP="006127E9">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Actueel en tijdens de opleiding verzameld.</w:t>
            </w:r>
          </w:p>
        </w:tc>
      </w:tr>
      <w:tr w:rsidR="00527E45" w:rsidRPr="00324EA2" w:rsidTr="00527E45">
        <w:tc>
          <w:tcPr>
            <w:tcW w:w="3964" w:type="dxa"/>
          </w:tcPr>
          <w:p w:rsidR="00527E45" w:rsidRPr="00324EA2" w:rsidRDefault="00527E45" w:rsidP="00527E45">
            <w:pPr>
              <w:tabs>
                <w:tab w:val="left" w:pos="35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3.</w:t>
            </w:r>
            <w:r w:rsidRPr="00324EA2">
              <w:rPr>
                <w:rFonts w:asciiTheme="minorHAnsi" w:hAnsiTheme="minorHAnsi" w:cstheme="minorHAnsi"/>
                <w:sz w:val="22"/>
                <w:szCs w:val="22"/>
              </w:rPr>
              <w:tab/>
              <w:t xml:space="preserve">Vul per bewijsstuk een </w:t>
            </w:r>
            <w:r w:rsidRPr="00324EA2">
              <w:rPr>
                <w:rFonts w:asciiTheme="minorHAnsi" w:hAnsiTheme="minorHAnsi" w:cstheme="minorHAnsi"/>
                <w:sz w:val="22"/>
                <w:szCs w:val="22"/>
              </w:rPr>
              <w:tab/>
              <w:t>bewijsformulier in.</w:t>
            </w:r>
          </w:p>
          <w:p w:rsidR="00706823" w:rsidRPr="00324EA2" w:rsidRDefault="00706823" w:rsidP="00527E45">
            <w:pPr>
              <w:tabs>
                <w:tab w:val="left" w:pos="35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ab/>
              <w:t xml:space="preserve">Je vindt de bewijsformulieren achter </w:t>
            </w:r>
            <w:r w:rsidRPr="00324EA2">
              <w:rPr>
                <w:rFonts w:asciiTheme="minorHAnsi" w:hAnsiTheme="minorHAnsi" w:cstheme="minorHAnsi"/>
                <w:sz w:val="22"/>
                <w:szCs w:val="22"/>
              </w:rPr>
              <w:tab/>
              <w:t>het examen in je examenmap P2M.</w:t>
            </w:r>
          </w:p>
          <w:p w:rsidR="00527E45" w:rsidRPr="00324EA2" w:rsidRDefault="00527E45" w:rsidP="00527E45">
            <w:pPr>
              <w:tabs>
                <w:tab w:val="left" w:pos="354"/>
              </w:tabs>
              <w:spacing w:after="0" w:line="259" w:lineRule="auto"/>
              <w:jc w:val="both"/>
              <w:rPr>
                <w:rFonts w:asciiTheme="minorHAnsi" w:hAnsiTheme="minorHAnsi" w:cstheme="minorHAnsi"/>
                <w:sz w:val="22"/>
                <w:szCs w:val="22"/>
              </w:rPr>
            </w:pPr>
          </w:p>
        </w:tc>
        <w:tc>
          <w:tcPr>
            <w:tcW w:w="5245" w:type="dxa"/>
          </w:tcPr>
          <w:p w:rsidR="00527E45" w:rsidRPr="00324EA2" w:rsidRDefault="00314780" w:rsidP="00527E45">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H</w:t>
            </w:r>
            <w:r w:rsidR="00527E45" w:rsidRPr="00324EA2">
              <w:rPr>
                <w:rFonts w:asciiTheme="minorHAnsi" w:hAnsiTheme="minorHAnsi" w:cstheme="minorHAnsi"/>
                <w:sz w:val="22"/>
                <w:szCs w:val="22"/>
              </w:rPr>
              <w:t>et bewijsformulier</w:t>
            </w:r>
            <w:r w:rsidR="009C1FE6" w:rsidRPr="00324EA2">
              <w:rPr>
                <w:rFonts w:asciiTheme="minorHAnsi" w:hAnsiTheme="minorHAnsi" w:cstheme="minorHAnsi"/>
                <w:sz w:val="22"/>
                <w:szCs w:val="22"/>
              </w:rPr>
              <w:t xml:space="preserve"> </w:t>
            </w:r>
            <w:r w:rsidR="00527E45" w:rsidRPr="00324EA2">
              <w:rPr>
                <w:rFonts w:asciiTheme="minorHAnsi" w:hAnsiTheme="minorHAnsi" w:cstheme="minorHAnsi"/>
                <w:sz w:val="22"/>
                <w:szCs w:val="22"/>
              </w:rPr>
              <w:t xml:space="preserve">is </w:t>
            </w:r>
            <w:r w:rsidRPr="00324EA2">
              <w:rPr>
                <w:rFonts w:asciiTheme="minorHAnsi" w:hAnsiTheme="minorHAnsi" w:cstheme="minorHAnsi"/>
                <w:sz w:val="22"/>
                <w:szCs w:val="22"/>
              </w:rPr>
              <w:t>ingevuld en ondertekend door de BPV-begeleider of door de studentcoach op school.</w:t>
            </w:r>
            <w:r w:rsidR="006127E9" w:rsidRPr="00324EA2">
              <w:rPr>
                <w:rFonts w:asciiTheme="minorHAnsi" w:hAnsiTheme="minorHAnsi" w:cstheme="minorHAnsi"/>
                <w:sz w:val="22"/>
                <w:szCs w:val="22"/>
              </w:rPr>
              <w:t xml:space="preserve"> </w:t>
            </w:r>
          </w:p>
          <w:p w:rsidR="006127E9" w:rsidRPr="00324EA2" w:rsidRDefault="006127E9" w:rsidP="00527E45">
            <w:pPr>
              <w:tabs>
                <w:tab w:val="left" w:pos="276"/>
              </w:tabs>
              <w:spacing w:after="0" w:line="259" w:lineRule="auto"/>
              <w:rPr>
                <w:rFonts w:asciiTheme="minorHAnsi" w:hAnsiTheme="minorHAnsi" w:cstheme="minorHAnsi"/>
                <w:sz w:val="22"/>
                <w:szCs w:val="22"/>
              </w:rPr>
            </w:pPr>
          </w:p>
        </w:tc>
      </w:tr>
    </w:tbl>
    <w:p w:rsidR="00527E45" w:rsidRPr="00324EA2" w:rsidRDefault="00527E45" w:rsidP="00527E45">
      <w:pPr>
        <w:spacing w:after="0" w:line="259" w:lineRule="auto"/>
        <w:rPr>
          <w:rFonts w:cstheme="minorHAnsi"/>
          <w:b/>
        </w:rPr>
      </w:pPr>
    </w:p>
    <w:p w:rsidR="00527E45" w:rsidRPr="00324EA2" w:rsidRDefault="00527E45" w:rsidP="00527E45">
      <w:pPr>
        <w:spacing w:after="0" w:line="259" w:lineRule="auto"/>
        <w:rPr>
          <w:rFonts w:cstheme="minorHAnsi"/>
          <w:b/>
          <w:color w:val="000000" w:themeColor="text1"/>
        </w:rPr>
      </w:pPr>
      <w:r w:rsidRPr="00324EA2">
        <w:rPr>
          <w:rFonts w:cstheme="minorHAnsi"/>
          <w:b/>
          <w:color w:val="000000" w:themeColor="text1"/>
        </w:rPr>
        <w:br w:type="page"/>
      </w:r>
    </w:p>
    <w:p w:rsidR="005A4CBB" w:rsidRPr="00324EA2" w:rsidRDefault="005A4CBB" w:rsidP="00527E45">
      <w:pPr>
        <w:autoSpaceDE w:val="0"/>
        <w:autoSpaceDN w:val="0"/>
        <w:adjustRightInd w:val="0"/>
        <w:spacing w:after="0" w:line="259" w:lineRule="auto"/>
        <w:rPr>
          <w:rFonts w:cstheme="minorHAnsi"/>
          <w:b/>
          <w:color w:val="000000" w:themeColor="text1"/>
        </w:rPr>
      </w:pPr>
    </w:p>
    <w:p w:rsidR="00527E45" w:rsidRPr="00324EA2" w:rsidRDefault="00527E45" w:rsidP="00527E45">
      <w:pPr>
        <w:autoSpaceDE w:val="0"/>
        <w:autoSpaceDN w:val="0"/>
        <w:adjustRightInd w:val="0"/>
        <w:spacing w:after="0" w:line="259" w:lineRule="auto"/>
        <w:rPr>
          <w:rFonts w:cstheme="minorHAnsi"/>
          <w:b/>
          <w:color w:val="000000" w:themeColor="text1"/>
        </w:rPr>
      </w:pPr>
      <w:r w:rsidRPr="00324EA2">
        <w:rPr>
          <w:rFonts w:cstheme="minorHAnsi"/>
          <w:b/>
          <w:color w:val="000000" w:themeColor="text1"/>
        </w:rPr>
        <w:t xml:space="preserve">Bijlage: </w:t>
      </w:r>
      <w:r w:rsidRPr="00324EA2">
        <w:rPr>
          <w:rFonts w:cstheme="minorHAnsi"/>
          <w:b/>
          <w:color w:val="000000" w:themeColor="text1"/>
        </w:rPr>
        <w:tab/>
        <w:t>Overzicht van gebieden waarin je je deskundigheid kunt vergroten.</w:t>
      </w:r>
    </w:p>
    <w:p w:rsidR="00527E45" w:rsidRPr="00324EA2" w:rsidRDefault="00DF46A9" w:rsidP="00527E45">
      <w:pPr>
        <w:autoSpaceDE w:val="0"/>
        <w:autoSpaceDN w:val="0"/>
        <w:adjustRightInd w:val="0"/>
        <w:spacing w:after="0" w:line="259" w:lineRule="auto"/>
        <w:rPr>
          <w:rFonts w:cstheme="minorHAnsi"/>
          <w:i/>
          <w:color w:val="000000" w:themeColor="text1"/>
        </w:rPr>
      </w:pPr>
      <w:r w:rsidRPr="00324EA2">
        <w:rPr>
          <w:rFonts w:cstheme="minorHAnsi"/>
          <w:i/>
          <w:color w:val="000000" w:themeColor="text1"/>
        </w:rPr>
        <w:tab/>
      </w:r>
      <w:r w:rsidRPr="00324EA2">
        <w:rPr>
          <w:rFonts w:cstheme="minorHAnsi"/>
          <w:i/>
          <w:color w:val="000000" w:themeColor="text1"/>
        </w:rPr>
        <w:tab/>
      </w:r>
      <w:r w:rsidR="00527E45" w:rsidRPr="00324EA2">
        <w:rPr>
          <w:rFonts w:cstheme="minorHAnsi"/>
          <w:i/>
          <w:color w:val="000000" w:themeColor="text1"/>
        </w:rPr>
        <w:t>Dit overzicht is een hulpmiddel bij het kiezen van activiteiten.</w:t>
      </w:r>
    </w:p>
    <w:p w:rsidR="00527E45" w:rsidRPr="00324EA2" w:rsidRDefault="00527E45" w:rsidP="00527E45">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527E45" w:rsidRPr="00324EA2" w:rsidTr="00527E45">
        <w:tc>
          <w:tcPr>
            <w:tcW w:w="9067" w:type="dxa"/>
          </w:tcPr>
          <w:p w:rsidR="00527E45" w:rsidRPr="00324EA2" w:rsidRDefault="00527E45" w:rsidP="00527E45">
            <w:pPr>
              <w:autoSpaceDE w:val="0"/>
              <w:autoSpaceDN w:val="0"/>
              <w:adjustRightInd w:val="0"/>
              <w:spacing w:after="0" w:line="259" w:lineRule="auto"/>
              <w:ind w:left="26"/>
              <w:rPr>
                <w:rFonts w:cstheme="minorHAnsi"/>
              </w:rPr>
            </w:pPr>
            <w:r w:rsidRPr="00324EA2">
              <w:rPr>
                <w:rFonts w:cstheme="minorHAnsi"/>
                <w:b/>
                <w:bCs/>
              </w:rPr>
              <w:t>Vakinhoudelijk handelen</w:t>
            </w:r>
            <w:r w:rsidRPr="00324EA2">
              <w:rPr>
                <w:rFonts w:cstheme="minorHAnsi"/>
              </w:rPr>
              <w:br/>
              <w:t>Ga ik meer kennis verwerven over de zorgverlening aan zorgvragers?</w:t>
            </w:r>
            <w:r w:rsidRPr="00324EA2">
              <w:rPr>
                <w:rFonts w:cstheme="minorHAnsi"/>
              </w:rPr>
              <w:br/>
              <w:t>Voorbeelden: anatomie/fysiologie, ziektebeelden en beperkingen, methodisch werken, farmacologie, psychologie en psychiatrie, zelfmanagement, ondersteuning en begeleiding, preventie, interventies, voorbehouden en risicovolle handelingen, zorg(leef)plan, hul</w:t>
            </w:r>
            <w:r w:rsidR="0096283C" w:rsidRPr="00324EA2">
              <w:rPr>
                <w:rFonts w:cstheme="minorHAnsi"/>
              </w:rPr>
              <w:t xml:space="preserve">p </w:t>
            </w:r>
            <w:r w:rsidRPr="00324EA2">
              <w:rPr>
                <w:rFonts w:cstheme="minorHAnsi"/>
              </w:rPr>
              <w:t xml:space="preserve">en ondersteuningsmiddelen, verpleegtechnieken, etc. </w:t>
            </w:r>
            <w:r w:rsidRPr="00324EA2">
              <w:rPr>
                <w:rFonts w:cstheme="minorHAnsi"/>
              </w:rPr>
              <w:br/>
              <w:t> </w:t>
            </w:r>
            <w:r w:rsidRPr="00324EA2">
              <w:rPr>
                <w:rFonts w:cstheme="minorHAnsi"/>
              </w:rPr>
              <w:br/>
            </w:r>
            <w:r w:rsidRPr="00324EA2">
              <w:rPr>
                <w:rFonts w:cstheme="minorHAnsi"/>
                <w:b/>
                <w:bCs/>
              </w:rPr>
              <w:t>Communicatie</w:t>
            </w:r>
            <w:r w:rsidRPr="00324EA2">
              <w:rPr>
                <w:rFonts w:cstheme="minorHAnsi"/>
              </w:rPr>
              <w:br/>
              <w:t>Ga ik meer kennis verwerven over de communicatie met zorgvragers/bewoners?</w:t>
            </w:r>
            <w:r w:rsidRPr="00324EA2">
              <w:rPr>
                <w:rFonts w:cstheme="minorHAnsi"/>
              </w:rPr>
              <w:br/>
              <w:t>Voorbeelden: gesprekstechnieken, theoretische communicatie, gedragsbeïnvloeding, motivatie, empowerment, gebruik van ICT en sociale media, etc.</w:t>
            </w:r>
            <w:r w:rsidRPr="00324EA2">
              <w:rPr>
                <w:rFonts w:cstheme="minorHAnsi"/>
              </w:rPr>
              <w:br/>
              <w:t> </w:t>
            </w:r>
            <w:r w:rsidRPr="00324EA2">
              <w:rPr>
                <w:rFonts w:cstheme="minorHAnsi"/>
              </w:rPr>
              <w:br/>
            </w:r>
            <w:r w:rsidRPr="00324EA2">
              <w:rPr>
                <w:rFonts w:cstheme="minorHAnsi"/>
                <w:b/>
                <w:bCs/>
              </w:rPr>
              <w:t>Samenwerking</w:t>
            </w:r>
            <w:r w:rsidRPr="00324EA2">
              <w:rPr>
                <w:rFonts w:cstheme="minorHAnsi"/>
              </w:rPr>
              <w:br/>
              <w:t>Ga ik meer kennis verwerven over het samenwerken met zorgontvangers, zorgverleners en zorginstellingen?</w:t>
            </w:r>
            <w:r w:rsidRPr="00324EA2">
              <w:rPr>
                <w:rFonts w:cstheme="minorHAnsi"/>
              </w:rPr>
              <w:br/>
              <w:t>Voorbeelden: ketenzorg, verslaglegging en overdracht, ondersteuning mantelzorg, multidisciplinaire overleg, activiteitenbegeleiding etc.</w:t>
            </w:r>
            <w:r w:rsidRPr="00324EA2">
              <w:rPr>
                <w:rFonts w:cstheme="minorHAnsi"/>
              </w:rPr>
              <w:br/>
              <w:t> </w:t>
            </w:r>
            <w:r w:rsidRPr="00324EA2">
              <w:rPr>
                <w:rFonts w:cstheme="minorHAnsi"/>
              </w:rPr>
              <w:br/>
            </w:r>
            <w:r w:rsidRPr="00324EA2">
              <w:rPr>
                <w:rFonts w:cstheme="minorHAnsi"/>
                <w:b/>
                <w:bCs/>
              </w:rPr>
              <w:t>Kennis en wetenschap</w:t>
            </w:r>
            <w:r w:rsidRPr="00324EA2">
              <w:rPr>
                <w:rFonts w:cstheme="minorHAnsi"/>
              </w:rPr>
              <w:br/>
              <w:t>Ga ik meer kennis verwerven om te reflecteren op mijn deskundigheid en de onderbouwing van mijn handelen?</w:t>
            </w:r>
            <w:r w:rsidRPr="00324EA2">
              <w:rPr>
                <w:rFonts w:cstheme="minorHAnsi"/>
              </w:rPr>
              <w:br/>
              <w:t>Voorbeelden: toepassing van wetenschap, evidence based practice, feedback, visies op zorg en begeleiding, verpleegkundig redeneren etc.</w:t>
            </w:r>
            <w:r w:rsidRPr="00324EA2">
              <w:rPr>
                <w:rFonts w:cstheme="minorHAnsi"/>
              </w:rPr>
              <w:br/>
              <w:t> </w:t>
            </w:r>
            <w:r w:rsidRPr="00324EA2">
              <w:rPr>
                <w:rFonts w:cstheme="minorHAnsi"/>
              </w:rPr>
              <w:br/>
            </w:r>
            <w:r w:rsidRPr="00324EA2">
              <w:rPr>
                <w:rFonts w:cstheme="minorHAnsi"/>
                <w:b/>
                <w:bCs/>
              </w:rPr>
              <w:t>Maatschappelijk handelen</w:t>
            </w:r>
            <w:r w:rsidRPr="00324EA2">
              <w:rPr>
                <w:rFonts w:cstheme="minorHAnsi"/>
              </w:rPr>
              <w:br/>
              <w:t>Ga ik meer kennis verwerven over de maatschappelijke context en het bevorderen van gezondheid?</w:t>
            </w:r>
            <w:r w:rsidRPr="00324EA2">
              <w:rPr>
                <w:rFonts w:cstheme="minorHAnsi"/>
              </w:rPr>
              <w:br/>
              <w:t>Voorbeelden: epidemiologie, preventie, culturele achtergronden, sociale netwerken, leefstijlbevordering, voorlichting etc.</w:t>
            </w:r>
            <w:r w:rsidRPr="00324EA2">
              <w:rPr>
                <w:rFonts w:cstheme="minorHAnsi"/>
              </w:rPr>
              <w:br/>
              <w:t> </w:t>
            </w:r>
            <w:r w:rsidRPr="00324EA2">
              <w:rPr>
                <w:rFonts w:cstheme="minorHAnsi"/>
              </w:rPr>
              <w:br/>
            </w:r>
            <w:r w:rsidRPr="00324EA2">
              <w:rPr>
                <w:rFonts w:cstheme="minorHAnsi"/>
                <w:b/>
                <w:bCs/>
              </w:rPr>
              <w:t>Organisatie</w:t>
            </w:r>
            <w:r w:rsidRPr="00324EA2">
              <w:rPr>
                <w:rFonts w:cstheme="minorHAnsi"/>
              </w:rPr>
              <w:br/>
              <w:t>Ga ik meer kennis verwerven over de wijze waarop zorg kan worden georganiseerd?</w:t>
            </w:r>
            <w:r w:rsidRPr="00324EA2">
              <w:rPr>
                <w:rFonts w:cstheme="minorHAnsi"/>
              </w:rPr>
              <w:br/>
              <w:t>Voorbeelden: organisatiekunde, kleinschalige woonvormen, betaalbaarheid van de zorg, coördinatie en continuïteit, indicatiestelling, zorg op afstand, patiëntveiligheid, werkklimaat en ARBO-wetgeving etc.</w:t>
            </w:r>
            <w:r w:rsidRPr="00324EA2">
              <w:rPr>
                <w:rFonts w:cstheme="minorHAnsi"/>
              </w:rPr>
              <w:br/>
              <w:t> </w:t>
            </w:r>
            <w:r w:rsidRPr="00324EA2">
              <w:rPr>
                <w:rFonts w:cstheme="minorHAnsi"/>
              </w:rPr>
              <w:br/>
            </w:r>
            <w:r w:rsidRPr="00324EA2">
              <w:rPr>
                <w:rFonts w:cstheme="minorHAnsi"/>
                <w:b/>
                <w:bCs/>
              </w:rPr>
              <w:t>Professionaliteit en kwaliteit</w:t>
            </w:r>
            <w:r w:rsidRPr="00324EA2">
              <w:rPr>
                <w:rFonts w:cstheme="minorHAnsi"/>
              </w:rPr>
              <w:br/>
              <w:t>Ga ik meer kennis verwerven over de professionele standaard en kwaliteitsborging?</w:t>
            </w:r>
            <w:r w:rsidRPr="00324EA2">
              <w:rPr>
                <w:rFonts w:cstheme="minorHAnsi"/>
              </w:rPr>
              <w:br/>
              <w:t>Voorbeelden: wet- en regelgeving, beroepscode, beroepsprofielen, standaarden en richtlijnen, protocollen, beroepsvereniging, CAO, beroepsimago, kwaliteitsregistratie, kwaliteitssystemen etc.</w:t>
            </w:r>
          </w:p>
          <w:p w:rsidR="00527E45" w:rsidRPr="00324EA2" w:rsidRDefault="00527E45" w:rsidP="00527E45">
            <w:pPr>
              <w:autoSpaceDE w:val="0"/>
              <w:autoSpaceDN w:val="0"/>
              <w:adjustRightInd w:val="0"/>
              <w:spacing w:after="0" w:line="259" w:lineRule="auto"/>
              <w:rPr>
                <w:rFonts w:cstheme="minorHAnsi"/>
                <w:b/>
                <w:bCs/>
              </w:rPr>
            </w:pPr>
          </w:p>
          <w:p w:rsidR="00527E45" w:rsidRPr="00324EA2" w:rsidRDefault="00527E45" w:rsidP="00527E45">
            <w:pPr>
              <w:autoSpaceDE w:val="0"/>
              <w:autoSpaceDN w:val="0"/>
              <w:adjustRightInd w:val="0"/>
              <w:spacing w:after="0" w:line="259" w:lineRule="auto"/>
              <w:rPr>
                <w:rFonts w:cstheme="minorHAnsi"/>
                <w:bCs/>
                <w:i/>
              </w:rPr>
            </w:pPr>
            <w:r w:rsidRPr="00324EA2">
              <w:rPr>
                <w:rFonts w:cstheme="minorHAnsi"/>
                <w:b/>
                <w:bCs/>
                <w:i/>
              </w:rPr>
              <w:t xml:space="preserve">Bron: Kwaliteitsregister V&amp;V </w:t>
            </w:r>
          </w:p>
        </w:tc>
      </w:tr>
    </w:tbl>
    <w:p w:rsidR="00527E45" w:rsidRPr="00324EA2" w:rsidRDefault="00527E45" w:rsidP="00527E45">
      <w:pPr>
        <w:autoSpaceDE w:val="0"/>
        <w:autoSpaceDN w:val="0"/>
        <w:adjustRightInd w:val="0"/>
        <w:spacing w:after="0" w:line="259" w:lineRule="auto"/>
        <w:rPr>
          <w:rFonts w:cstheme="minorHAnsi"/>
        </w:rPr>
      </w:pPr>
    </w:p>
    <w:p w:rsidR="00527E45" w:rsidRPr="00324EA2" w:rsidRDefault="00527E45" w:rsidP="00527E45">
      <w:pPr>
        <w:spacing w:after="0" w:line="259" w:lineRule="auto"/>
        <w:rPr>
          <w:rFonts w:cstheme="minorHAnsi"/>
          <w:color w:val="000000" w:themeColor="text1"/>
        </w:rPr>
      </w:pPr>
    </w:p>
    <w:p w:rsidR="00527E45" w:rsidRPr="00324EA2" w:rsidRDefault="00527E45" w:rsidP="00527E45">
      <w:pPr>
        <w:spacing w:after="0" w:line="240" w:lineRule="auto"/>
        <w:rPr>
          <w:rFonts w:cs="Swiss721BT-Roman"/>
          <w:color w:val="000000" w:themeColor="text1"/>
          <w:sz w:val="20"/>
          <w:szCs w:val="20"/>
        </w:rPr>
      </w:pPr>
    </w:p>
    <w:p w:rsidR="00250ABB" w:rsidRPr="00324EA2" w:rsidRDefault="00527E45">
      <w:pPr>
        <w:spacing w:after="0" w:line="240" w:lineRule="auto"/>
      </w:pPr>
      <w:r w:rsidRPr="00324EA2">
        <w:br w:type="page"/>
      </w:r>
      <w:bookmarkStart w:id="1" w:name="_Toc492913992"/>
      <w:r w:rsidR="00250ABB" w:rsidRPr="00324EA2">
        <w:rPr>
          <w:rFonts w:eastAsia="Times New Roman" w:cstheme="minorHAnsi"/>
          <w:b/>
          <w:sz w:val="32"/>
          <w:szCs w:val="32"/>
        </w:rPr>
        <w:lastRenderedPageBreak/>
        <w:br w:type="page"/>
      </w:r>
    </w:p>
    <w:p w:rsidR="00527E45" w:rsidRPr="00324EA2" w:rsidRDefault="00DF46A9" w:rsidP="00527E45">
      <w:pPr>
        <w:keepNext/>
        <w:keepLines/>
        <w:spacing w:before="240" w:after="0"/>
        <w:outlineLvl w:val="0"/>
        <w:rPr>
          <w:rFonts w:eastAsia="Times New Roman" w:cstheme="minorHAnsi"/>
          <w:b/>
          <w:sz w:val="32"/>
          <w:szCs w:val="32"/>
        </w:rPr>
      </w:pPr>
      <w:r w:rsidRPr="00324EA2">
        <w:rPr>
          <w:rFonts w:eastAsia="Times New Roman" w:cstheme="minorHAnsi"/>
          <w:b/>
          <w:sz w:val="32"/>
          <w:szCs w:val="32"/>
        </w:rPr>
        <w:lastRenderedPageBreak/>
        <w:t>BPV-opdracht 13</w:t>
      </w:r>
      <w:r w:rsidR="00527E45" w:rsidRPr="00324EA2">
        <w:rPr>
          <w:rFonts w:eastAsia="Times New Roman" w:cstheme="minorHAnsi"/>
          <w:b/>
          <w:sz w:val="32"/>
          <w:szCs w:val="32"/>
        </w:rPr>
        <w:tab/>
        <w:t>Bevorderen en bewaken van Kwaliteitszorg</w:t>
      </w:r>
      <w:bookmarkEnd w:id="1"/>
      <w:r w:rsidR="00527E45" w:rsidRPr="00324EA2">
        <w:rPr>
          <w:rFonts w:eastAsia="Times New Roman" w:cstheme="minorHAnsi"/>
          <w:b/>
          <w:sz w:val="32"/>
          <w:szCs w:val="32"/>
        </w:rPr>
        <w:t xml:space="preserve"> </w:t>
      </w:r>
    </w:p>
    <w:p w:rsidR="00527E45" w:rsidRPr="00324EA2" w:rsidRDefault="00527E45" w:rsidP="00527E45">
      <w:pPr>
        <w:spacing w:after="0"/>
        <w:rPr>
          <w:b/>
        </w:rPr>
      </w:pPr>
    </w:p>
    <w:p w:rsidR="00527E45" w:rsidRPr="00324EA2" w:rsidRDefault="00527E45" w:rsidP="00527E45">
      <w:pPr>
        <w:spacing w:after="0" w:line="259" w:lineRule="auto"/>
        <w:rPr>
          <w:rFonts w:cstheme="minorHAnsi"/>
          <w:b/>
        </w:rPr>
      </w:pPr>
      <w:r w:rsidRPr="00324EA2">
        <w:rPr>
          <w:rFonts w:cstheme="minorHAnsi"/>
          <w:b/>
        </w:rPr>
        <w:t>Inleiding</w:t>
      </w:r>
    </w:p>
    <w:p w:rsidR="00527E45" w:rsidRPr="00324EA2" w:rsidRDefault="00527E45" w:rsidP="005A4CBB">
      <w:pPr>
        <w:spacing w:after="0" w:line="259" w:lineRule="auto"/>
        <w:jc w:val="both"/>
        <w:rPr>
          <w:rFonts w:cstheme="minorHAnsi"/>
        </w:rPr>
      </w:pPr>
      <w:r w:rsidRPr="00324EA2">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rsidR="00527E45" w:rsidRPr="00324EA2" w:rsidRDefault="00527E45" w:rsidP="005A4CBB">
      <w:pPr>
        <w:spacing w:after="0" w:line="259" w:lineRule="auto"/>
        <w:jc w:val="both"/>
        <w:rPr>
          <w:rFonts w:cstheme="minorHAnsi"/>
        </w:rPr>
      </w:pPr>
      <w:r w:rsidRPr="00324EA2">
        <w:rPr>
          <w:rFonts w:cstheme="minorHAnsi"/>
        </w:rPr>
        <w:t xml:space="preserve"> </w:t>
      </w:r>
    </w:p>
    <w:p w:rsidR="00527E45" w:rsidRPr="00324EA2" w:rsidRDefault="00527E45" w:rsidP="005A4CBB">
      <w:pPr>
        <w:spacing w:after="0" w:line="259" w:lineRule="auto"/>
        <w:jc w:val="both"/>
        <w:rPr>
          <w:rFonts w:cstheme="minorHAnsi"/>
          <w:b/>
        </w:rPr>
      </w:pPr>
    </w:p>
    <w:p w:rsidR="00527E45" w:rsidRPr="00324EA2" w:rsidRDefault="00527E45" w:rsidP="005A4CBB">
      <w:pPr>
        <w:spacing w:after="0" w:line="259" w:lineRule="auto"/>
        <w:jc w:val="both"/>
        <w:rPr>
          <w:rFonts w:cstheme="minorHAnsi"/>
          <w:b/>
        </w:rPr>
      </w:pPr>
      <w:r w:rsidRPr="00324EA2">
        <w:rPr>
          <w:rFonts w:cstheme="minorHAnsi"/>
          <w:b/>
        </w:rPr>
        <w:t>Opdracht</w:t>
      </w:r>
    </w:p>
    <w:p w:rsidR="00527E45" w:rsidRPr="00324EA2" w:rsidRDefault="00527E45" w:rsidP="005A4CBB">
      <w:pPr>
        <w:spacing w:after="0" w:line="259" w:lineRule="auto"/>
        <w:jc w:val="both"/>
        <w:rPr>
          <w:rFonts w:cstheme="minorHAnsi"/>
        </w:rPr>
      </w:pPr>
      <w:r w:rsidRPr="00324EA2">
        <w:rPr>
          <w:rFonts w:cstheme="minorHAnsi"/>
        </w:rPr>
        <w:t>Lever een bijdrage aan het bevorderen en bewaken van kwaliteitszorg.</w:t>
      </w:r>
    </w:p>
    <w:p w:rsidR="00527E45" w:rsidRPr="00324EA2" w:rsidRDefault="00527E45" w:rsidP="005A4CBB">
      <w:pPr>
        <w:spacing w:after="0" w:line="259" w:lineRule="auto"/>
        <w:jc w:val="both"/>
        <w:rPr>
          <w:rFonts w:cstheme="minorHAnsi"/>
          <w:b/>
        </w:rPr>
      </w:pPr>
    </w:p>
    <w:p w:rsidR="00527E45" w:rsidRPr="00324EA2" w:rsidRDefault="00527E45" w:rsidP="005A4CBB">
      <w:pPr>
        <w:spacing w:after="0" w:line="259" w:lineRule="auto"/>
        <w:jc w:val="both"/>
        <w:rPr>
          <w:rFonts w:cstheme="minorHAnsi"/>
          <w:b/>
        </w:rPr>
      </w:pPr>
      <w:r w:rsidRPr="00324EA2">
        <w:rPr>
          <w:rFonts w:cstheme="minorHAnsi"/>
          <w:b/>
        </w:rPr>
        <w:t>Uitvoering</w:t>
      </w:r>
    </w:p>
    <w:p w:rsidR="00527E45" w:rsidRPr="00324EA2" w:rsidRDefault="00527E45" w:rsidP="005A4CBB">
      <w:pPr>
        <w:spacing w:after="0" w:line="259" w:lineRule="auto"/>
        <w:jc w:val="both"/>
        <w:rPr>
          <w:rFonts w:cstheme="minorHAnsi"/>
        </w:rPr>
      </w:pPr>
      <w:r w:rsidRPr="00324EA2">
        <w:rPr>
          <w:rFonts w:cstheme="minorHAnsi"/>
        </w:rPr>
        <w:t xml:space="preserve">1. </w:t>
      </w:r>
      <w:r w:rsidRPr="00324EA2">
        <w:rPr>
          <w:rFonts w:cstheme="minorHAnsi"/>
        </w:rPr>
        <w:tab/>
        <w:t>Bestudeer deze BPV-opdracht en leg de relatie met het examen dat erbij hoort.</w:t>
      </w:r>
    </w:p>
    <w:p w:rsidR="00527E45" w:rsidRPr="00324EA2" w:rsidRDefault="00527E45" w:rsidP="005A4CBB">
      <w:pPr>
        <w:spacing w:after="0" w:line="259" w:lineRule="auto"/>
        <w:jc w:val="both"/>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527E45" w:rsidRPr="00324EA2" w:rsidRDefault="00527E45" w:rsidP="005A4CBB">
      <w:pPr>
        <w:spacing w:after="0" w:line="259" w:lineRule="auto"/>
        <w:jc w:val="both"/>
        <w:rPr>
          <w:rFonts w:cstheme="minorHAnsi"/>
        </w:rPr>
      </w:pPr>
      <w:r w:rsidRPr="00324EA2">
        <w:rPr>
          <w:rFonts w:cstheme="minorHAnsi"/>
        </w:rPr>
        <w:t>3.</w:t>
      </w:r>
      <w:r w:rsidRPr="00324EA2">
        <w:rPr>
          <w:rFonts w:cstheme="minorHAnsi"/>
        </w:rPr>
        <w:tab/>
        <w:t xml:space="preserve">Inventariseer op je BPV-plaats de mogelijkheden om een bijdrage te leveren aan </w:t>
      </w:r>
      <w:r w:rsidRPr="00324EA2">
        <w:rPr>
          <w:rFonts w:cstheme="minorHAnsi"/>
        </w:rPr>
        <w:tab/>
        <w:t xml:space="preserve">kwaliteitszorg. </w:t>
      </w:r>
    </w:p>
    <w:p w:rsidR="00527E45" w:rsidRPr="00324EA2" w:rsidRDefault="00527E45" w:rsidP="00527E45">
      <w:pPr>
        <w:spacing w:after="0" w:line="259" w:lineRule="auto"/>
        <w:rPr>
          <w:rFonts w:cstheme="minorHAnsi"/>
        </w:rPr>
      </w:pPr>
      <w:r w:rsidRPr="00324EA2">
        <w:rPr>
          <w:rFonts w:cstheme="minorHAnsi"/>
        </w:rPr>
        <w:tab/>
      </w:r>
      <w:r w:rsidRPr="00324EA2">
        <w:rPr>
          <w:rFonts w:cstheme="minorHAnsi"/>
        </w:rPr>
        <w:tab/>
      </w:r>
    </w:p>
    <w:tbl>
      <w:tblPr>
        <w:tblStyle w:val="Tabelraster11"/>
        <w:tblW w:w="8505" w:type="dxa"/>
        <w:tblInd w:w="704" w:type="dxa"/>
        <w:tblLook w:val="04A0" w:firstRow="1" w:lastRow="0" w:firstColumn="1" w:lastColumn="0" w:noHBand="0" w:noVBand="1"/>
      </w:tblPr>
      <w:tblGrid>
        <w:gridCol w:w="8505"/>
      </w:tblGrid>
      <w:tr w:rsidR="00527E45" w:rsidRPr="00324EA2" w:rsidTr="00527E45">
        <w:tc>
          <w:tcPr>
            <w:tcW w:w="8505" w:type="dxa"/>
          </w:tcPr>
          <w:p w:rsidR="00527E45" w:rsidRPr="00324EA2" w:rsidRDefault="00527E45" w:rsidP="00527E45">
            <w:pPr>
              <w:spacing w:after="0" w:line="259" w:lineRule="auto"/>
              <w:rPr>
                <w:rFonts w:cstheme="minorHAnsi"/>
              </w:rPr>
            </w:pPr>
            <w:r w:rsidRPr="00324EA2">
              <w:rPr>
                <w:rFonts w:cstheme="minorHAnsi"/>
                <w:u w:val="single"/>
              </w:rPr>
              <w:t>Hierbij kun je denken aan</w:t>
            </w:r>
            <w:r w:rsidRPr="00324EA2">
              <w:rPr>
                <w:rFonts w:cstheme="minorHAnsi"/>
              </w:rPr>
              <w:t>:</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Uitvoering van handelingen gebeurt niet volgen afspraak of behoeft verbetering</w:t>
            </w:r>
          </w:p>
          <w:p w:rsidR="00527E45" w:rsidRPr="00324EA2" w:rsidRDefault="00527E45" w:rsidP="00527E45">
            <w:pPr>
              <w:spacing w:after="0" w:line="259" w:lineRule="auto"/>
              <w:rPr>
                <w:rFonts w:cstheme="minorHAnsi"/>
              </w:rPr>
            </w:pPr>
            <w:r w:rsidRPr="00324EA2">
              <w:rPr>
                <w:rFonts w:cstheme="minorHAnsi"/>
              </w:rPr>
              <w:t>-</w:t>
            </w:r>
            <w:r w:rsidRPr="00324EA2">
              <w:rPr>
                <w:rFonts w:cstheme="minorHAnsi"/>
              </w:rPr>
              <w:tab/>
              <w:t>Het toepassen van een nieuwe werkwijze of procedure</w:t>
            </w:r>
          </w:p>
          <w:p w:rsidR="00527E45" w:rsidRPr="00324EA2" w:rsidRDefault="00527E45" w:rsidP="00527E45">
            <w:pPr>
              <w:spacing w:after="0" w:line="259" w:lineRule="auto"/>
              <w:rPr>
                <w:rFonts w:cstheme="minorHAnsi"/>
              </w:rPr>
            </w:pPr>
            <w:r w:rsidRPr="00324EA2">
              <w:rPr>
                <w:rFonts w:cstheme="minorHAnsi"/>
                <w:u w:val="single"/>
              </w:rPr>
              <w:t>Voorbeelden</w:t>
            </w:r>
            <w:r w:rsidRPr="00324EA2">
              <w:rPr>
                <w:rFonts w:cstheme="minorHAnsi"/>
              </w:rPr>
              <w:t>:</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Zorghandelingen of verpleegtechnische handelingen</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Sociaal- emotionele begeleiding van cliënten en of naasten</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Het begeleiden van individuele of groepsactiviteiten</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Voorkomen van valincidenten</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Het inspelen op een nieuwe (complexe) zorgvraag</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Voorlichting geven in specifieke situaties</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Omgaan met het zorgplan/ dossier</w:t>
            </w:r>
          </w:p>
          <w:p w:rsidR="00527E45" w:rsidRPr="00324EA2" w:rsidRDefault="00527E45" w:rsidP="00527E45">
            <w:pPr>
              <w:spacing w:after="0" w:line="259" w:lineRule="auto"/>
              <w:rPr>
                <w:rFonts w:cstheme="minorHAnsi"/>
              </w:rPr>
            </w:pPr>
            <w:r w:rsidRPr="00324EA2">
              <w:rPr>
                <w:rFonts w:cstheme="minorHAnsi"/>
              </w:rPr>
              <w:t xml:space="preserve">- </w:t>
            </w:r>
            <w:r w:rsidRPr="00324EA2">
              <w:rPr>
                <w:rFonts w:cstheme="minorHAnsi"/>
              </w:rPr>
              <w:tab/>
              <w:t xml:space="preserve">Knelpunten in het werkklimaat, bij werkoverleg, in cliëntbesprekingen en tijdens </w:t>
            </w:r>
            <w:r w:rsidRPr="00324EA2">
              <w:rPr>
                <w:rFonts w:cstheme="minorHAnsi"/>
              </w:rPr>
              <w:tab/>
              <w:t>multidisciplinair overleg</w:t>
            </w:r>
          </w:p>
        </w:tc>
      </w:tr>
    </w:tbl>
    <w:p w:rsidR="00527E45" w:rsidRPr="00324EA2" w:rsidRDefault="00527E45" w:rsidP="00527E45">
      <w:pPr>
        <w:spacing w:after="0" w:line="259" w:lineRule="auto"/>
        <w:rPr>
          <w:rFonts w:cstheme="minorHAnsi"/>
        </w:rPr>
      </w:pPr>
    </w:p>
    <w:p w:rsidR="00527E45" w:rsidRPr="00324EA2" w:rsidRDefault="00527E45" w:rsidP="00527E45">
      <w:pPr>
        <w:spacing w:after="0" w:line="259" w:lineRule="auto"/>
        <w:rPr>
          <w:rFonts w:cstheme="minorHAnsi"/>
        </w:rPr>
      </w:pPr>
      <w:r w:rsidRPr="00324EA2">
        <w:rPr>
          <w:rFonts w:cstheme="minorHAnsi"/>
        </w:rPr>
        <w:t>4.</w:t>
      </w:r>
      <w:r w:rsidRPr="00324EA2">
        <w:rPr>
          <w:rFonts w:cstheme="minorHAnsi"/>
        </w:rPr>
        <w:tab/>
        <w:t>Formuleer je persoonlijke leerdoelen bij deze opdracht.</w:t>
      </w:r>
    </w:p>
    <w:p w:rsidR="00527E45" w:rsidRPr="00324EA2" w:rsidRDefault="00527E45" w:rsidP="00527E45">
      <w:pPr>
        <w:spacing w:after="0" w:line="259" w:lineRule="auto"/>
        <w:rPr>
          <w:rFonts w:cstheme="minorHAnsi"/>
        </w:rPr>
      </w:pPr>
      <w:r w:rsidRPr="00324EA2">
        <w:rPr>
          <w:rFonts w:cstheme="minorHAnsi"/>
        </w:rPr>
        <w:t>5.</w:t>
      </w:r>
      <w:r w:rsidRPr="00324EA2">
        <w:rPr>
          <w:rFonts w:cstheme="minorHAnsi"/>
        </w:rPr>
        <w:tab/>
        <w:t>Voer je activiteiten met betrekking tot kwaliteitszorg, uit:</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Neem een aandachtspunt, knelpunt of tekortkoming in de zorg.</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 xml:space="preserve">Beschrijf de wenselijke kwaliteit van zorg gebruik hier voor protocol of andere </w:t>
      </w:r>
      <w:r w:rsidRPr="00324EA2">
        <w:rPr>
          <w:rFonts w:cstheme="minorHAnsi"/>
        </w:rPr>
        <w:tab/>
      </w:r>
      <w:r w:rsidRPr="00324EA2">
        <w:rPr>
          <w:rFonts w:cstheme="minorHAnsi"/>
        </w:rPr>
        <w:tab/>
      </w:r>
      <w:r w:rsidRPr="00324EA2">
        <w:rPr>
          <w:rFonts w:cstheme="minorHAnsi"/>
        </w:rPr>
        <w:tab/>
        <w:t>bronnen</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Beschrijf het knelpunt (werkelijke toestand)</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Analyseer het knelpunt (beschrijven van oorzaken)</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Doe een verbetervoorstel</w:t>
      </w:r>
    </w:p>
    <w:p w:rsidR="00527E45" w:rsidRPr="00324EA2" w:rsidRDefault="00527E45" w:rsidP="00527E45">
      <w:pPr>
        <w:spacing w:after="0" w:line="259" w:lineRule="auto"/>
        <w:rPr>
          <w:rFonts w:cstheme="minorHAnsi"/>
        </w:rPr>
      </w:pPr>
      <w:r w:rsidRPr="00324EA2">
        <w:rPr>
          <w:rFonts w:cstheme="minorHAnsi"/>
        </w:rPr>
        <w:tab/>
        <w:t xml:space="preserve">- </w:t>
      </w:r>
      <w:r w:rsidRPr="00324EA2">
        <w:rPr>
          <w:rFonts w:cstheme="minorHAnsi"/>
        </w:rPr>
        <w:tab/>
        <w:t>Presenteer het verbetervoorstel aan vakgenoten.</w:t>
      </w:r>
    </w:p>
    <w:p w:rsidR="00527E45" w:rsidRPr="00324EA2" w:rsidRDefault="00527E45" w:rsidP="00527E45">
      <w:pPr>
        <w:spacing w:after="0" w:line="259" w:lineRule="auto"/>
        <w:rPr>
          <w:rFonts w:cstheme="minorHAnsi"/>
        </w:rPr>
      </w:pPr>
      <w:r w:rsidRPr="00324EA2">
        <w:rPr>
          <w:rFonts w:cstheme="minorHAnsi"/>
        </w:rPr>
        <w:t xml:space="preserve">6. </w:t>
      </w:r>
      <w:r w:rsidRPr="00324EA2">
        <w:rPr>
          <w:rFonts w:cstheme="minorHAnsi"/>
        </w:rPr>
        <w:tab/>
        <w:t xml:space="preserve">Maak een bewijsstuk en schrijf een verantwoordingsverslag. </w:t>
      </w:r>
    </w:p>
    <w:p w:rsidR="00527E45" w:rsidRPr="00324EA2" w:rsidRDefault="00527E45" w:rsidP="00527E45">
      <w:pPr>
        <w:spacing w:after="0" w:line="259" w:lineRule="auto"/>
        <w:rPr>
          <w:rFonts w:cstheme="minorHAnsi"/>
        </w:rPr>
      </w:pPr>
      <w:r w:rsidRPr="00324EA2">
        <w:rPr>
          <w:rFonts w:cstheme="minorHAnsi"/>
        </w:rPr>
        <w:t xml:space="preserve">7. </w:t>
      </w:r>
      <w:r w:rsidRPr="00324EA2">
        <w:rPr>
          <w:rFonts w:cstheme="minorHAnsi"/>
        </w:rPr>
        <w:tab/>
      </w:r>
      <w:r w:rsidRPr="00324EA2">
        <w:rPr>
          <w:rFonts w:cstheme="minorHAnsi"/>
          <w:color w:val="000000" w:themeColor="text1"/>
        </w:rPr>
        <w:t>Vraag je begeleiders om het bewijsformulier in te vullen en te ondertekenen.</w:t>
      </w:r>
    </w:p>
    <w:p w:rsidR="00527E45" w:rsidRPr="00324EA2" w:rsidRDefault="00527E45" w:rsidP="0067627B">
      <w:pPr>
        <w:spacing w:after="0" w:line="259" w:lineRule="auto"/>
        <w:ind w:left="705" w:hanging="705"/>
        <w:rPr>
          <w:rFonts w:cstheme="minorHAnsi"/>
          <w:color w:val="000000" w:themeColor="text1"/>
        </w:rPr>
      </w:pPr>
      <w:r w:rsidRPr="00324EA2">
        <w:rPr>
          <w:rFonts w:cstheme="minorHAnsi"/>
          <w:color w:val="000000" w:themeColor="text1"/>
        </w:rPr>
        <w:t>8.</w:t>
      </w:r>
      <w:r w:rsidRPr="00324EA2">
        <w:rPr>
          <w:rFonts w:cstheme="minorHAnsi"/>
          <w:color w:val="000000" w:themeColor="text1"/>
        </w:rPr>
        <w:tab/>
      </w:r>
      <w:r w:rsidR="0067627B" w:rsidRPr="00324EA2">
        <w:rPr>
          <w:rFonts w:cstheme="minorHAnsi"/>
          <w:color w:val="000000" w:themeColor="text1"/>
        </w:rPr>
        <w:t xml:space="preserve">Bewaar </w:t>
      </w:r>
      <w:r w:rsidR="009C1FE6" w:rsidRPr="00324EA2">
        <w:rPr>
          <w:rFonts w:cstheme="minorHAnsi"/>
          <w:color w:val="000000" w:themeColor="text1"/>
        </w:rPr>
        <w:t>bewijsstukken, verantwoordingen en ondertekende bewijsformulieren zorgvuldig.</w:t>
      </w:r>
    </w:p>
    <w:p w:rsidR="00B54A2E" w:rsidRPr="00324EA2" w:rsidRDefault="00B54A2E">
      <w:pPr>
        <w:spacing w:after="0" w:line="240" w:lineRule="auto"/>
        <w:rPr>
          <w:rFonts w:cstheme="minorHAnsi"/>
          <w:b/>
        </w:rPr>
      </w:pPr>
      <w:r w:rsidRPr="00324EA2">
        <w:rPr>
          <w:rFonts w:cstheme="minorHAnsi"/>
          <w:b/>
        </w:rPr>
        <w:br w:type="page"/>
      </w:r>
    </w:p>
    <w:p w:rsidR="00314780" w:rsidRPr="00324EA2" w:rsidRDefault="00314780" w:rsidP="00314780">
      <w:pPr>
        <w:spacing w:after="0" w:line="259" w:lineRule="auto"/>
        <w:rPr>
          <w:rFonts w:cstheme="minorHAnsi"/>
          <w:b/>
        </w:rPr>
      </w:pPr>
    </w:p>
    <w:p w:rsidR="0067627B" w:rsidRPr="00324EA2" w:rsidRDefault="00314780" w:rsidP="00314780">
      <w:pPr>
        <w:spacing w:after="0" w:line="259" w:lineRule="auto"/>
        <w:rPr>
          <w:rFonts w:cstheme="minorHAnsi"/>
          <w:b/>
        </w:rPr>
      </w:pPr>
      <w:r w:rsidRPr="00324EA2">
        <w:rPr>
          <w:rFonts w:cstheme="minorHAnsi"/>
          <w:b/>
        </w:rPr>
        <w:t>Schematisch overzicht van activiteiten m</w:t>
      </w:r>
      <w:r w:rsidR="00B54A2E" w:rsidRPr="00324EA2">
        <w:rPr>
          <w:rFonts w:cstheme="minorHAnsi"/>
          <w:b/>
        </w:rPr>
        <w:t xml:space="preserve">et betrekking tot het verzamelen van </w:t>
      </w:r>
      <w:r w:rsidR="0067627B" w:rsidRPr="00324EA2">
        <w:rPr>
          <w:rFonts w:cstheme="minorHAnsi"/>
          <w:b/>
        </w:rPr>
        <w:t>bewijsstukken.</w:t>
      </w:r>
    </w:p>
    <w:p w:rsidR="0067627B" w:rsidRPr="00324EA2" w:rsidRDefault="0067627B" w:rsidP="00314780">
      <w:pPr>
        <w:spacing w:after="0" w:line="259" w:lineRule="auto"/>
        <w:rPr>
          <w:rFonts w:cstheme="minorHAnsi"/>
          <w:b/>
        </w:rPr>
      </w:pPr>
    </w:p>
    <w:tbl>
      <w:tblPr>
        <w:tblStyle w:val="Tabelraster111"/>
        <w:tblW w:w="9209" w:type="dxa"/>
        <w:tblLook w:val="04A0" w:firstRow="1" w:lastRow="0" w:firstColumn="1" w:lastColumn="0" w:noHBand="0" w:noVBand="1"/>
      </w:tblPr>
      <w:tblGrid>
        <w:gridCol w:w="3964"/>
        <w:gridCol w:w="5245"/>
      </w:tblGrid>
      <w:tr w:rsidR="00314780" w:rsidRPr="00324EA2" w:rsidTr="00803753">
        <w:tc>
          <w:tcPr>
            <w:tcW w:w="3964" w:type="dxa"/>
            <w:shd w:val="clear" w:color="auto" w:fill="D9D9D9" w:themeFill="background1" w:themeFillShade="D9"/>
          </w:tcPr>
          <w:p w:rsidR="00314780" w:rsidRPr="00324EA2" w:rsidRDefault="00314780" w:rsidP="00803753">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Activiteiten</w:t>
            </w:r>
          </w:p>
        </w:tc>
        <w:tc>
          <w:tcPr>
            <w:tcW w:w="5245" w:type="dxa"/>
            <w:shd w:val="clear" w:color="auto" w:fill="D9D9D9" w:themeFill="background1" w:themeFillShade="D9"/>
          </w:tcPr>
          <w:p w:rsidR="00314780" w:rsidRPr="00324EA2" w:rsidRDefault="00314780" w:rsidP="00803753">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Criteria</w:t>
            </w:r>
          </w:p>
        </w:tc>
      </w:tr>
      <w:tr w:rsidR="00314780" w:rsidRPr="00324EA2" w:rsidTr="00803753">
        <w:tc>
          <w:tcPr>
            <w:tcW w:w="3964" w:type="dxa"/>
          </w:tcPr>
          <w:p w:rsidR="00314780" w:rsidRPr="00324EA2" w:rsidRDefault="00B54A2E" w:rsidP="00314780">
            <w:pPr>
              <w:pStyle w:val="Lijstalinea"/>
              <w:numPr>
                <w:ilvl w:val="0"/>
                <w:numId w:val="8"/>
              </w:numPr>
              <w:spacing w:after="0"/>
              <w:rPr>
                <w:rFonts w:asciiTheme="minorHAnsi" w:hAnsiTheme="minorHAnsi" w:cstheme="minorHAnsi"/>
                <w:b/>
                <w:sz w:val="22"/>
                <w:szCs w:val="22"/>
              </w:rPr>
            </w:pPr>
            <w:r w:rsidRPr="00324EA2">
              <w:rPr>
                <w:rFonts w:asciiTheme="minorHAnsi" w:hAnsiTheme="minorHAnsi" w:cstheme="minorHAnsi"/>
                <w:sz w:val="22"/>
                <w:szCs w:val="22"/>
              </w:rPr>
              <w:t>Verzamel tijdens</w:t>
            </w:r>
            <w:r w:rsidR="00314780" w:rsidRPr="00324EA2">
              <w:rPr>
                <w:rFonts w:asciiTheme="minorHAnsi" w:hAnsiTheme="minorHAnsi" w:cstheme="minorHAnsi"/>
                <w:sz w:val="22"/>
                <w:szCs w:val="22"/>
              </w:rPr>
              <w:t xml:space="preserve"> je opleiding bewijsstukken waaruit blijkt dat je actief bezig bent met het bevorderen van kwaliteitszorg.</w:t>
            </w:r>
          </w:p>
          <w:p w:rsidR="00314780" w:rsidRPr="00324EA2" w:rsidRDefault="00314780" w:rsidP="00803753">
            <w:pPr>
              <w:tabs>
                <w:tab w:val="left" w:pos="384"/>
              </w:tabs>
              <w:spacing w:after="0" w:line="259" w:lineRule="auto"/>
              <w:contextualSpacing/>
              <w:rPr>
                <w:rFonts w:asciiTheme="minorHAnsi" w:hAnsiTheme="minorHAnsi" w:cstheme="minorHAnsi"/>
                <w:b/>
                <w:sz w:val="22"/>
                <w:szCs w:val="22"/>
              </w:rPr>
            </w:pPr>
          </w:p>
        </w:tc>
        <w:tc>
          <w:tcPr>
            <w:tcW w:w="5245" w:type="dxa"/>
          </w:tcPr>
          <w:p w:rsidR="00314780" w:rsidRPr="00324EA2" w:rsidRDefault="00314780"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Een bewijs kan o.a. zijn:</w:t>
            </w:r>
          </w:p>
          <w:p w:rsidR="00314780" w:rsidRPr="00324EA2" w:rsidRDefault="00314780"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een analyse van een knelpunt</w:t>
            </w:r>
          </w:p>
          <w:p w:rsidR="00314780" w:rsidRPr="00324EA2" w:rsidRDefault="00314780"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een verbetervoorstel</w:t>
            </w:r>
          </w:p>
          <w:p w:rsidR="00314780" w:rsidRPr="00324EA2" w:rsidRDefault="00314780"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 xml:space="preserve">gespreksverslag (met handtekening </w:t>
            </w:r>
            <w:r w:rsidRPr="00324EA2">
              <w:rPr>
                <w:rFonts w:asciiTheme="minorHAnsi" w:hAnsiTheme="minorHAnsi" w:cstheme="minorHAnsi"/>
                <w:sz w:val="22"/>
                <w:szCs w:val="22"/>
              </w:rPr>
              <w:tab/>
              <w:t>gesprekspartner)</w:t>
            </w:r>
          </w:p>
          <w:p w:rsidR="00314780" w:rsidRPr="00324EA2" w:rsidRDefault="00314780"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presentatie die je hebt gegeven</w:t>
            </w:r>
          </w:p>
          <w:p w:rsidR="00314780" w:rsidRPr="00324EA2" w:rsidRDefault="00314780" w:rsidP="00803753">
            <w:pPr>
              <w:tabs>
                <w:tab w:val="left" w:pos="26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w:t>
            </w:r>
          </w:p>
        </w:tc>
      </w:tr>
      <w:tr w:rsidR="00314780" w:rsidRPr="00324EA2" w:rsidTr="00803753">
        <w:tc>
          <w:tcPr>
            <w:tcW w:w="3964" w:type="dxa"/>
          </w:tcPr>
          <w:p w:rsidR="00314780" w:rsidRPr="00324EA2" w:rsidRDefault="00314780" w:rsidP="00B54A2E">
            <w:pPr>
              <w:tabs>
                <w:tab w:val="left" w:pos="35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2.</w:t>
            </w:r>
            <w:r w:rsidRPr="00324EA2">
              <w:rPr>
                <w:rFonts w:asciiTheme="minorHAnsi" w:hAnsiTheme="minorHAnsi" w:cstheme="minorHAnsi"/>
                <w:sz w:val="22"/>
                <w:szCs w:val="22"/>
              </w:rPr>
              <w:tab/>
              <w:t>Sc</w:t>
            </w:r>
            <w:r w:rsidR="00B54A2E" w:rsidRPr="00324EA2">
              <w:rPr>
                <w:rFonts w:asciiTheme="minorHAnsi" w:hAnsiTheme="minorHAnsi" w:cstheme="minorHAnsi"/>
                <w:sz w:val="22"/>
                <w:szCs w:val="22"/>
              </w:rPr>
              <w:t xml:space="preserve">hrijf bij </w:t>
            </w:r>
            <w:r w:rsidR="00B54A2E" w:rsidRPr="00324EA2">
              <w:rPr>
                <w:rFonts w:asciiTheme="minorHAnsi" w:hAnsiTheme="minorHAnsi" w:cstheme="minorHAnsi"/>
                <w:sz w:val="22"/>
                <w:szCs w:val="22"/>
                <w:u w:val="single"/>
              </w:rPr>
              <w:t>ieder</w:t>
            </w:r>
            <w:r w:rsidR="00B54A2E" w:rsidRPr="00324EA2">
              <w:rPr>
                <w:rFonts w:asciiTheme="minorHAnsi" w:hAnsiTheme="minorHAnsi" w:cstheme="minorHAnsi"/>
                <w:sz w:val="22"/>
                <w:szCs w:val="22"/>
              </w:rPr>
              <w:t xml:space="preserve"> bewijsstuk een </w:t>
            </w:r>
            <w:r w:rsidR="00B54A2E" w:rsidRPr="00324EA2">
              <w:rPr>
                <w:rFonts w:asciiTheme="minorHAnsi" w:hAnsiTheme="minorHAnsi" w:cstheme="minorHAnsi"/>
                <w:sz w:val="22"/>
                <w:szCs w:val="22"/>
              </w:rPr>
              <w:tab/>
              <w:t>verantwoording.</w:t>
            </w:r>
          </w:p>
        </w:tc>
        <w:tc>
          <w:tcPr>
            <w:tcW w:w="5245" w:type="dxa"/>
          </w:tcPr>
          <w:p w:rsidR="00314780" w:rsidRPr="00324EA2" w:rsidRDefault="00314780" w:rsidP="0080375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Maximaal 1 A4’tje</w:t>
            </w:r>
          </w:p>
          <w:p w:rsidR="00314780" w:rsidRPr="00324EA2" w:rsidRDefault="00314780" w:rsidP="0080375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Hierin verwerk je de volgende punten:</w:t>
            </w:r>
          </w:p>
          <w:p w:rsidR="00314780" w:rsidRPr="00324EA2" w:rsidRDefault="00314780" w:rsidP="00314780">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Gevarieerd en tijdens verschillende situaties verzameld.</w:t>
            </w:r>
          </w:p>
          <w:p w:rsidR="00314780" w:rsidRPr="00324EA2" w:rsidRDefault="009C1FE6" w:rsidP="00314780">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De b</w:t>
            </w:r>
            <w:r w:rsidR="00314780" w:rsidRPr="00324EA2">
              <w:rPr>
                <w:rFonts w:asciiTheme="minorHAnsi" w:hAnsiTheme="minorHAnsi" w:cstheme="minorHAnsi"/>
                <w:sz w:val="22"/>
                <w:szCs w:val="22"/>
              </w:rPr>
              <w:t>eoor</w:t>
            </w:r>
            <w:r w:rsidR="00B54A2E" w:rsidRPr="00324EA2">
              <w:rPr>
                <w:rFonts w:asciiTheme="minorHAnsi" w:hAnsiTheme="minorHAnsi" w:cstheme="minorHAnsi"/>
                <w:sz w:val="22"/>
                <w:szCs w:val="22"/>
              </w:rPr>
              <w:t xml:space="preserve">delingscriteria 5 t/m 10 in het P2M examen </w:t>
            </w:r>
            <w:r w:rsidR="006A51B4" w:rsidRPr="00324EA2">
              <w:rPr>
                <w:rFonts w:asciiTheme="minorHAnsi" w:hAnsiTheme="minorHAnsi" w:cstheme="minorHAnsi"/>
                <w:sz w:val="22"/>
                <w:szCs w:val="22"/>
              </w:rPr>
              <w:t xml:space="preserve">komen </w:t>
            </w:r>
            <w:r w:rsidR="00B54A2E" w:rsidRPr="00324EA2">
              <w:rPr>
                <w:rFonts w:asciiTheme="minorHAnsi" w:hAnsiTheme="minorHAnsi" w:cstheme="minorHAnsi"/>
                <w:sz w:val="22"/>
                <w:szCs w:val="22"/>
              </w:rPr>
              <w:t xml:space="preserve">aantoonbaar aan bod in de verantwoording van </w:t>
            </w:r>
            <w:r w:rsidRPr="00324EA2">
              <w:rPr>
                <w:rFonts w:asciiTheme="minorHAnsi" w:hAnsiTheme="minorHAnsi" w:cstheme="minorHAnsi"/>
                <w:sz w:val="22"/>
                <w:szCs w:val="22"/>
              </w:rPr>
              <w:t>één</w:t>
            </w:r>
            <w:r w:rsidR="00314780" w:rsidRPr="00324EA2">
              <w:rPr>
                <w:rFonts w:asciiTheme="minorHAnsi" w:hAnsiTheme="minorHAnsi" w:cstheme="minorHAnsi"/>
                <w:sz w:val="22"/>
                <w:szCs w:val="22"/>
              </w:rPr>
              <w:t xml:space="preserve"> of meerdere bewijsstukken</w:t>
            </w:r>
            <w:r w:rsidR="00B54A2E" w:rsidRPr="00324EA2">
              <w:rPr>
                <w:rFonts w:asciiTheme="minorHAnsi" w:hAnsiTheme="minorHAnsi" w:cstheme="minorHAnsi"/>
                <w:sz w:val="22"/>
                <w:szCs w:val="22"/>
              </w:rPr>
              <w:t>.</w:t>
            </w:r>
          </w:p>
          <w:p w:rsidR="00314780" w:rsidRPr="00324EA2" w:rsidRDefault="00314780" w:rsidP="00314780">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Uniek en van jezelf.</w:t>
            </w:r>
          </w:p>
          <w:p w:rsidR="00314780" w:rsidRPr="00324EA2" w:rsidRDefault="00314780" w:rsidP="00314780">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Actueel en tijdens de opleiding verzameld.</w:t>
            </w:r>
          </w:p>
        </w:tc>
      </w:tr>
      <w:tr w:rsidR="00314780" w:rsidRPr="00324EA2" w:rsidTr="00803753">
        <w:tc>
          <w:tcPr>
            <w:tcW w:w="3964" w:type="dxa"/>
          </w:tcPr>
          <w:p w:rsidR="00B54A2E" w:rsidRPr="00324EA2" w:rsidRDefault="00314780" w:rsidP="00314780">
            <w:pPr>
              <w:pStyle w:val="Lijstalinea"/>
              <w:numPr>
                <w:ilvl w:val="0"/>
                <w:numId w:val="9"/>
              </w:numPr>
              <w:tabs>
                <w:tab w:val="left" w:pos="354"/>
              </w:tabs>
              <w:spacing w:after="0"/>
              <w:rPr>
                <w:rFonts w:asciiTheme="minorHAnsi" w:hAnsiTheme="minorHAnsi" w:cstheme="minorHAnsi"/>
                <w:sz w:val="22"/>
                <w:szCs w:val="22"/>
              </w:rPr>
            </w:pPr>
            <w:r w:rsidRPr="00324EA2">
              <w:rPr>
                <w:rFonts w:asciiTheme="minorHAnsi" w:hAnsiTheme="minorHAnsi" w:cstheme="minorHAnsi"/>
                <w:sz w:val="22"/>
                <w:szCs w:val="22"/>
              </w:rPr>
              <w:t xml:space="preserve">Vul per bewijsstuk een bewijsformulier in. </w:t>
            </w:r>
          </w:p>
          <w:p w:rsidR="00314780" w:rsidRPr="00324EA2" w:rsidRDefault="00314780" w:rsidP="00B54A2E">
            <w:pPr>
              <w:pStyle w:val="Lijstalinea"/>
              <w:tabs>
                <w:tab w:val="left" w:pos="354"/>
              </w:tabs>
              <w:spacing w:after="0"/>
              <w:ind w:left="360"/>
              <w:rPr>
                <w:rFonts w:asciiTheme="minorHAnsi" w:hAnsiTheme="minorHAnsi" w:cstheme="minorHAnsi"/>
                <w:sz w:val="22"/>
                <w:szCs w:val="22"/>
              </w:rPr>
            </w:pPr>
            <w:r w:rsidRPr="00324EA2">
              <w:rPr>
                <w:rFonts w:asciiTheme="minorHAnsi" w:hAnsiTheme="minorHAnsi" w:cstheme="minorHAnsi"/>
                <w:sz w:val="22"/>
                <w:szCs w:val="22"/>
              </w:rPr>
              <w:t>Je vindt de bewijsformulieren achter het examen in je examenmap.</w:t>
            </w:r>
          </w:p>
          <w:p w:rsidR="00314780" w:rsidRPr="00324EA2" w:rsidRDefault="00314780" w:rsidP="00803753">
            <w:pPr>
              <w:tabs>
                <w:tab w:val="left" w:pos="354"/>
              </w:tabs>
              <w:spacing w:after="0" w:line="259" w:lineRule="auto"/>
              <w:rPr>
                <w:rFonts w:asciiTheme="minorHAnsi" w:hAnsiTheme="minorHAnsi" w:cstheme="minorHAnsi"/>
                <w:sz w:val="22"/>
                <w:szCs w:val="22"/>
              </w:rPr>
            </w:pPr>
          </w:p>
        </w:tc>
        <w:tc>
          <w:tcPr>
            <w:tcW w:w="5245" w:type="dxa"/>
          </w:tcPr>
          <w:p w:rsidR="00314780" w:rsidRPr="00324EA2" w:rsidRDefault="00314780" w:rsidP="009C1FE6">
            <w:pPr>
              <w:spacing w:after="0" w:line="259" w:lineRule="auto"/>
              <w:rPr>
                <w:rFonts w:asciiTheme="minorHAnsi" w:hAnsiTheme="minorHAnsi" w:cstheme="minorHAnsi"/>
                <w:sz w:val="22"/>
                <w:szCs w:val="22"/>
              </w:rPr>
            </w:pPr>
            <w:r w:rsidRPr="00324EA2">
              <w:rPr>
                <w:rFonts w:asciiTheme="minorHAnsi" w:hAnsiTheme="minorHAnsi" w:cstheme="minorHAnsi"/>
                <w:sz w:val="22"/>
                <w:szCs w:val="22"/>
              </w:rPr>
              <w:t>Het bewijs</w:t>
            </w:r>
            <w:r w:rsidR="009C1FE6" w:rsidRPr="00324EA2">
              <w:rPr>
                <w:rFonts w:asciiTheme="minorHAnsi" w:hAnsiTheme="minorHAnsi" w:cstheme="minorHAnsi"/>
                <w:sz w:val="22"/>
                <w:szCs w:val="22"/>
              </w:rPr>
              <w:t xml:space="preserve">formulier </w:t>
            </w:r>
            <w:r w:rsidR="00B54A2E" w:rsidRPr="00324EA2">
              <w:rPr>
                <w:rFonts w:asciiTheme="minorHAnsi" w:hAnsiTheme="minorHAnsi" w:cstheme="minorHAnsi"/>
                <w:sz w:val="22"/>
                <w:szCs w:val="22"/>
              </w:rPr>
              <w:t xml:space="preserve">is ingevuld en ondertekend door de BPV-begeleider of door de studentcoach op school. </w:t>
            </w:r>
          </w:p>
        </w:tc>
      </w:tr>
    </w:tbl>
    <w:p w:rsidR="00314780" w:rsidRPr="00324EA2" w:rsidRDefault="00314780" w:rsidP="00314780">
      <w:pPr>
        <w:spacing w:after="0" w:line="259" w:lineRule="auto"/>
        <w:rPr>
          <w:rFonts w:cstheme="minorHAnsi"/>
          <w:b/>
        </w:rPr>
      </w:pPr>
    </w:p>
    <w:p w:rsidR="00314780" w:rsidRPr="00324EA2" w:rsidRDefault="00314780" w:rsidP="00314780">
      <w:pPr>
        <w:spacing w:after="0" w:line="259" w:lineRule="auto"/>
        <w:rPr>
          <w:rFonts w:cstheme="minorHAnsi"/>
        </w:rPr>
      </w:pPr>
    </w:p>
    <w:p w:rsidR="00314780" w:rsidRPr="00324EA2" w:rsidRDefault="00314780" w:rsidP="00314780">
      <w:pPr>
        <w:spacing w:after="0" w:line="240" w:lineRule="auto"/>
      </w:pPr>
      <w:r w:rsidRPr="00324EA2">
        <w:br w:type="page"/>
      </w:r>
    </w:p>
    <w:p w:rsidR="00527E45" w:rsidRPr="00324EA2" w:rsidRDefault="00527E45" w:rsidP="00527E45">
      <w:pPr>
        <w:keepNext/>
        <w:keepLines/>
        <w:spacing w:before="240" w:after="0"/>
        <w:outlineLvl w:val="0"/>
        <w:rPr>
          <w:rFonts w:cstheme="minorHAnsi"/>
          <w:b/>
          <w:sz w:val="28"/>
          <w:szCs w:val="28"/>
        </w:rPr>
      </w:pPr>
      <w:r w:rsidRPr="00324EA2">
        <w:rPr>
          <w:rFonts w:eastAsia="Times New Roman" w:cstheme="minorHAnsi"/>
          <w:b/>
          <w:color w:val="000000" w:themeColor="text1"/>
          <w:sz w:val="32"/>
          <w:szCs w:val="32"/>
        </w:rPr>
        <w:lastRenderedPageBreak/>
        <w:t xml:space="preserve">BPV-opdracht </w:t>
      </w:r>
      <w:r w:rsidR="00DF46A9" w:rsidRPr="00324EA2">
        <w:rPr>
          <w:rFonts w:eastAsia="Times New Roman" w:cstheme="minorHAnsi"/>
          <w:b/>
          <w:color w:val="000000" w:themeColor="text1"/>
          <w:sz w:val="32"/>
          <w:szCs w:val="32"/>
        </w:rPr>
        <w:t>14</w:t>
      </w:r>
      <w:r w:rsidRPr="00324EA2">
        <w:rPr>
          <w:rFonts w:eastAsia="Times New Roman" w:cstheme="minorHAnsi"/>
          <w:b/>
          <w:color w:val="365F91"/>
          <w:sz w:val="32"/>
          <w:szCs w:val="32"/>
        </w:rPr>
        <w:t xml:space="preserve">  </w:t>
      </w:r>
      <w:r w:rsidRPr="00324EA2">
        <w:rPr>
          <w:rFonts w:eastAsia="Times New Roman" w:cstheme="minorHAnsi"/>
          <w:b/>
          <w:color w:val="365F91"/>
          <w:sz w:val="32"/>
          <w:szCs w:val="32"/>
        </w:rPr>
        <w:tab/>
      </w:r>
      <w:r w:rsidR="005D507D" w:rsidRPr="00324EA2">
        <w:rPr>
          <w:b/>
          <w:sz w:val="28"/>
          <w:szCs w:val="28"/>
        </w:rPr>
        <w:t xml:space="preserve">Begeleiden nieuwe collega’s, stagiaires en/of </w:t>
      </w:r>
      <w:r w:rsidR="005D507D" w:rsidRPr="00324EA2">
        <w:rPr>
          <w:b/>
          <w:sz w:val="28"/>
          <w:szCs w:val="28"/>
        </w:rPr>
        <w:tab/>
      </w:r>
      <w:r w:rsidR="005D507D" w:rsidRPr="00324EA2">
        <w:rPr>
          <w:b/>
          <w:sz w:val="28"/>
          <w:szCs w:val="28"/>
        </w:rPr>
        <w:tab/>
      </w:r>
      <w:r w:rsidR="005D507D" w:rsidRPr="00324EA2">
        <w:rPr>
          <w:b/>
          <w:sz w:val="28"/>
          <w:szCs w:val="28"/>
        </w:rPr>
        <w:tab/>
      </w:r>
      <w:r w:rsidR="005D507D" w:rsidRPr="00324EA2">
        <w:rPr>
          <w:b/>
          <w:sz w:val="28"/>
          <w:szCs w:val="28"/>
        </w:rPr>
        <w:tab/>
      </w:r>
      <w:r w:rsidR="005D507D" w:rsidRPr="00324EA2">
        <w:rPr>
          <w:b/>
          <w:sz w:val="28"/>
          <w:szCs w:val="28"/>
        </w:rPr>
        <w:tab/>
        <w:t>vrijwilligers</w:t>
      </w:r>
    </w:p>
    <w:p w:rsidR="00527E45" w:rsidRPr="00324EA2" w:rsidRDefault="00527E45" w:rsidP="00527E45">
      <w:pPr>
        <w:spacing w:after="0"/>
        <w:rPr>
          <w:b/>
          <w:sz w:val="32"/>
          <w:szCs w:val="32"/>
        </w:rPr>
      </w:pPr>
    </w:p>
    <w:p w:rsidR="00527E45" w:rsidRPr="00324EA2" w:rsidRDefault="00527E45" w:rsidP="00527E45">
      <w:pPr>
        <w:spacing w:after="0"/>
        <w:rPr>
          <w:rFonts w:cstheme="minorHAnsi"/>
          <w:b/>
        </w:rPr>
      </w:pPr>
      <w:r w:rsidRPr="00324EA2">
        <w:rPr>
          <w:rFonts w:cstheme="minorHAnsi"/>
          <w:b/>
        </w:rPr>
        <w:t>Inleiding</w:t>
      </w:r>
    </w:p>
    <w:p w:rsidR="00527E45" w:rsidRPr="00324EA2" w:rsidRDefault="00527E45" w:rsidP="00527E45">
      <w:pPr>
        <w:spacing w:after="0"/>
        <w:rPr>
          <w:rFonts w:cstheme="minorHAnsi"/>
        </w:rPr>
      </w:pPr>
      <w:r w:rsidRPr="00324EA2">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rsidR="00527E45" w:rsidRPr="00324EA2" w:rsidRDefault="0096283C" w:rsidP="00527E45">
      <w:pPr>
        <w:spacing w:after="0"/>
        <w:rPr>
          <w:rFonts w:cstheme="minorHAnsi"/>
        </w:rPr>
      </w:pPr>
      <w:r w:rsidRPr="00324EA2">
        <w:rPr>
          <w:rFonts w:cstheme="minorHAnsi"/>
        </w:rPr>
        <w:t>Met behulp van deze BPV</w:t>
      </w:r>
      <w:r w:rsidR="00527E45" w:rsidRPr="00324EA2">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rsidR="00527E45" w:rsidRPr="00324EA2" w:rsidRDefault="00527E45" w:rsidP="00527E45">
      <w:pPr>
        <w:spacing w:after="0"/>
        <w:rPr>
          <w:rFonts w:cstheme="minorHAnsi"/>
        </w:rPr>
      </w:pPr>
    </w:p>
    <w:p w:rsidR="00527E45" w:rsidRPr="00324EA2" w:rsidRDefault="00527E45" w:rsidP="00527E45">
      <w:pPr>
        <w:spacing w:after="0"/>
        <w:rPr>
          <w:rFonts w:cstheme="minorHAnsi"/>
          <w:b/>
        </w:rPr>
      </w:pPr>
      <w:r w:rsidRPr="00324EA2">
        <w:rPr>
          <w:rFonts w:cstheme="minorHAnsi"/>
          <w:b/>
        </w:rPr>
        <w:t>Opdracht</w:t>
      </w:r>
    </w:p>
    <w:p w:rsidR="00527E45" w:rsidRPr="00324EA2" w:rsidRDefault="00527E45" w:rsidP="00527E45">
      <w:pPr>
        <w:spacing w:after="0"/>
        <w:rPr>
          <w:rFonts w:cstheme="minorHAnsi"/>
        </w:rPr>
      </w:pPr>
      <w:r w:rsidRPr="00324EA2">
        <w:rPr>
          <w:rFonts w:cstheme="minorHAnsi"/>
        </w:rPr>
        <w:t>Begeleidt een nieuwe collega, een student, stagiaire en/of vrijwilliger gedurende een afgebakende periode.</w:t>
      </w:r>
    </w:p>
    <w:p w:rsidR="00527E45" w:rsidRPr="00324EA2" w:rsidRDefault="00527E45" w:rsidP="00527E45">
      <w:pPr>
        <w:spacing w:after="0"/>
        <w:rPr>
          <w:rFonts w:cstheme="minorHAnsi"/>
          <w:i/>
        </w:rPr>
      </w:pPr>
    </w:p>
    <w:p w:rsidR="00527E45" w:rsidRPr="00324EA2" w:rsidRDefault="00527E45" w:rsidP="00527E45">
      <w:pPr>
        <w:spacing w:after="0"/>
        <w:rPr>
          <w:rFonts w:cstheme="minorHAnsi"/>
          <w:b/>
        </w:rPr>
      </w:pPr>
      <w:r w:rsidRPr="00324EA2">
        <w:rPr>
          <w:rFonts w:cstheme="minorHAnsi"/>
          <w:b/>
        </w:rPr>
        <w:t>Uitvoering</w:t>
      </w:r>
    </w:p>
    <w:p w:rsidR="00527E45" w:rsidRPr="00324EA2" w:rsidRDefault="00527E45" w:rsidP="00527E45">
      <w:pPr>
        <w:spacing w:after="0"/>
        <w:rPr>
          <w:rFonts w:cstheme="minorHAnsi"/>
        </w:rPr>
      </w:pPr>
      <w:r w:rsidRPr="00324EA2">
        <w:rPr>
          <w:rFonts w:cstheme="minorHAnsi"/>
        </w:rPr>
        <w:t xml:space="preserve">1. </w:t>
      </w:r>
      <w:r w:rsidRPr="00324EA2">
        <w:rPr>
          <w:rFonts w:cstheme="minorHAnsi"/>
        </w:rPr>
        <w:tab/>
        <w:t>Bestudeer deze BPV-opdracht en leg de relatie met het examen dat erbij hoort.</w:t>
      </w:r>
    </w:p>
    <w:p w:rsidR="00527E45" w:rsidRPr="00324EA2" w:rsidRDefault="00527E45" w:rsidP="00527E45">
      <w:pPr>
        <w:spacing w:after="0"/>
        <w:rPr>
          <w:rFonts w:cstheme="minorHAnsi"/>
        </w:rPr>
      </w:pPr>
      <w:r w:rsidRPr="00324EA2">
        <w:rPr>
          <w:rFonts w:cstheme="minorHAnsi"/>
        </w:rPr>
        <w:t xml:space="preserve">2. </w:t>
      </w:r>
      <w:r w:rsidRPr="00324EA2">
        <w:rPr>
          <w:rFonts w:cstheme="minorHAnsi"/>
        </w:rPr>
        <w:tab/>
        <w:t>Bestudeer de leerstof die je nodig hebt bij de uitvoering van deze opdracht.</w:t>
      </w:r>
    </w:p>
    <w:p w:rsidR="00527E45" w:rsidRPr="00324EA2" w:rsidRDefault="00527E45" w:rsidP="00527E45">
      <w:pPr>
        <w:spacing w:after="0"/>
        <w:rPr>
          <w:rFonts w:cstheme="minorHAnsi"/>
        </w:rPr>
      </w:pPr>
      <w:r w:rsidRPr="00324EA2">
        <w:rPr>
          <w:rFonts w:cstheme="minorHAnsi"/>
        </w:rPr>
        <w:t xml:space="preserve">3. </w:t>
      </w:r>
      <w:r w:rsidRPr="00324EA2">
        <w:rPr>
          <w:rFonts w:cstheme="minorHAnsi"/>
        </w:rPr>
        <w:tab/>
        <w:t xml:space="preserve">Verdiep je in de wijze waarop op jouw BPV-plaats de begeleiding van nieuwe medewerkers is </w:t>
      </w:r>
      <w:r w:rsidRPr="00324EA2">
        <w:rPr>
          <w:rFonts w:cstheme="minorHAnsi"/>
        </w:rPr>
        <w:tab/>
        <w:t>georganiseerd.</w:t>
      </w:r>
    </w:p>
    <w:p w:rsidR="00527E45" w:rsidRPr="00324EA2" w:rsidRDefault="00527E45" w:rsidP="00527E45">
      <w:pPr>
        <w:spacing w:after="0"/>
        <w:rPr>
          <w:rFonts w:cstheme="minorHAnsi"/>
        </w:rPr>
      </w:pPr>
      <w:r w:rsidRPr="00324EA2">
        <w:rPr>
          <w:rFonts w:cstheme="minorHAnsi"/>
        </w:rPr>
        <w:t xml:space="preserve">4. </w:t>
      </w:r>
      <w:r w:rsidRPr="00324EA2">
        <w:rPr>
          <w:rFonts w:cstheme="minorHAnsi"/>
        </w:rPr>
        <w:tab/>
        <w:t>Formuleer persoonlijke leerdoelen bij deze opdracht.</w:t>
      </w:r>
    </w:p>
    <w:p w:rsidR="00527E45" w:rsidRPr="00324EA2" w:rsidRDefault="00527E45" w:rsidP="00527E45">
      <w:pPr>
        <w:spacing w:after="0"/>
        <w:rPr>
          <w:rFonts w:cstheme="minorHAnsi"/>
        </w:rPr>
      </w:pPr>
      <w:r w:rsidRPr="00324EA2">
        <w:rPr>
          <w:rFonts w:cstheme="minorHAnsi"/>
        </w:rPr>
        <w:t>5.</w:t>
      </w:r>
      <w:r w:rsidRPr="00324EA2">
        <w:rPr>
          <w:rFonts w:cstheme="minorHAnsi"/>
        </w:rPr>
        <w:tab/>
        <w:t xml:space="preserve">Kies, in overleg met je BPV-begeleider, een geschikte collega, medewerker, stagiaire en/of </w:t>
      </w:r>
      <w:r w:rsidRPr="00324EA2">
        <w:rPr>
          <w:rFonts w:cstheme="minorHAnsi"/>
        </w:rPr>
        <w:tab/>
        <w:t>vrijwilliger met een begeleidingsbehoefte.</w:t>
      </w:r>
    </w:p>
    <w:p w:rsidR="00527E45" w:rsidRPr="00324EA2" w:rsidRDefault="00527E45" w:rsidP="00527E45">
      <w:pPr>
        <w:spacing w:after="0"/>
        <w:rPr>
          <w:rFonts w:cstheme="minorHAnsi"/>
        </w:rPr>
      </w:pPr>
      <w:r w:rsidRPr="00324EA2">
        <w:rPr>
          <w:rFonts w:cstheme="minorHAnsi"/>
        </w:rPr>
        <w:t>6.</w:t>
      </w:r>
      <w:r w:rsidRPr="00324EA2">
        <w:rPr>
          <w:rFonts w:cstheme="minorHAnsi"/>
        </w:rPr>
        <w:tab/>
        <w:t>Maak een plan van aanpak en leg dit voor aan je begeleider.</w:t>
      </w:r>
    </w:p>
    <w:p w:rsidR="00527E45" w:rsidRPr="00324EA2" w:rsidRDefault="00527E45" w:rsidP="00527E45">
      <w:pPr>
        <w:spacing w:after="0"/>
        <w:rPr>
          <w:rFonts w:cstheme="minorHAnsi"/>
        </w:rPr>
      </w:pPr>
      <w:r w:rsidRPr="00324EA2">
        <w:rPr>
          <w:rFonts w:cstheme="minorHAnsi"/>
        </w:rPr>
        <w:t xml:space="preserve">7. </w:t>
      </w:r>
      <w:r w:rsidRPr="00324EA2">
        <w:rPr>
          <w:rFonts w:cstheme="minorHAnsi"/>
        </w:rPr>
        <w:tab/>
        <w:t>Voer de begeleiding van de nieuwe medewerker, student/stagiaire of vrijwilliger uit.</w:t>
      </w:r>
    </w:p>
    <w:p w:rsidR="00527E45" w:rsidRPr="00324EA2" w:rsidRDefault="00527E45" w:rsidP="00527E45">
      <w:pPr>
        <w:spacing w:after="0"/>
        <w:rPr>
          <w:rFonts w:cstheme="minorHAnsi"/>
        </w:rPr>
      </w:pPr>
      <w:r w:rsidRPr="00324EA2">
        <w:rPr>
          <w:rFonts w:cstheme="minorHAnsi"/>
        </w:rPr>
        <w:t xml:space="preserve">8. </w:t>
      </w:r>
      <w:r w:rsidRPr="00324EA2">
        <w:rPr>
          <w:rFonts w:cstheme="minorHAnsi"/>
        </w:rPr>
        <w:tab/>
        <w:t>Evalueer met je begeleider de uitvoering van deze opdracht.</w:t>
      </w:r>
    </w:p>
    <w:p w:rsidR="00527E45" w:rsidRPr="00324EA2" w:rsidRDefault="00527E45" w:rsidP="00527E45">
      <w:pPr>
        <w:spacing w:after="0"/>
        <w:rPr>
          <w:rFonts w:cstheme="minorHAnsi"/>
        </w:rPr>
      </w:pPr>
      <w:r w:rsidRPr="00324EA2">
        <w:rPr>
          <w:rFonts w:cstheme="minorHAnsi"/>
        </w:rPr>
        <w:t>9.</w:t>
      </w:r>
      <w:r w:rsidRPr="00324EA2">
        <w:rPr>
          <w:rFonts w:cstheme="minorHAnsi"/>
        </w:rPr>
        <w:tab/>
        <w:t xml:space="preserve">Maak een bewijsstuk en schrijf een verantwoordingsverslag. </w:t>
      </w:r>
    </w:p>
    <w:p w:rsidR="00527E45" w:rsidRPr="00324EA2" w:rsidRDefault="00527E45" w:rsidP="00527E45">
      <w:pPr>
        <w:spacing w:after="0"/>
        <w:rPr>
          <w:rFonts w:cstheme="minorHAnsi"/>
        </w:rPr>
      </w:pPr>
      <w:r w:rsidRPr="00324EA2">
        <w:rPr>
          <w:rFonts w:cstheme="minorHAnsi"/>
        </w:rPr>
        <w:t xml:space="preserve">10. </w:t>
      </w:r>
      <w:r w:rsidRPr="00324EA2">
        <w:rPr>
          <w:rFonts w:cstheme="minorHAnsi"/>
        </w:rPr>
        <w:tab/>
      </w:r>
      <w:r w:rsidRPr="00324EA2">
        <w:rPr>
          <w:rFonts w:cstheme="minorHAnsi"/>
          <w:color w:val="000000" w:themeColor="text1"/>
        </w:rPr>
        <w:t>Vraag je begeleiders om het bewijsformulier in te vullen en te ondertekenen.</w:t>
      </w:r>
    </w:p>
    <w:p w:rsidR="00665924" w:rsidRPr="00324EA2" w:rsidRDefault="0040111E" w:rsidP="00527E45">
      <w:pPr>
        <w:spacing w:after="0"/>
        <w:ind w:left="705" w:hanging="705"/>
        <w:rPr>
          <w:rFonts w:cstheme="minorHAnsi"/>
          <w:color w:val="000000" w:themeColor="text1"/>
        </w:rPr>
      </w:pPr>
      <w:r w:rsidRPr="00324EA2">
        <w:rPr>
          <w:rFonts w:cstheme="minorHAnsi"/>
          <w:color w:val="000000" w:themeColor="text1"/>
        </w:rPr>
        <w:t>11.</w:t>
      </w:r>
      <w:r w:rsidRPr="00324EA2">
        <w:rPr>
          <w:rFonts w:cstheme="minorHAnsi"/>
          <w:color w:val="000000" w:themeColor="text1"/>
        </w:rPr>
        <w:tab/>
      </w:r>
      <w:r w:rsidR="0067627B" w:rsidRPr="00324EA2">
        <w:rPr>
          <w:rFonts w:cstheme="minorHAnsi"/>
          <w:color w:val="000000" w:themeColor="text1"/>
        </w:rPr>
        <w:t xml:space="preserve">Bewaar </w:t>
      </w:r>
      <w:r w:rsidR="009C1FE6" w:rsidRPr="00324EA2">
        <w:rPr>
          <w:rFonts w:cstheme="minorHAnsi"/>
          <w:color w:val="000000" w:themeColor="text1"/>
        </w:rPr>
        <w:t xml:space="preserve">bewijsstukken, verantwoordingen en ondertekende bewijsformulieren zorgvuldig. </w:t>
      </w:r>
    </w:p>
    <w:p w:rsidR="00665924" w:rsidRPr="00324EA2" w:rsidRDefault="00665924">
      <w:pPr>
        <w:spacing w:after="0" w:line="240" w:lineRule="auto"/>
        <w:rPr>
          <w:rFonts w:cstheme="minorHAnsi"/>
          <w:b/>
        </w:rPr>
      </w:pPr>
      <w:r w:rsidRPr="00324EA2">
        <w:rPr>
          <w:rFonts w:cstheme="minorHAnsi"/>
          <w:b/>
        </w:rPr>
        <w:br w:type="page"/>
      </w:r>
    </w:p>
    <w:p w:rsidR="006A51B4" w:rsidRPr="00324EA2" w:rsidRDefault="006A51B4" w:rsidP="00665924">
      <w:pPr>
        <w:spacing w:after="0" w:line="259" w:lineRule="auto"/>
        <w:rPr>
          <w:rFonts w:cstheme="minorHAnsi"/>
          <w:b/>
        </w:rPr>
      </w:pPr>
    </w:p>
    <w:p w:rsidR="0067627B" w:rsidRPr="00324EA2" w:rsidRDefault="00665924" w:rsidP="00665924">
      <w:pPr>
        <w:spacing w:after="0" w:line="259" w:lineRule="auto"/>
        <w:rPr>
          <w:rFonts w:cstheme="minorHAnsi"/>
          <w:b/>
        </w:rPr>
      </w:pPr>
      <w:r w:rsidRPr="00324EA2">
        <w:rPr>
          <w:rFonts w:cstheme="minorHAnsi"/>
          <w:b/>
        </w:rPr>
        <w:t xml:space="preserve">Schematisch overzicht van activiteiten met betrekking tot het verzamelen van </w:t>
      </w:r>
      <w:r w:rsidR="0067627B" w:rsidRPr="00324EA2">
        <w:rPr>
          <w:rFonts w:cstheme="minorHAnsi"/>
          <w:b/>
        </w:rPr>
        <w:t>bewijsstukken.</w:t>
      </w:r>
    </w:p>
    <w:p w:rsidR="0067627B" w:rsidRPr="00324EA2" w:rsidRDefault="0067627B" w:rsidP="00665924">
      <w:pPr>
        <w:spacing w:after="0" w:line="259" w:lineRule="auto"/>
        <w:rPr>
          <w:rFonts w:cstheme="minorHAnsi"/>
          <w:b/>
        </w:rPr>
      </w:pPr>
    </w:p>
    <w:tbl>
      <w:tblPr>
        <w:tblStyle w:val="Tabelraster111"/>
        <w:tblW w:w="9209" w:type="dxa"/>
        <w:tblLook w:val="04A0" w:firstRow="1" w:lastRow="0" w:firstColumn="1" w:lastColumn="0" w:noHBand="0" w:noVBand="1"/>
      </w:tblPr>
      <w:tblGrid>
        <w:gridCol w:w="3964"/>
        <w:gridCol w:w="5245"/>
      </w:tblGrid>
      <w:tr w:rsidR="00665924" w:rsidRPr="00324EA2" w:rsidTr="00803753">
        <w:tc>
          <w:tcPr>
            <w:tcW w:w="3964" w:type="dxa"/>
            <w:shd w:val="clear" w:color="auto" w:fill="D9D9D9" w:themeFill="background1" w:themeFillShade="D9"/>
          </w:tcPr>
          <w:p w:rsidR="00665924" w:rsidRPr="00324EA2" w:rsidRDefault="00665924" w:rsidP="00803753">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Activiteiten</w:t>
            </w:r>
          </w:p>
        </w:tc>
        <w:tc>
          <w:tcPr>
            <w:tcW w:w="5245" w:type="dxa"/>
            <w:shd w:val="clear" w:color="auto" w:fill="D9D9D9" w:themeFill="background1" w:themeFillShade="D9"/>
          </w:tcPr>
          <w:p w:rsidR="00665924" w:rsidRPr="00324EA2" w:rsidRDefault="00665924" w:rsidP="00803753">
            <w:pPr>
              <w:spacing w:after="0" w:line="259" w:lineRule="auto"/>
              <w:jc w:val="center"/>
              <w:rPr>
                <w:rFonts w:asciiTheme="minorHAnsi" w:hAnsiTheme="minorHAnsi" w:cstheme="minorHAnsi"/>
                <w:b/>
                <w:sz w:val="22"/>
                <w:szCs w:val="22"/>
              </w:rPr>
            </w:pPr>
            <w:r w:rsidRPr="00324EA2">
              <w:rPr>
                <w:rFonts w:asciiTheme="minorHAnsi" w:hAnsiTheme="minorHAnsi" w:cstheme="minorHAnsi"/>
                <w:b/>
                <w:sz w:val="22"/>
                <w:szCs w:val="22"/>
              </w:rPr>
              <w:t>Criteria</w:t>
            </w:r>
          </w:p>
        </w:tc>
      </w:tr>
      <w:tr w:rsidR="00665924" w:rsidRPr="00324EA2" w:rsidTr="00803753">
        <w:tc>
          <w:tcPr>
            <w:tcW w:w="3964" w:type="dxa"/>
          </w:tcPr>
          <w:p w:rsidR="00665924" w:rsidRPr="00324EA2" w:rsidRDefault="00665924" w:rsidP="00665924">
            <w:pPr>
              <w:tabs>
                <w:tab w:val="left" w:pos="384"/>
              </w:tabs>
              <w:spacing w:after="0"/>
              <w:rPr>
                <w:rFonts w:asciiTheme="minorHAnsi" w:hAnsiTheme="minorHAnsi" w:cstheme="minorHAnsi"/>
                <w:b/>
                <w:sz w:val="22"/>
                <w:szCs w:val="22"/>
              </w:rPr>
            </w:pPr>
            <w:r w:rsidRPr="00324EA2">
              <w:rPr>
                <w:rFonts w:cstheme="minorHAnsi"/>
              </w:rPr>
              <w:t>1.</w:t>
            </w:r>
            <w:r w:rsidRPr="00324EA2">
              <w:rPr>
                <w:rFonts w:cstheme="minorHAnsi"/>
              </w:rPr>
              <w:tab/>
            </w:r>
            <w:r w:rsidRPr="00324EA2">
              <w:rPr>
                <w:rFonts w:asciiTheme="minorHAnsi" w:hAnsiTheme="minorHAnsi" w:cstheme="minorHAnsi"/>
                <w:sz w:val="22"/>
                <w:szCs w:val="22"/>
              </w:rPr>
              <w:t xml:space="preserve">Verzamel tijdens je opleiding </w:t>
            </w:r>
            <w:r w:rsidRPr="00324EA2">
              <w:rPr>
                <w:rFonts w:asciiTheme="minorHAnsi" w:hAnsiTheme="minorHAnsi" w:cstheme="minorHAnsi"/>
                <w:sz w:val="22"/>
                <w:szCs w:val="22"/>
              </w:rPr>
              <w:tab/>
              <w:t xml:space="preserve">bewijsstukken (op school en/of in de </w:t>
            </w:r>
            <w:r w:rsidRPr="00324EA2">
              <w:rPr>
                <w:rFonts w:asciiTheme="minorHAnsi" w:hAnsiTheme="minorHAnsi" w:cstheme="minorHAnsi"/>
                <w:sz w:val="22"/>
                <w:szCs w:val="22"/>
              </w:rPr>
              <w:tab/>
              <w:t xml:space="preserve">praktijk) waaruit blijkt dat je actief </w:t>
            </w:r>
            <w:r w:rsidRPr="00324EA2">
              <w:rPr>
                <w:rFonts w:asciiTheme="minorHAnsi" w:hAnsiTheme="minorHAnsi" w:cstheme="minorHAnsi"/>
                <w:sz w:val="22"/>
                <w:szCs w:val="22"/>
              </w:rPr>
              <w:tab/>
              <w:t xml:space="preserve">bezig bent met het begeleiden van </w:t>
            </w:r>
            <w:r w:rsidRPr="00324EA2">
              <w:rPr>
                <w:rFonts w:asciiTheme="minorHAnsi" w:hAnsiTheme="minorHAnsi" w:cstheme="minorHAnsi"/>
                <w:sz w:val="22"/>
                <w:szCs w:val="22"/>
              </w:rPr>
              <w:tab/>
              <w:t>nieuwe medewerkers.</w:t>
            </w:r>
          </w:p>
          <w:p w:rsidR="00665924" w:rsidRPr="00324EA2" w:rsidRDefault="00665924" w:rsidP="00803753">
            <w:pPr>
              <w:tabs>
                <w:tab w:val="left" w:pos="384"/>
              </w:tabs>
              <w:spacing w:after="0" w:line="259" w:lineRule="auto"/>
              <w:contextualSpacing/>
              <w:rPr>
                <w:rFonts w:asciiTheme="minorHAnsi" w:hAnsiTheme="minorHAnsi" w:cstheme="minorHAnsi"/>
                <w:b/>
                <w:sz w:val="22"/>
                <w:szCs w:val="22"/>
              </w:rPr>
            </w:pPr>
          </w:p>
        </w:tc>
        <w:tc>
          <w:tcPr>
            <w:tcW w:w="5245" w:type="dxa"/>
          </w:tcPr>
          <w:p w:rsidR="00665924" w:rsidRPr="00324EA2" w:rsidRDefault="00665924" w:rsidP="00803753">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Het bewijsstuk is:</w:t>
            </w:r>
          </w:p>
          <w:p w:rsidR="00665924" w:rsidRPr="00324EA2" w:rsidRDefault="00665924" w:rsidP="0067627B">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0067627B" w:rsidRPr="00324EA2">
              <w:rPr>
                <w:rFonts w:asciiTheme="minorHAnsi" w:hAnsiTheme="minorHAnsi" w:cstheme="minorHAnsi"/>
                <w:sz w:val="22"/>
                <w:szCs w:val="22"/>
              </w:rPr>
              <w:tab/>
              <w:t>een verslag van een begeleidingsgesprek.</w:t>
            </w:r>
          </w:p>
          <w:p w:rsidR="0067627B" w:rsidRPr="00324EA2" w:rsidRDefault="0067627B" w:rsidP="0067627B">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filmpje van een instructiemoment.</w:t>
            </w:r>
          </w:p>
          <w:p w:rsidR="0067627B" w:rsidRPr="00324EA2" w:rsidRDefault="0067627B" w:rsidP="0067627B">
            <w:pPr>
              <w:tabs>
                <w:tab w:val="left" w:pos="264"/>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 </w:t>
            </w:r>
            <w:r w:rsidRPr="00324EA2">
              <w:rPr>
                <w:rFonts w:asciiTheme="minorHAnsi" w:hAnsiTheme="minorHAnsi" w:cstheme="minorHAnsi"/>
                <w:sz w:val="22"/>
                <w:szCs w:val="22"/>
              </w:rPr>
              <w:tab/>
              <w:t xml:space="preserve">schriftelijke feedback die je gegeven hebt aan de </w:t>
            </w:r>
            <w:r w:rsidRPr="00324EA2">
              <w:rPr>
                <w:rFonts w:asciiTheme="minorHAnsi" w:hAnsiTheme="minorHAnsi" w:cstheme="minorHAnsi"/>
                <w:sz w:val="22"/>
                <w:szCs w:val="22"/>
              </w:rPr>
              <w:tab/>
              <w:t>nieuwe medewerker.</w:t>
            </w:r>
          </w:p>
          <w:p w:rsidR="0067627B" w:rsidRPr="00324EA2" w:rsidRDefault="0067627B" w:rsidP="0067627B">
            <w:pPr>
              <w:tabs>
                <w:tab w:val="left" w:pos="26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w:t>
            </w:r>
          </w:p>
        </w:tc>
      </w:tr>
      <w:tr w:rsidR="00665924" w:rsidRPr="00324EA2" w:rsidTr="00803753">
        <w:tc>
          <w:tcPr>
            <w:tcW w:w="3964" w:type="dxa"/>
          </w:tcPr>
          <w:p w:rsidR="00665924" w:rsidRPr="00324EA2" w:rsidRDefault="00665924" w:rsidP="00803753">
            <w:pPr>
              <w:tabs>
                <w:tab w:val="left" w:pos="354"/>
              </w:tabs>
              <w:spacing w:after="0" w:line="259" w:lineRule="auto"/>
              <w:rPr>
                <w:rFonts w:asciiTheme="minorHAnsi" w:hAnsiTheme="minorHAnsi" w:cstheme="minorHAnsi"/>
                <w:b/>
                <w:sz w:val="22"/>
                <w:szCs w:val="22"/>
              </w:rPr>
            </w:pPr>
            <w:r w:rsidRPr="00324EA2">
              <w:rPr>
                <w:rFonts w:asciiTheme="minorHAnsi" w:hAnsiTheme="minorHAnsi" w:cstheme="minorHAnsi"/>
                <w:sz w:val="22"/>
                <w:szCs w:val="22"/>
              </w:rPr>
              <w:t>2.</w:t>
            </w:r>
            <w:r w:rsidRPr="00324EA2">
              <w:rPr>
                <w:rFonts w:asciiTheme="minorHAnsi" w:hAnsiTheme="minorHAnsi" w:cstheme="minorHAnsi"/>
                <w:sz w:val="22"/>
                <w:szCs w:val="22"/>
              </w:rPr>
              <w:tab/>
              <w:t xml:space="preserve">Schrijf bij </w:t>
            </w:r>
            <w:r w:rsidRPr="00324EA2">
              <w:rPr>
                <w:rFonts w:asciiTheme="minorHAnsi" w:hAnsiTheme="minorHAnsi" w:cstheme="minorHAnsi"/>
                <w:sz w:val="22"/>
                <w:szCs w:val="22"/>
                <w:u w:val="single"/>
              </w:rPr>
              <w:t>ieder</w:t>
            </w:r>
            <w:r w:rsidRPr="00324EA2">
              <w:rPr>
                <w:rFonts w:asciiTheme="minorHAnsi" w:hAnsiTheme="minorHAnsi" w:cstheme="minorHAnsi"/>
                <w:sz w:val="22"/>
                <w:szCs w:val="22"/>
              </w:rPr>
              <w:t xml:space="preserve"> bewijsstuk een </w:t>
            </w:r>
            <w:r w:rsidRPr="00324EA2">
              <w:rPr>
                <w:rFonts w:asciiTheme="minorHAnsi" w:hAnsiTheme="minorHAnsi" w:cstheme="minorHAnsi"/>
                <w:sz w:val="22"/>
                <w:szCs w:val="22"/>
              </w:rPr>
              <w:tab/>
              <w:t>verantwoording.</w:t>
            </w:r>
          </w:p>
        </w:tc>
        <w:tc>
          <w:tcPr>
            <w:tcW w:w="5245" w:type="dxa"/>
          </w:tcPr>
          <w:p w:rsidR="00665924" w:rsidRPr="00324EA2" w:rsidRDefault="00665924" w:rsidP="0080375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Maximaal 1 A4’tje</w:t>
            </w:r>
          </w:p>
          <w:p w:rsidR="00665924" w:rsidRPr="00324EA2" w:rsidRDefault="00665924" w:rsidP="00803753">
            <w:pPr>
              <w:tabs>
                <w:tab w:val="left" w:pos="276"/>
              </w:tabs>
              <w:spacing w:after="0" w:line="259" w:lineRule="auto"/>
              <w:rPr>
                <w:rFonts w:asciiTheme="minorHAnsi" w:hAnsiTheme="minorHAnsi" w:cstheme="minorHAnsi"/>
                <w:sz w:val="22"/>
                <w:szCs w:val="22"/>
              </w:rPr>
            </w:pPr>
            <w:r w:rsidRPr="00324EA2">
              <w:rPr>
                <w:rFonts w:asciiTheme="minorHAnsi" w:hAnsiTheme="minorHAnsi" w:cstheme="minorHAnsi"/>
                <w:sz w:val="22"/>
                <w:szCs w:val="22"/>
              </w:rPr>
              <w:t>- Hierin verwerk je de volgende punten:</w:t>
            </w:r>
          </w:p>
          <w:p w:rsidR="00665924" w:rsidRPr="00324EA2" w:rsidRDefault="00665924"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Gevarieerd en tijdens verschillende situaties verzameld.</w:t>
            </w:r>
          </w:p>
          <w:p w:rsidR="00665924" w:rsidRPr="00324EA2" w:rsidRDefault="009C1FE6"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 xml:space="preserve">De </w:t>
            </w:r>
            <w:r w:rsidR="00665924" w:rsidRPr="00324EA2">
              <w:rPr>
                <w:rFonts w:asciiTheme="minorHAnsi" w:hAnsiTheme="minorHAnsi" w:cstheme="minorHAnsi"/>
                <w:sz w:val="22"/>
                <w:szCs w:val="22"/>
              </w:rPr>
              <w:t xml:space="preserve">beoordelingscriteria 1 t/m 6 in het P2M examen </w:t>
            </w:r>
            <w:r w:rsidR="006A51B4" w:rsidRPr="00324EA2">
              <w:rPr>
                <w:rFonts w:asciiTheme="minorHAnsi" w:hAnsiTheme="minorHAnsi" w:cstheme="minorHAnsi"/>
                <w:sz w:val="22"/>
                <w:szCs w:val="22"/>
              </w:rPr>
              <w:t>komen</w:t>
            </w:r>
            <w:r w:rsidR="00665924" w:rsidRPr="00324EA2">
              <w:rPr>
                <w:rFonts w:asciiTheme="minorHAnsi" w:hAnsiTheme="minorHAnsi" w:cstheme="minorHAnsi"/>
                <w:sz w:val="22"/>
                <w:szCs w:val="22"/>
              </w:rPr>
              <w:t xml:space="preserve"> aantoonbaar aan bod in de verantwoording van </w:t>
            </w:r>
            <w:r w:rsidRPr="00324EA2">
              <w:rPr>
                <w:rFonts w:asciiTheme="minorHAnsi" w:hAnsiTheme="minorHAnsi" w:cstheme="minorHAnsi"/>
                <w:sz w:val="22"/>
                <w:szCs w:val="22"/>
              </w:rPr>
              <w:t>één</w:t>
            </w:r>
            <w:r w:rsidR="00665924" w:rsidRPr="00324EA2">
              <w:rPr>
                <w:rFonts w:asciiTheme="minorHAnsi" w:hAnsiTheme="minorHAnsi" w:cstheme="minorHAnsi"/>
                <w:sz w:val="22"/>
                <w:szCs w:val="22"/>
              </w:rPr>
              <w:t xml:space="preserve"> of meerdere bewijsstukken.</w:t>
            </w:r>
          </w:p>
          <w:p w:rsidR="00665924" w:rsidRPr="00324EA2" w:rsidRDefault="00665924"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Uniek en van jezelf.</w:t>
            </w:r>
          </w:p>
          <w:p w:rsidR="00665924" w:rsidRPr="00324EA2" w:rsidRDefault="00665924" w:rsidP="00803753">
            <w:pPr>
              <w:pStyle w:val="Lijstalinea"/>
              <w:numPr>
                <w:ilvl w:val="0"/>
                <w:numId w:val="7"/>
              </w:numPr>
              <w:tabs>
                <w:tab w:val="left" w:pos="276"/>
              </w:tabs>
              <w:spacing w:after="0"/>
              <w:rPr>
                <w:rFonts w:asciiTheme="minorHAnsi" w:hAnsiTheme="minorHAnsi" w:cstheme="minorHAnsi"/>
                <w:sz w:val="22"/>
                <w:szCs w:val="22"/>
              </w:rPr>
            </w:pPr>
            <w:r w:rsidRPr="00324EA2">
              <w:rPr>
                <w:rFonts w:asciiTheme="minorHAnsi" w:hAnsiTheme="minorHAnsi" w:cstheme="minorHAnsi"/>
                <w:sz w:val="22"/>
                <w:szCs w:val="22"/>
              </w:rPr>
              <w:t>Actueel en tijdens de opleiding verzameld.</w:t>
            </w:r>
          </w:p>
        </w:tc>
      </w:tr>
      <w:tr w:rsidR="00665924" w:rsidRPr="00324EA2" w:rsidTr="00803753">
        <w:tc>
          <w:tcPr>
            <w:tcW w:w="3964" w:type="dxa"/>
          </w:tcPr>
          <w:p w:rsidR="00665924" w:rsidRPr="00324EA2" w:rsidRDefault="00665924" w:rsidP="00803753">
            <w:pPr>
              <w:pStyle w:val="Lijstalinea"/>
              <w:numPr>
                <w:ilvl w:val="0"/>
                <w:numId w:val="9"/>
              </w:numPr>
              <w:tabs>
                <w:tab w:val="left" w:pos="354"/>
              </w:tabs>
              <w:spacing w:after="0"/>
              <w:rPr>
                <w:rFonts w:asciiTheme="minorHAnsi" w:hAnsiTheme="minorHAnsi" w:cstheme="minorHAnsi"/>
                <w:sz w:val="22"/>
                <w:szCs w:val="22"/>
              </w:rPr>
            </w:pPr>
            <w:r w:rsidRPr="00324EA2">
              <w:rPr>
                <w:rFonts w:asciiTheme="minorHAnsi" w:hAnsiTheme="minorHAnsi" w:cstheme="minorHAnsi"/>
                <w:sz w:val="22"/>
                <w:szCs w:val="22"/>
              </w:rPr>
              <w:t xml:space="preserve">Vul per bewijsstuk een bewijsformulier in. </w:t>
            </w:r>
          </w:p>
          <w:p w:rsidR="00665924" w:rsidRPr="00324EA2" w:rsidRDefault="00665924" w:rsidP="00803753">
            <w:pPr>
              <w:pStyle w:val="Lijstalinea"/>
              <w:tabs>
                <w:tab w:val="left" w:pos="354"/>
              </w:tabs>
              <w:spacing w:after="0"/>
              <w:ind w:left="360"/>
              <w:rPr>
                <w:rFonts w:asciiTheme="minorHAnsi" w:hAnsiTheme="minorHAnsi" w:cstheme="minorHAnsi"/>
                <w:sz w:val="22"/>
                <w:szCs w:val="22"/>
              </w:rPr>
            </w:pPr>
            <w:r w:rsidRPr="00324EA2">
              <w:rPr>
                <w:rFonts w:asciiTheme="minorHAnsi" w:hAnsiTheme="minorHAnsi" w:cstheme="minorHAnsi"/>
                <w:sz w:val="22"/>
                <w:szCs w:val="22"/>
              </w:rPr>
              <w:t>Je vindt de bewijsformulieren achter het examen in je examenmap.</w:t>
            </w:r>
          </w:p>
          <w:p w:rsidR="00665924" w:rsidRPr="00324EA2" w:rsidRDefault="00665924" w:rsidP="00803753">
            <w:pPr>
              <w:tabs>
                <w:tab w:val="left" w:pos="354"/>
              </w:tabs>
              <w:spacing w:after="0" w:line="259" w:lineRule="auto"/>
              <w:rPr>
                <w:rFonts w:asciiTheme="minorHAnsi" w:hAnsiTheme="minorHAnsi" w:cstheme="minorHAnsi"/>
                <w:sz w:val="22"/>
                <w:szCs w:val="22"/>
              </w:rPr>
            </w:pPr>
          </w:p>
        </w:tc>
        <w:tc>
          <w:tcPr>
            <w:tcW w:w="5245" w:type="dxa"/>
          </w:tcPr>
          <w:p w:rsidR="00665924" w:rsidRPr="00324EA2" w:rsidRDefault="009C1FE6" w:rsidP="009C1FE6">
            <w:pPr>
              <w:spacing w:after="0" w:line="259" w:lineRule="auto"/>
              <w:rPr>
                <w:rFonts w:asciiTheme="minorHAnsi" w:hAnsiTheme="minorHAnsi" w:cstheme="minorHAnsi"/>
                <w:sz w:val="22"/>
                <w:szCs w:val="22"/>
              </w:rPr>
            </w:pPr>
            <w:r w:rsidRPr="00324EA2">
              <w:rPr>
                <w:rFonts w:asciiTheme="minorHAnsi" w:hAnsiTheme="minorHAnsi" w:cstheme="minorHAnsi"/>
                <w:sz w:val="22"/>
                <w:szCs w:val="22"/>
              </w:rPr>
              <w:t xml:space="preserve">Het bewijsformulier </w:t>
            </w:r>
            <w:r w:rsidR="00665924" w:rsidRPr="00324EA2">
              <w:rPr>
                <w:rFonts w:asciiTheme="minorHAnsi" w:hAnsiTheme="minorHAnsi" w:cstheme="minorHAnsi"/>
                <w:sz w:val="22"/>
                <w:szCs w:val="22"/>
              </w:rPr>
              <w:t xml:space="preserve">is ingevuld en ondertekend door de BPV-begeleider of door de studentcoach op school. </w:t>
            </w:r>
          </w:p>
        </w:tc>
      </w:tr>
    </w:tbl>
    <w:p w:rsidR="00665924" w:rsidRPr="00324EA2" w:rsidRDefault="00665924" w:rsidP="00665924">
      <w:pPr>
        <w:spacing w:after="0" w:line="259" w:lineRule="auto"/>
        <w:rPr>
          <w:rFonts w:cstheme="minorHAnsi"/>
          <w:b/>
        </w:rPr>
      </w:pPr>
    </w:p>
    <w:p w:rsidR="00527E45" w:rsidRPr="00324EA2" w:rsidRDefault="00527E45" w:rsidP="00527E45">
      <w:pPr>
        <w:spacing w:after="0"/>
        <w:rPr>
          <w:rFonts w:cstheme="minorHAnsi"/>
        </w:rPr>
      </w:pPr>
    </w:p>
    <w:p w:rsidR="00527E45" w:rsidRPr="00324EA2" w:rsidRDefault="00527E45" w:rsidP="00527E45">
      <w:pPr>
        <w:spacing w:after="0"/>
        <w:rPr>
          <w:rFonts w:cstheme="minorHAnsi"/>
        </w:rPr>
      </w:pPr>
    </w:p>
    <w:p w:rsidR="00527E45" w:rsidRPr="00324EA2" w:rsidRDefault="00527E45" w:rsidP="00527E45">
      <w:pPr>
        <w:spacing w:after="0"/>
        <w:rPr>
          <w:rFonts w:cstheme="minorHAnsi"/>
          <w:b/>
        </w:rPr>
      </w:pPr>
      <w:r w:rsidRPr="00324EA2">
        <w:rPr>
          <w:rFonts w:cstheme="minorHAnsi"/>
          <w:b/>
        </w:rPr>
        <w:br w:type="page"/>
      </w:r>
      <w:r w:rsidRPr="00324EA2">
        <w:rPr>
          <w:rFonts w:cstheme="minorHAnsi"/>
          <w:b/>
        </w:rPr>
        <w:lastRenderedPageBreak/>
        <w:t>Beoor</w:t>
      </w:r>
      <w:r w:rsidR="00DF46A9" w:rsidRPr="00324EA2">
        <w:rPr>
          <w:rFonts w:cstheme="minorHAnsi"/>
          <w:b/>
        </w:rPr>
        <w:t>delingsformulier BPV-opdracht 14</w:t>
      </w:r>
      <w:r w:rsidRPr="00324EA2">
        <w:rPr>
          <w:rFonts w:cstheme="minorHAnsi"/>
          <w:b/>
        </w:rPr>
        <w:tab/>
      </w:r>
      <w:r w:rsidR="005D507D" w:rsidRPr="00324EA2">
        <w:rPr>
          <w:b/>
          <w:sz w:val="20"/>
          <w:szCs w:val="20"/>
        </w:rPr>
        <w:t>Begeleiden nieuwe collega’s, stagiaires en/of vrijwilligers</w:t>
      </w:r>
    </w:p>
    <w:p w:rsidR="00527E45" w:rsidRPr="00324EA2" w:rsidRDefault="00527E45" w:rsidP="00527E45">
      <w:pPr>
        <w:spacing w:after="0"/>
        <w:rPr>
          <w:rFonts w:cstheme="minorHAnsi"/>
          <w:b/>
        </w:rPr>
      </w:pPr>
    </w:p>
    <w:p w:rsidR="00527E45" w:rsidRPr="00324EA2" w:rsidRDefault="00527E45" w:rsidP="00527E45">
      <w:pPr>
        <w:spacing w:after="0"/>
        <w:rPr>
          <w:rFonts w:cstheme="minorHAnsi"/>
          <w:b/>
        </w:rPr>
      </w:pPr>
      <w:r w:rsidRPr="00324EA2">
        <w:rPr>
          <w:rFonts w:cstheme="minorHAnsi"/>
          <w:b/>
        </w:rPr>
        <w:t xml:space="preserve">Naam student: </w:t>
      </w:r>
      <w:r w:rsidRPr="00324EA2">
        <w:rPr>
          <w:rFonts w:cstheme="minorHAnsi"/>
          <w:b/>
        </w:rPr>
        <w:tab/>
        <w:t>………………….</w:t>
      </w:r>
    </w:p>
    <w:p w:rsidR="00527E45" w:rsidRPr="00324EA2" w:rsidRDefault="00527E45" w:rsidP="00527E45">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324EA2"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r>
            <w:r w:rsidRPr="00324EA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rPr>
                <w:rFonts w:eastAsia="Times New Roman" w:cstheme="minorHAnsi"/>
                <w:b/>
                <w:lang w:eastAsia="nl-NL"/>
              </w:rPr>
            </w:pPr>
          </w:p>
        </w:tc>
      </w:tr>
      <w:tr w:rsidR="00527E45" w:rsidRPr="00324EA2"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b/>
                <w:lang w:eastAsia="nl-NL"/>
              </w:rPr>
            </w:pPr>
            <w:r w:rsidRPr="00324EA2">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contextualSpacing/>
              <w:rPr>
                <w:rFonts w:eastAsia="Times New Roman" w:cstheme="minorHAnsi"/>
                <w:lang w:eastAsia="nl-NL"/>
              </w:rPr>
            </w:pPr>
            <w:r w:rsidRPr="00324EA2">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contextualSpacing/>
              <w:rPr>
                <w:rFonts w:eastAsia="Times New Roman" w:cstheme="minorHAnsi"/>
                <w:lang w:eastAsia="nl-NL"/>
              </w:rPr>
            </w:pPr>
            <w:r w:rsidRPr="00324EA2">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stelt, samen met de nieuwe medewerker, stagiaire en/of vrijwilliger een begeleidingsplan op:</w:t>
            </w:r>
          </w:p>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is afgestemd op de leer- en begeleidingsbehoeften.</w:t>
            </w:r>
          </w:p>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rPr>
                <w:rFonts w:eastAsia="Times New Roman" w:cstheme="minorHAnsi"/>
                <w:lang w:eastAsia="nl-NL"/>
              </w:rPr>
            </w:pPr>
            <w:r w:rsidRPr="00324EA2">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rPr>
                <w:rFonts w:eastAsia="Times New Roman" w:cstheme="minorHAnsi"/>
                <w:lang w:eastAsia="nl-NL"/>
              </w:rPr>
            </w:pPr>
            <w:r w:rsidRPr="00324EA2">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rPr>
                <w:rFonts w:eastAsia="Times New Roman" w:cstheme="minorHAnsi"/>
                <w:lang w:eastAsia="nl-NL"/>
              </w:rPr>
            </w:pPr>
          </w:p>
        </w:tc>
      </w:tr>
      <w:tr w:rsidR="00527E45" w:rsidRPr="00324EA2"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rPr>
                <w:rFonts w:eastAsia="Times New Roman" w:cstheme="minorHAnsi"/>
                <w:lang w:eastAsia="nl-NL"/>
              </w:rPr>
            </w:pPr>
            <w:r w:rsidRPr="00324EA2">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324EA2" w:rsidRDefault="00527E45" w:rsidP="00527E45">
            <w:pPr>
              <w:spacing w:after="0"/>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324EA2" w:rsidRDefault="00527E45" w:rsidP="00527E45">
            <w:pPr>
              <w:tabs>
                <w:tab w:val="left" w:pos="239"/>
              </w:tabs>
              <w:spacing w:after="0"/>
              <w:ind w:left="-47"/>
              <w:contextualSpacing/>
              <w:rPr>
                <w:rFonts w:eastAsia="Times New Roman" w:cstheme="minorHAnsi"/>
                <w:lang w:eastAsia="nl-NL"/>
              </w:rPr>
            </w:pPr>
            <w:r w:rsidRPr="00324EA2">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324EA2" w:rsidRDefault="00527E45" w:rsidP="00527E45">
            <w:pPr>
              <w:spacing w:after="0"/>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19 - 24 punten.</w:t>
            </w:r>
          </w:p>
        </w:tc>
      </w:tr>
    </w:tbl>
    <w:p w:rsidR="00527E45" w:rsidRPr="00324EA2" w:rsidRDefault="00527E45" w:rsidP="00527E45">
      <w:pPr>
        <w:spacing w:after="0"/>
        <w:rPr>
          <w:rFonts w:cstheme="minorHAnsi"/>
          <w:b/>
        </w:rPr>
      </w:pPr>
    </w:p>
    <w:p w:rsidR="00527E45" w:rsidRPr="00324EA2" w:rsidRDefault="00527E45" w:rsidP="00527E45">
      <w:pPr>
        <w:spacing w:after="0"/>
        <w:rPr>
          <w:rFonts w:cstheme="minorHAnsi"/>
          <w:b/>
        </w:rPr>
      </w:pPr>
      <w:r w:rsidRPr="00324EA2">
        <w:rPr>
          <w:rFonts w:cstheme="minorHAnsi"/>
          <w:b/>
        </w:rPr>
        <w:br w:type="page"/>
      </w:r>
    </w:p>
    <w:p w:rsidR="00527E45" w:rsidRPr="00324EA2" w:rsidRDefault="00527E45" w:rsidP="00527E45">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vAlign w:val="center"/>
          </w:tcPr>
          <w:p w:rsidR="00527E45" w:rsidRPr="00324EA2" w:rsidRDefault="00DF46A9"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324EA2">
              <w:rPr>
                <w:rFonts w:ascii="Calibri" w:eastAsia="Times New Roman" w:hAnsi="Calibri" w:cs="Calibri"/>
                <w:b/>
                <w:bCs/>
                <w:lang w:eastAsia="nl-NL"/>
              </w:rPr>
              <w:t>BPV-opdracht 14</w:t>
            </w:r>
            <w:r w:rsidR="00527E45" w:rsidRPr="00324EA2">
              <w:rPr>
                <w:rFonts w:ascii="Calibri" w:eastAsia="Times New Roman" w:hAnsi="Calibri" w:cs="Calibri"/>
                <w:b/>
                <w:bCs/>
                <w:lang w:eastAsia="nl-NL"/>
              </w:rPr>
              <w:tab/>
            </w:r>
            <w:r w:rsidR="00527E45" w:rsidRPr="00324EA2">
              <w:rPr>
                <w:rFonts w:ascii="Calibri" w:eastAsia="Times New Roman" w:hAnsi="Calibri" w:cs="Calibri"/>
                <w:b/>
                <w:bCs/>
                <w:lang w:eastAsia="nl-NL"/>
              </w:rPr>
              <w:tab/>
            </w:r>
            <w:r w:rsidR="00527E45" w:rsidRPr="00324EA2">
              <w:rPr>
                <w:rFonts w:ascii="Calibri" w:eastAsia="Times New Roman" w:hAnsi="Calibri" w:cs="Calibri"/>
                <w:b/>
                <w:bCs/>
                <w:lang w:eastAsia="nl-NL"/>
              </w:rPr>
              <w:tab/>
              <w:t>Beoordeling :</w:t>
            </w:r>
            <w:r w:rsidR="00527E45" w:rsidRPr="00324EA2">
              <w:rPr>
                <w:rFonts w:ascii="Calibri" w:eastAsia="Times New Roman" w:hAnsi="Calibri" w:cs="Calibri"/>
                <w:lang w:eastAsia="nl-NL"/>
              </w:rPr>
              <w:tab/>
            </w:r>
          </w:p>
          <w:p w:rsidR="00527E45" w:rsidRPr="00324EA2" w:rsidRDefault="005D507D" w:rsidP="005D507D">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324EA2">
              <w:rPr>
                <w:b/>
                <w:sz w:val="20"/>
                <w:szCs w:val="20"/>
              </w:rPr>
              <w:t>Begeleiden nieuwe collega’s, stagiaires en/of vrijwilligers</w:t>
            </w:r>
            <w:r w:rsidR="0040111E" w:rsidRPr="00324EA2">
              <w:rPr>
                <w:rFonts w:ascii="Calibri" w:eastAsia="Times New Roman" w:hAnsi="Calibri" w:cs="Calibri"/>
                <w:b/>
                <w:lang w:eastAsia="nl-NL"/>
              </w:rPr>
              <w:tab/>
            </w:r>
            <w:r w:rsidR="00527E45" w:rsidRPr="00324EA2">
              <w:rPr>
                <w:rFonts w:ascii="Calibri" w:eastAsia="Times New Roman" w:hAnsi="Calibri" w:cs="Calibri"/>
                <w:b/>
                <w:lang w:eastAsia="nl-NL"/>
              </w:rPr>
              <w:t>Onvoldoende / Voldoende / Goed</w:t>
            </w:r>
            <w:r w:rsidR="00527E45" w:rsidRPr="00324EA2">
              <w:rPr>
                <w:rFonts w:ascii="Calibri" w:eastAsia="Times New Roman" w:hAnsi="Calibri" w:cs="Calibri"/>
                <w:lang w:eastAsia="nl-NL"/>
              </w:rPr>
              <w:tab/>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324EA2">
              <w:rPr>
                <w:rFonts w:ascii="Calibri" w:eastAsia="Times New Roman" w:hAnsi="Calibri" w:cs="Calibri"/>
                <w:bCs/>
                <w:lang w:eastAsia="nl-NL"/>
              </w:rPr>
              <w:t>Datum</w:t>
            </w:r>
            <w:r w:rsidRPr="00324EA2">
              <w:rPr>
                <w:rFonts w:ascii="Calibri" w:eastAsia="Times New Roman" w:hAnsi="Calibri" w:cs="Calibri"/>
                <w:bCs/>
                <w:lang w:eastAsia="nl-NL"/>
              </w:rPr>
              <w:tab/>
              <w:t>: ……………………………………….</w:t>
            </w:r>
            <w:r w:rsidRPr="00324EA2">
              <w:rPr>
                <w:rFonts w:ascii="Calibri" w:eastAsia="Times New Roman" w:hAnsi="Calibri" w:cs="Calibri"/>
                <w:bCs/>
                <w:lang w:eastAsia="nl-NL"/>
              </w:rPr>
              <w:tab/>
            </w:r>
            <w:r w:rsidRPr="00324EA2">
              <w:rPr>
                <w:rFonts w:ascii="Calibri" w:eastAsia="Times New Roman" w:hAnsi="Calibri" w:cs="Calibri"/>
                <w:bCs/>
                <w:lang w:eastAsia="nl-NL"/>
              </w:rPr>
              <w:tab/>
              <w:t>Naam student</w:t>
            </w:r>
            <w:r w:rsidRPr="00324EA2">
              <w:rPr>
                <w:rFonts w:ascii="Calibri" w:eastAsia="Times New Roman" w:hAnsi="Calibri" w:cs="Calibr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324EA2">
              <w:rPr>
                <w:rFonts w:ascii="Calibri" w:eastAsia="Times New Roman" w:hAnsi="Calibri" w:cs="Calibri"/>
                <w:bCs/>
                <w:lang w:eastAsia="nl-NL"/>
              </w:rPr>
              <w:t>Naam beoordelaar</w:t>
            </w:r>
            <w:r w:rsidRPr="00324EA2">
              <w:rPr>
                <w:rFonts w:ascii="Calibri" w:eastAsia="Times New Roman" w:hAnsi="Calibri" w:cs="Calibri"/>
                <w:bCs/>
                <w:lang w:eastAsia="nl-NL"/>
              </w:rPr>
              <w:tab/>
              <w:t>: ……………………………………….</w:t>
            </w:r>
            <w:r w:rsidRPr="00324EA2">
              <w:rPr>
                <w:rFonts w:ascii="Calibri" w:eastAsia="Times New Roman" w:hAnsi="Calibri" w:cs="Calibri"/>
                <w:bCs/>
                <w:lang w:eastAsia="nl-NL"/>
              </w:rPr>
              <w:tab/>
            </w:r>
            <w:r w:rsidRPr="00324EA2">
              <w:rPr>
                <w:rFonts w:ascii="Calibri" w:eastAsia="Times New Roman" w:hAnsi="Calibri" w:cs="Calibri"/>
                <w:bCs/>
                <w:lang w:eastAsia="nl-NL"/>
              </w:rPr>
              <w:tab/>
              <w:t>Groep</w:t>
            </w:r>
            <w:r w:rsidRPr="00324EA2">
              <w:rPr>
                <w:rFonts w:ascii="Calibri" w:eastAsia="Times New Roman" w:hAnsi="Calibri" w:cs="Calibri"/>
                <w:bCs/>
                <w:lang w:eastAsia="nl-NL"/>
              </w:rPr>
              <w:tab/>
            </w:r>
            <w:r w:rsidRPr="00324EA2">
              <w:rPr>
                <w:rFonts w:ascii="Calibri" w:eastAsia="Times New Roman" w:hAnsi="Calibri" w:cs="Calibr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324EA2"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324EA2">
              <w:rPr>
                <w:rFonts w:ascii="Calibri" w:eastAsia="Times New Roman" w:hAnsi="Calibri" w:cs="Calibri"/>
                <w:bCs/>
                <w:lang w:eastAsia="nl-NL"/>
              </w:rPr>
              <w:t>Handtekening</w:t>
            </w:r>
            <w:r w:rsidRPr="00324EA2">
              <w:rPr>
                <w:rFonts w:ascii="Calibri" w:eastAsia="Times New Roman" w:hAnsi="Calibri" w:cs="Calibri"/>
                <w:bCs/>
                <w:lang w:eastAsia="nl-NL"/>
              </w:rPr>
              <w:tab/>
              <w:t>: ……………………………………….</w:t>
            </w:r>
            <w:r w:rsidRPr="00324EA2">
              <w:rPr>
                <w:rFonts w:ascii="Calibri" w:eastAsia="Times New Roman" w:hAnsi="Calibri" w:cs="Calibri"/>
                <w:bCs/>
                <w:lang w:eastAsia="nl-NL"/>
              </w:rPr>
              <w:tab/>
            </w:r>
            <w:r w:rsidRPr="00324EA2">
              <w:rPr>
                <w:rFonts w:ascii="Calibri" w:eastAsia="Times New Roman" w:hAnsi="Calibri" w:cs="Calibri"/>
                <w:bCs/>
                <w:lang w:eastAsia="nl-NL"/>
              </w:rPr>
              <w:tab/>
              <w:t>Handtekening</w:t>
            </w:r>
            <w:r w:rsidRPr="00324EA2">
              <w:rPr>
                <w:rFonts w:ascii="Calibri" w:eastAsia="Times New Roman" w:hAnsi="Calibri" w:cs="Calibr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rsidR="00527E45" w:rsidRPr="00324EA2" w:rsidRDefault="00527E45" w:rsidP="00527E45">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cPr>
          <w:p w:rsidR="00527E45" w:rsidRPr="00324EA2" w:rsidRDefault="00527E45" w:rsidP="00527E45">
            <w:pPr>
              <w:widowControl w:val="0"/>
              <w:autoSpaceDE w:val="0"/>
              <w:autoSpaceDN w:val="0"/>
              <w:adjustRightInd w:val="0"/>
              <w:spacing w:after="0"/>
              <w:rPr>
                <w:rFonts w:ascii="Calibri" w:eastAsia="Times New Roman" w:hAnsi="Calibri" w:cs="Calibri"/>
                <w:b/>
                <w:lang w:eastAsia="nl-NL"/>
              </w:rPr>
            </w:pPr>
            <w:r w:rsidRPr="00324EA2">
              <w:rPr>
                <w:rFonts w:ascii="Calibri" w:eastAsia="Times New Roman" w:hAnsi="Calibri" w:cs="Calibri"/>
                <w:b/>
                <w:lang w:eastAsia="nl-NL"/>
              </w:rPr>
              <w:t>Beschrijf je leerpunten</w:t>
            </w:r>
          </w:p>
          <w:p w:rsidR="00527E45" w:rsidRPr="00324EA2" w:rsidRDefault="00527E45" w:rsidP="00527E45">
            <w:pPr>
              <w:widowControl w:val="0"/>
              <w:autoSpaceDE w:val="0"/>
              <w:autoSpaceDN w:val="0"/>
              <w:adjustRightInd w:val="0"/>
              <w:spacing w:after="0"/>
              <w:ind w:right="146"/>
              <w:rPr>
                <w:rFonts w:ascii="Calibri" w:eastAsia="Times New Roman" w:hAnsi="Calibri" w:cs="Calibri"/>
                <w:b/>
                <w:lang w:eastAsia="nl-NL"/>
              </w:rPr>
            </w:pPr>
          </w:p>
          <w:p w:rsidR="00527E45" w:rsidRPr="00324EA2"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324EA2">
              <w:rPr>
                <w:rFonts w:ascii="Calibri" w:eastAsia="Times New Roman" w:hAnsi="Calibri" w:cs="Calibri"/>
                <w:lang w:eastAsia="nl-NL"/>
              </w:rPr>
              <w:t>Wat ging goed?</w:t>
            </w:r>
          </w:p>
          <w:p w:rsidR="00527E45" w:rsidRPr="00324EA2"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rPr>
                <w:rFonts w:ascii="Calibri" w:eastAsia="Times New Roman" w:hAnsi="Calibri" w:cs="Calibri"/>
                <w:lang w:eastAsia="nl-NL"/>
              </w:rPr>
            </w:pPr>
          </w:p>
          <w:p w:rsidR="00527E45" w:rsidRPr="00324EA2"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324EA2">
              <w:rPr>
                <w:rFonts w:ascii="Calibri" w:eastAsia="Times New Roman" w:hAnsi="Calibri" w:cs="Calibri"/>
                <w:lang w:eastAsia="nl-NL"/>
              </w:rPr>
              <w:t>Wat kan beter?</w:t>
            </w:r>
          </w:p>
          <w:p w:rsidR="00527E45" w:rsidRPr="00324EA2"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rPr>
                <w:rFonts w:ascii="Calibri" w:eastAsia="Times New Roman" w:hAnsi="Calibri" w:cs="Calibri"/>
                <w:lang w:eastAsia="nl-NL"/>
              </w:rPr>
            </w:pPr>
          </w:p>
          <w:p w:rsidR="00527E45" w:rsidRPr="00324EA2" w:rsidRDefault="00527E45" w:rsidP="00527E45">
            <w:pPr>
              <w:widowControl w:val="0"/>
              <w:autoSpaceDE w:val="0"/>
              <w:autoSpaceDN w:val="0"/>
              <w:adjustRightInd w:val="0"/>
              <w:spacing w:after="0"/>
              <w:rPr>
                <w:rFonts w:ascii="Calibri" w:eastAsia="Times New Roman" w:hAnsi="Calibri" w:cs="Calibri"/>
                <w:lang w:eastAsia="nl-NL"/>
              </w:rPr>
            </w:pPr>
          </w:p>
        </w:tc>
      </w:tr>
    </w:tbl>
    <w:p w:rsidR="00527E45" w:rsidRPr="00324EA2" w:rsidRDefault="00527E45" w:rsidP="00527E45">
      <w:pPr>
        <w:spacing w:after="0"/>
        <w:rPr>
          <w:rFonts w:ascii="Calibri" w:eastAsia="Times New Roman" w:hAnsi="Calibri" w:cs="Calibri"/>
          <w:b/>
          <w:bCs/>
          <w:lang w:eastAsia="nl-NL"/>
        </w:rPr>
      </w:pPr>
    </w:p>
    <w:p w:rsidR="00527E45" w:rsidRPr="00324EA2" w:rsidRDefault="00527E45" w:rsidP="00527E45">
      <w:pPr>
        <w:spacing w:after="0"/>
        <w:rPr>
          <w:rFonts w:cstheme="minorHAnsi"/>
          <w:b/>
        </w:rPr>
      </w:pPr>
    </w:p>
    <w:p w:rsidR="00527E45" w:rsidRPr="00324EA2" w:rsidRDefault="00527E45">
      <w:pPr>
        <w:spacing w:after="0" w:line="240" w:lineRule="auto"/>
      </w:pPr>
      <w:r w:rsidRPr="00324EA2">
        <w:br w:type="page"/>
      </w:r>
    </w:p>
    <w:p w:rsidR="00527E45" w:rsidRPr="00324EA2" w:rsidRDefault="00DF46A9" w:rsidP="00527E45">
      <w:pPr>
        <w:spacing w:after="0" w:line="259" w:lineRule="auto"/>
        <w:rPr>
          <w:rFonts w:cstheme="minorHAnsi"/>
          <w:b/>
        </w:rPr>
      </w:pPr>
      <w:r w:rsidRPr="00324EA2">
        <w:rPr>
          <w:rFonts w:cstheme="minorHAnsi"/>
          <w:b/>
          <w:sz w:val="32"/>
          <w:szCs w:val="32"/>
        </w:rPr>
        <w:lastRenderedPageBreak/>
        <w:t>BPV-opdracht 15</w:t>
      </w:r>
      <w:r w:rsidR="00527E45" w:rsidRPr="00324EA2">
        <w:rPr>
          <w:rFonts w:cstheme="minorHAnsi"/>
          <w:b/>
          <w:sz w:val="32"/>
          <w:szCs w:val="32"/>
        </w:rPr>
        <w:tab/>
        <w:t>Geven van voorlichting</w:t>
      </w:r>
    </w:p>
    <w:p w:rsidR="00527E45" w:rsidRPr="00324EA2" w:rsidRDefault="00527E45" w:rsidP="00527E45">
      <w:pPr>
        <w:spacing w:after="0" w:line="259" w:lineRule="auto"/>
        <w:rPr>
          <w:rFonts w:cstheme="minorHAnsi"/>
          <w:b/>
        </w:rPr>
      </w:pPr>
    </w:p>
    <w:p w:rsidR="00527E45" w:rsidRPr="00324EA2" w:rsidRDefault="00527E45" w:rsidP="00527E45">
      <w:pPr>
        <w:spacing w:after="0" w:line="259" w:lineRule="auto"/>
        <w:rPr>
          <w:rFonts w:cstheme="minorHAnsi"/>
          <w:b/>
        </w:rPr>
      </w:pPr>
      <w:r w:rsidRPr="00324EA2">
        <w:rPr>
          <w:rFonts w:cstheme="minorHAnsi"/>
          <w:b/>
        </w:rPr>
        <w:t>Inleiding</w:t>
      </w:r>
    </w:p>
    <w:p w:rsidR="00527E45" w:rsidRPr="00324EA2" w:rsidRDefault="00527E45" w:rsidP="00772290">
      <w:pPr>
        <w:spacing w:after="0" w:line="259" w:lineRule="auto"/>
        <w:jc w:val="both"/>
        <w:rPr>
          <w:rFonts w:cstheme="minorHAnsi"/>
        </w:rPr>
      </w:pPr>
      <w:r w:rsidRPr="00324EA2">
        <w:rPr>
          <w:rFonts w:cstheme="minorHAnsi"/>
        </w:rPr>
        <w:t xml:space="preserve">Met het geven van voorlichting vergroot je de eigen kracht en de zelfraadzaamheid van de zorgvrager. Hierdoor is de zorgvrager beter in staat tot actieve deelname aan het zorgproces, het maken van eigen keuzen en het dragen van verantwoordelijkheid voor eigen herstel en welbevinden. </w:t>
      </w:r>
    </w:p>
    <w:p w:rsidR="00527E45" w:rsidRPr="00324EA2" w:rsidRDefault="00527E45" w:rsidP="00772290">
      <w:pPr>
        <w:spacing w:after="0" w:line="259" w:lineRule="auto"/>
        <w:jc w:val="both"/>
        <w:rPr>
          <w:rFonts w:cstheme="minorHAnsi"/>
        </w:rPr>
      </w:pPr>
      <w:r w:rsidRPr="00324EA2">
        <w:rPr>
          <w:rFonts w:cstheme="minorHAnsi"/>
        </w:rPr>
        <w:t>In sommige situaties is het van belang dat een gedragsverandering gewenst is.  Je geeft dan voorlichting over bijvoorbeeld  een gezonde leefstijl, veiligheid, mogelijkheden mobiliteit, hygiëne, gebruik van (technologische) hulpmiddelen, de financiering hiervan etc.</w:t>
      </w:r>
    </w:p>
    <w:p w:rsidR="00527E45" w:rsidRPr="00324EA2" w:rsidRDefault="00527E45" w:rsidP="00772290">
      <w:pPr>
        <w:spacing w:after="0" w:line="259" w:lineRule="auto"/>
        <w:jc w:val="both"/>
        <w:rPr>
          <w:rFonts w:cstheme="minorHAnsi"/>
        </w:rPr>
      </w:pPr>
      <w:r w:rsidRPr="00324EA2">
        <w:rPr>
          <w:rFonts w:cstheme="minorHAnsi"/>
        </w:rPr>
        <w:t xml:space="preserve">Vaak zijn er naasten en andere disciplines betrokken bij de voorlichting. Daarom is het belangrijk dat de voorlichting planmatig en systematisch verloopt met behulp van een voorlichtingsplan. </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b/>
        </w:rPr>
      </w:pPr>
      <w:r w:rsidRPr="00324EA2">
        <w:rPr>
          <w:rFonts w:cstheme="minorHAnsi"/>
          <w:b/>
        </w:rPr>
        <w:t>Opdracht</w:t>
      </w:r>
    </w:p>
    <w:p w:rsidR="00527E45" w:rsidRPr="00324EA2" w:rsidRDefault="00527E45" w:rsidP="00772290">
      <w:pPr>
        <w:spacing w:after="0" w:line="259" w:lineRule="auto"/>
        <w:jc w:val="both"/>
        <w:rPr>
          <w:rFonts w:cstheme="minorHAnsi"/>
        </w:rPr>
      </w:pPr>
      <w:r w:rsidRPr="00324EA2">
        <w:rPr>
          <w:rFonts w:cstheme="minorHAnsi"/>
        </w:rPr>
        <w:t xml:space="preserve">1. </w:t>
      </w:r>
      <w:r w:rsidRPr="00324EA2">
        <w:rPr>
          <w:rFonts w:cstheme="minorHAnsi"/>
        </w:rPr>
        <w:tab/>
        <w:t xml:space="preserve">Geef een zorgvrager en eventueel naasten informatie, instructie en advies over </w:t>
      </w:r>
      <w:r w:rsidRPr="00324EA2">
        <w:rPr>
          <w:rFonts w:cstheme="minorHAnsi"/>
        </w:rPr>
        <w:tab/>
        <w:t>onderzoek en behandeling en/of over de uitvoering van de zorg.</w:t>
      </w:r>
    </w:p>
    <w:p w:rsidR="00527E45" w:rsidRPr="00324EA2" w:rsidRDefault="00527E45" w:rsidP="00772290">
      <w:pPr>
        <w:spacing w:after="0" w:line="259" w:lineRule="auto"/>
        <w:jc w:val="both"/>
        <w:rPr>
          <w:rFonts w:cstheme="minorHAnsi"/>
        </w:rPr>
      </w:pPr>
      <w:r w:rsidRPr="00324EA2">
        <w:rPr>
          <w:rFonts w:cstheme="minorHAnsi"/>
        </w:rPr>
        <w:t xml:space="preserve">2. </w:t>
      </w:r>
      <w:r w:rsidRPr="00324EA2">
        <w:rPr>
          <w:rFonts w:cstheme="minorHAnsi"/>
        </w:rPr>
        <w:tab/>
        <w:t xml:space="preserve">Geef een zorgvrager (of een groep zorgvragers) en naasten voorlichting, gericht op </w:t>
      </w:r>
      <w:r w:rsidRPr="00324EA2">
        <w:rPr>
          <w:rFonts w:cstheme="minorHAnsi"/>
        </w:rPr>
        <w:tab/>
        <w:t>gedragsverandering.</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rPr>
        <w:t>Voer deze opdracht diverse keren uit bij verschillende zorgvragers. Oefen zolang door tot je de vaardig bent in het geven van voorlichting.</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b/>
        </w:rPr>
        <w:t>Uitvoering</w:t>
      </w:r>
    </w:p>
    <w:p w:rsidR="00527E45" w:rsidRPr="00324EA2" w:rsidRDefault="00527E45" w:rsidP="00772290">
      <w:pPr>
        <w:spacing w:after="0" w:line="259" w:lineRule="auto"/>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527E45" w:rsidRPr="00324EA2" w:rsidRDefault="00527E45" w:rsidP="00772290">
      <w:pPr>
        <w:spacing w:after="0" w:line="259" w:lineRule="auto"/>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527E45" w:rsidRPr="00324EA2" w:rsidRDefault="00527E45" w:rsidP="00772290">
      <w:pPr>
        <w:spacing w:after="0" w:line="259" w:lineRule="auto"/>
        <w:jc w:val="both"/>
        <w:rPr>
          <w:rFonts w:cstheme="minorHAnsi"/>
        </w:rPr>
      </w:pPr>
      <w:r w:rsidRPr="00324EA2">
        <w:rPr>
          <w:rFonts w:cstheme="minorHAnsi"/>
        </w:rPr>
        <w:t xml:space="preserve">3. </w:t>
      </w:r>
      <w:r w:rsidRPr="00324EA2">
        <w:rPr>
          <w:rFonts w:cstheme="minorHAnsi"/>
        </w:rPr>
        <w:tab/>
        <w:t xml:space="preserve">Verdiep je in de wijze waarop op jouw BVP-plaats voorlichting wordt gegeven en welke </w:t>
      </w:r>
      <w:r w:rsidRPr="00324EA2">
        <w:rPr>
          <w:rFonts w:cstheme="minorHAnsi"/>
        </w:rPr>
        <w:tab/>
        <w:t>hulpmiddelen daarbij gebruikt worden.</w:t>
      </w:r>
    </w:p>
    <w:p w:rsidR="00527E45" w:rsidRPr="00324EA2" w:rsidRDefault="00527E45" w:rsidP="00772290">
      <w:pPr>
        <w:spacing w:after="0" w:line="259" w:lineRule="auto"/>
        <w:jc w:val="both"/>
        <w:rPr>
          <w:rFonts w:cstheme="minorHAnsi"/>
        </w:rPr>
      </w:pPr>
      <w:r w:rsidRPr="00324EA2">
        <w:rPr>
          <w:rFonts w:cstheme="minorHAnsi"/>
        </w:rPr>
        <w:t xml:space="preserve">4. </w:t>
      </w:r>
      <w:r w:rsidRPr="00324EA2">
        <w:rPr>
          <w:rFonts w:cstheme="minorHAnsi"/>
        </w:rPr>
        <w:tab/>
        <w:t>Formuleer je persoonlijke leerdoelen bij deze opdracht.</w:t>
      </w:r>
    </w:p>
    <w:p w:rsidR="00527E45" w:rsidRPr="00324EA2" w:rsidRDefault="00527E45" w:rsidP="00772290">
      <w:pPr>
        <w:spacing w:after="0" w:line="259" w:lineRule="auto"/>
        <w:jc w:val="both"/>
        <w:rPr>
          <w:rFonts w:cstheme="minorHAnsi"/>
        </w:rPr>
      </w:pPr>
      <w:r w:rsidRPr="00324EA2">
        <w:rPr>
          <w:rFonts w:cstheme="minorHAnsi"/>
        </w:rPr>
        <w:t>5.</w:t>
      </w:r>
      <w:r w:rsidRPr="00324EA2">
        <w:rPr>
          <w:rFonts w:cstheme="minorHAnsi"/>
        </w:rPr>
        <w:tab/>
        <w:t>Kies, in overleg met je begeleider, een geschikte zorgvrager /groep zorgvragers uit.</w:t>
      </w:r>
    </w:p>
    <w:p w:rsidR="00527E45" w:rsidRPr="00324EA2" w:rsidRDefault="00527E45" w:rsidP="00772290">
      <w:pPr>
        <w:spacing w:after="0" w:line="259" w:lineRule="auto"/>
        <w:jc w:val="both"/>
        <w:rPr>
          <w:rFonts w:cstheme="minorHAnsi"/>
        </w:rPr>
      </w:pPr>
      <w:r w:rsidRPr="00324EA2">
        <w:rPr>
          <w:rFonts w:cstheme="minorHAnsi"/>
        </w:rPr>
        <w:t>6.</w:t>
      </w:r>
      <w:r w:rsidRPr="00324EA2">
        <w:rPr>
          <w:rFonts w:cstheme="minorHAnsi"/>
        </w:rPr>
        <w:tab/>
        <w:t>Maak een voorlichtingsplan en leg dit voor aan je begeleider.</w:t>
      </w:r>
    </w:p>
    <w:p w:rsidR="00527E45" w:rsidRPr="00324EA2" w:rsidRDefault="00527E45" w:rsidP="00772290">
      <w:pPr>
        <w:spacing w:after="0" w:line="259" w:lineRule="auto"/>
        <w:jc w:val="both"/>
        <w:rPr>
          <w:rFonts w:cstheme="minorHAnsi"/>
        </w:rPr>
      </w:pPr>
      <w:r w:rsidRPr="00324EA2">
        <w:rPr>
          <w:rFonts w:cstheme="minorHAnsi"/>
        </w:rPr>
        <w:t xml:space="preserve">7. </w:t>
      </w:r>
      <w:r w:rsidRPr="00324EA2">
        <w:rPr>
          <w:rFonts w:cstheme="minorHAnsi"/>
        </w:rPr>
        <w:tab/>
        <w:t>Geef voorlichting, advies en instructie met behulp van je voorlichtingsplan</w:t>
      </w:r>
      <w:r w:rsidR="00772290" w:rsidRPr="00324EA2">
        <w:rPr>
          <w:rFonts w:cstheme="minorHAnsi"/>
        </w:rPr>
        <w:t>.</w:t>
      </w:r>
    </w:p>
    <w:p w:rsidR="00527E45" w:rsidRPr="00324EA2" w:rsidRDefault="00527E45" w:rsidP="00772290">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527E45" w:rsidRPr="00324EA2" w:rsidRDefault="00527E45" w:rsidP="00772290">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de vaardigheid beheerst, laat je dan beoordelen. Vraag de </w:t>
      </w:r>
      <w:r w:rsidRPr="00324EA2">
        <w:rPr>
          <w:rFonts w:cstheme="minorHAnsi"/>
        </w:rPr>
        <w:tab/>
        <w:t>beoordelaar om je te observeren, het beoordelingsformulier in te vullen en te ondertekenen.</w:t>
      </w:r>
    </w:p>
    <w:p w:rsidR="00527E45" w:rsidRPr="00324EA2" w:rsidRDefault="00527E45" w:rsidP="00772290">
      <w:pPr>
        <w:spacing w:after="0" w:line="259" w:lineRule="auto"/>
        <w:jc w:val="both"/>
        <w:rPr>
          <w:rFonts w:cstheme="minorHAnsi"/>
        </w:rPr>
      </w:pPr>
      <w:r w:rsidRPr="00324EA2">
        <w:rPr>
          <w:rFonts w:cstheme="minorHAnsi"/>
        </w:rPr>
        <w:tab/>
      </w:r>
    </w:p>
    <w:p w:rsidR="00527E45" w:rsidRPr="00324EA2" w:rsidRDefault="00527E45" w:rsidP="00772290">
      <w:pPr>
        <w:spacing w:after="0" w:line="259" w:lineRule="auto"/>
        <w:jc w:val="both"/>
        <w:rPr>
          <w:rFonts w:cstheme="minorHAnsi"/>
          <w:b/>
        </w:rPr>
      </w:pPr>
    </w:p>
    <w:p w:rsidR="00527E45" w:rsidRPr="00324EA2" w:rsidRDefault="00527E45" w:rsidP="00772290">
      <w:pPr>
        <w:spacing w:after="0" w:line="240" w:lineRule="auto"/>
        <w:jc w:val="both"/>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r w:rsidRPr="00324EA2">
        <w:rPr>
          <w:rFonts w:cstheme="minorHAnsi"/>
          <w:b/>
        </w:rPr>
        <w:lastRenderedPageBreak/>
        <w:t>Beoor</w:t>
      </w:r>
      <w:r w:rsidR="00DF46A9" w:rsidRPr="00324EA2">
        <w:rPr>
          <w:rFonts w:cstheme="minorHAnsi"/>
          <w:b/>
        </w:rPr>
        <w:t>delingsformulier BPV-opdracht 15</w:t>
      </w:r>
      <w:r w:rsidRPr="00324EA2">
        <w:rPr>
          <w:rFonts w:cstheme="minorHAnsi"/>
          <w:b/>
        </w:rPr>
        <w:tab/>
        <w:t xml:space="preserve">Geven van voorlichting </w:t>
      </w:r>
    </w:p>
    <w:p w:rsidR="00527E45" w:rsidRPr="00324EA2"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324EA2"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p>
        </w:tc>
      </w:tr>
      <w:tr w:rsidR="00527E45" w:rsidRPr="00324EA2"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2" w:type="pct"/>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772290">
            <w:pPr>
              <w:spacing w:after="0" w:line="259" w:lineRule="auto"/>
              <w:contextualSpacing/>
              <w:rPr>
                <w:rFonts w:eastAsia="Times New Roman" w:cstheme="minorHAnsi"/>
                <w:lang w:eastAsia="nl-NL"/>
              </w:rPr>
            </w:pPr>
            <w:r w:rsidRPr="00324EA2">
              <w:rPr>
                <w:rFonts w:eastAsia="Times New Roman" w:cstheme="minorHAnsi"/>
                <w:lang w:eastAsia="nl-NL"/>
              </w:rPr>
              <w:t>stelt gerichte vragen aan de zorgvrager/groep zorgvragers en</w:t>
            </w:r>
            <w:r w:rsidR="00772290" w:rsidRPr="00324EA2">
              <w:rPr>
                <w:rFonts w:eastAsia="Times New Roman" w:cstheme="minorHAnsi"/>
                <w:lang w:eastAsia="nl-NL"/>
              </w:rPr>
              <w:t xml:space="preserve"> naasten om de behoeften, wensen</w:t>
            </w:r>
            <w:r w:rsidRPr="00324EA2">
              <w:rPr>
                <w:rFonts w:eastAsia="Times New Roman" w:cstheme="minorHAnsi"/>
                <w:lang w:eastAsia="nl-NL"/>
              </w:rPr>
              <w:t>,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maakt een  uitvoerbaar, realistisch voorlichtingsplan, waarin rekening is gehouden met voorlichtingsdoelen van andere disciplines.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verzamelt de juiste voorlichtingsmaterialen en communicatiemiddelen.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geeft voorlichting op methodische wijze, gericht op het bereiken van de voorlichtingsdoelen.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hanteert effectief communicatietechnieken, voorlichtingsmaterialen en  hulpmiddelen, rekening houdend met de wensen en/of mogelijkheden van de zorgvrager en eventuele naasten.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past zijn taalgebruik aan op het kennis- en taalniveau  van de zorgvrager en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stimuleert en motiveert de zorgvrager tot het nemen van verantwoordelijkheid voor eigen gezondheid en deelname aan de zorg/behandeling/activiteiten binnen zijn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hanteert de gewenste beroepshouding; is geduldig en toont respect.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 xml:space="preserve">geeft voorlichting binnen de kaders van wet- en regelgeving.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handelt binnen de verpleegkundige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schakelt tijdig collega’s of andere disciplines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eastAsia="Times New Roman" w:cstheme="minorHAnsi"/>
                <w:lang w:eastAsia="nl-NL"/>
              </w:rPr>
              <w:t>gaat regelmatig na of de gegeven voorlichting begrepen is. Herhaalt zo nodig de informatie of gebruikt andere woorden.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evalueert de gegeven voorlichting met de zorgvrager/groep zorgvragers en hun naasten:</w:t>
            </w:r>
          </w:p>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zijn de voorlichtingsdoelen behaald.</w:t>
            </w:r>
          </w:p>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is de wijze van voorlichten naar wens verlopen.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16.</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ind w:left="-47"/>
              <w:contextualSpacing/>
              <w:rPr>
                <w:rFonts w:eastAsia="Times New Roman" w:cstheme="minorHAnsi"/>
                <w:lang w:eastAsia="nl-NL"/>
              </w:rPr>
            </w:pPr>
            <w:r w:rsidRPr="00324EA2">
              <w:rPr>
                <w:rFonts w:eastAsia="Times New Roman" w:cstheme="minorHAnsi"/>
                <w:lang w:eastAsia="nl-NL"/>
              </w:rPr>
              <w:t>rapporteert , op correcte wijze, relevante gegevens in het zorgdossier en stelt zo nodig het voorlichtingsplan bij.</w:t>
            </w:r>
          </w:p>
        </w:tc>
        <w:tc>
          <w:tcPr>
            <w:tcW w:w="353" w:type="pct"/>
            <w:tcBorders>
              <w:top w:val="sing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26 - 32 punten.</w:t>
            </w:r>
          </w:p>
        </w:tc>
      </w:tr>
    </w:tbl>
    <w:p w:rsidR="00527E45" w:rsidRPr="00324EA2" w:rsidRDefault="00527E45" w:rsidP="00527E45">
      <w:pPr>
        <w:spacing w:after="0" w:line="259" w:lineRule="auto"/>
        <w:rPr>
          <w:rFonts w:cstheme="minorHAnsi"/>
          <w:b/>
        </w:rPr>
      </w:pPr>
    </w:p>
    <w:p w:rsidR="00527E45" w:rsidRPr="00324EA2" w:rsidRDefault="00527E45" w:rsidP="00527E45">
      <w:pPr>
        <w:spacing w:after="0" w:line="240" w:lineRule="auto"/>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themeFill="background1" w:themeFillShade="D9"/>
            <w:vAlign w:val="center"/>
          </w:tcPr>
          <w:p w:rsidR="00527E45" w:rsidRPr="00324EA2"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15</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bCs/>
                <w:lang w:eastAsia="nl-NL"/>
              </w:rPr>
              <w:tab/>
              <w:t>Beoordeling :</w:t>
            </w:r>
          </w:p>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Geven van voorlichting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hemeFill="background1" w:themeFillShade="D9"/>
          </w:tcPr>
          <w:p w:rsidR="00527E45" w:rsidRPr="00324EA2" w:rsidRDefault="00527E45" w:rsidP="00527E45">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527E45" w:rsidRPr="00324EA2"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spacing w:after="0" w:line="259" w:lineRule="auto"/>
        <w:rPr>
          <w:rFonts w:eastAsia="Times New Roman" w:cstheme="minorHAnsi"/>
          <w:b/>
          <w:bCs/>
          <w:lang w:eastAsia="nl-NL"/>
        </w:rPr>
      </w:pPr>
    </w:p>
    <w:p w:rsidR="00527E45" w:rsidRPr="00324EA2" w:rsidRDefault="00527E45">
      <w:pPr>
        <w:spacing w:after="0" w:line="240" w:lineRule="auto"/>
      </w:pPr>
      <w:r w:rsidRPr="00324EA2">
        <w:br w:type="page"/>
      </w:r>
    </w:p>
    <w:p w:rsidR="00250ABB" w:rsidRPr="00324EA2" w:rsidRDefault="00250ABB">
      <w:pPr>
        <w:spacing w:after="0" w:line="240" w:lineRule="auto"/>
        <w:rPr>
          <w:rFonts w:cstheme="minorHAnsi"/>
          <w:b/>
          <w:sz w:val="32"/>
          <w:szCs w:val="32"/>
        </w:rPr>
      </w:pPr>
      <w:r w:rsidRPr="00324EA2">
        <w:rPr>
          <w:rFonts w:cstheme="minorHAnsi"/>
          <w:b/>
          <w:sz w:val="32"/>
          <w:szCs w:val="32"/>
        </w:rPr>
        <w:lastRenderedPageBreak/>
        <w:br w:type="page"/>
      </w:r>
    </w:p>
    <w:p w:rsidR="00527E45" w:rsidRPr="00324EA2" w:rsidRDefault="00DF46A9" w:rsidP="00527E45">
      <w:pPr>
        <w:spacing w:after="0" w:line="259" w:lineRule="auto"/>
        <w:rPr>
          <w:rFonts w:cstheme="minorHAnsi"/>
          <w:b/>
        </w:rPr>
      </w:pPr>
      <w:r w:rsidRPr="00324EA2">
        <w:rPr>
          <w:rFonts w:cstheme="minorHAnsi"/>
          <w:b/>
          <w:sz w:val="32"/>
          <w:szCs w:val="32"/>
        </w:rPr>
        <w:lastRenderedPageBreak/>
        <w:t>BPV-opdracht 16</w:t>
      </w:r>
      <w:r w:rsidR="00527E45" w:rsidRPr="00324EA2">
        <w:rPr>
          <w:rFonts w:cstheme="minorHAnsi"/>
          <w:b/>
          <w:sz w:val="32"/>
          <w:szCs w:val="32"/>
        </w:rPr>
        <w:tab/>
        <w:t>Begeleiden bij verliesverwerking</w:t>
      </w:r>
    </w:p>
    <w:p w:rsidR="00527E45" w:rsidRPr="00324EA2" w:rsidRDefault="00527E45" w:rsidP="00527E45">
      <w:pPr>
        <w:spacing w:after="0" w:line="259" w:lineRule="auto"/>
        <w:rPr>
          <w:rFonts w:cstheme="minorHAnsi"/>
          <w:b/>
        </w:rPr>
      </w:pPr>
    </w:p>
    <w:p w:rsidR="00527E45" w:rsidRPr="00324EA2" w:rsidRDefault="00527E45" w:rsidP="00772290">
      <w:pPr>
        <w:spacing w:after="0" w:line="259" w:lineRule="auto"/>
        <w:jc w:val="both"/>
        <w:rPr>
          <w:rFonts w:cstheme="minorHAnsi"/>
          <w:b/>
        </w:rPr>
      </w:pPr>
      <w:r w:rsidRPr="00324EA2">
        <w:rPr>
          <w:rFonts w:cstheme="minorHAnsi"/>
          <w:b/>
        </w:rPr>
        <w:t>Inleiding</w:t>
      </w:r>
    </w:p>
    <w:p w:rsidR="00527E45" w:rsidRPr="00324EA2" w:rsidRDefault="00527E45" w:rsidP="00772290">
      <w:pPr>
        <w:spacing w:after="0" w:line="259" w:lineRule="auto"/>
        <w:jc w:val="both"/>
        <w:rPr>
          <w:rFonts w:cstheme="minorHAnsi"/>
        </w:rPr>
      </w:pPr>
      <w:r w:rsidRPr="00324EA2">
        <w:rPr>
          <w:rFonts w:cstheme="minorHAnsi"/>
        </w:rPr>
        <w:t>Allerlei oorzaken kunnen ten grondslag liggen aan de beleving van verlies: ziekte, behandeling, prognose, ouderdom, cognitieve en psychiatrische stoornissen. De zorgvrager ervaart een verlies aan zelfredzaamheid en zelfstandigheid in zijn dagelijks functioneren: hij wordt afhankelijk van anderen,  raakt in een sociaal isolement of  moet leven met een veranderde werkelijkheid door het verlies van gezondheid of vaardigheden.</w:t>
      </w:r>
    </w:p>
    <w:p w:rsidR="00527E45" w:rsidRPr="00324EA2" w:rsidRDefault="00527E45" w:rsidP="00772290">
      <w:pPr>
        <w:spacing w:after="0" w:line="259" w:lineRule="auto"/>
        <w:jc w:val="both"/>
        <w:rPr>
          <w:rFonts w:cstheme="minorHAnsi"/>
        </w:rPr>
      </w:pPr>
      <w:r w:rsidRPr="00324EA2">
        <w:rPr>
          <w:rFonts w:cstheme="minorHAnsi"/>
        </w:rPr>
        <w:t>De verpleegkundige begeleiding is erop gericht om de zorgvrager te ondersteunen in dit proces.</w:t>
      </w:r>
    </w:p>
    <w:p w:rsidR="00527E45" w:rsidRPr="00324EA2" w:rsidRDefault="00527E45" w:rsidP="00772290">
      <w:pPr>
        <w:spacing w:after="0" w:line="259" w:lineRule="auto"/>
        <w:jc w:val="both"/>
        <w:rPr>
          <w:rFonts w:cstheme="minorHAnsi"/>
        </w:rPr>
      </w:pPr>
      <w:r w:rsidRPr="00324EA2">
        <w:rPr>
          <w:rFonts w:cstheme="minorHAnsi"/>
        </w:rPr>
        <w:t>Afhankelijk van de situatie worden accenten gelegd in de begeleiding:</w:t>
      </w:r>
    </w:p>
    <w:p w:rsidR="00772290"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 xml:space="preserve">rouwverwerking en vraagstukken met betrekking tot levenseinde (euthanasie, suïcide) </w:t>
      </w:r>
    </w:p>
    <w:p w:rsidR="00527E45" w:rsidRPr="00324EA2" w:rsidRDefault="00527E45" w:rsidP="00772290">
      <w:pPr>
        <w:spacing w:after="0" w:line="259" w:lineRule="auto"/>
        <w:jc w:val="both"/>
        <w:rPr>
          <w:rFonts w:cstheme="minorHAnsi"/>
        </w:rPr>
      </w:pPr>
      <w:r w:rsidRPr="00324EA2">
        <w:rPr>
          <w:rFonts w:cstheme="minorHAnsi"/>
        </w:rPr>
        <w:t>-</w:t>
      </w:r>
      <w:r w:rsidRPr="00324EA2">
        <w:rPr>
          <w:rFonts w:cstheme="minorHAnsi"/>
        </w:rPr>
        <w:tab/>
        <w:t>palliatief/terminale zorg</w:t>
      </w:r>
    </w:p>
    <w:p w:rsidR="00527E45"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herstel</w:t>
      </w:r>
      <w:r w:rsidR="00772290" w:rsidRPr="00324EA2">
        <w:rPr>
          <w:rFonts w:cstheme="minorHAnsi"/>
        </w:rPr>
        <w:t>-</w:t>
      </w:r>
      <w:r w:rsidRPr="00324EA2">
        <w:rPr>
          <w:rFonts w:cstheme="minorHAnsi"/>
        </w:rPr>
        <w:t xml:space="preserve">ondersteunende zorg </w:t>
      </w:r>
    </w:p>
    <w:p w:rsidR="00527E45"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voorkomen van sociaal isolement en versterken van het sociale netwerk</w:t>
      </w:r>
    </w:p>
    <w:p w:rsidR="00527E45"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het stimuleren van zinvolle dagbesteding en maatschappelijke participatie</w:t>
      </w:r>
    </w:p>
    <w:p w:rsidR="00527E45"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behoudt en ontwikkelen van vaardigheden.</w:t>
      </w:r>
    </w:p>
    <w:p w:rsidR="00527E45" w:rsidRPr="00324EA2" w:rsidRDefault="00527E45" w:rsidP="00772290">
      <w:pPr>
        <w:spacing w:after="0" w:line="259" w:lineRule="auto"/>
        <w:jc w:val="both"/>
        <w:rPr>
          <w:rFonts w:cstheme="minorHAnsi"/>
        </w:rPr>
      </w:pPr>
      <w:r w:rsidRPr="00324EA2">
        <w:rPr>
          <w:rFonts w:cstheme="minorHAnsi"/>
        </w:rPr>
        <w:t xml:space="preserve">Het uiteindelijke doel van deze interventies is dat de zorgvrager de gevolgen van de beperking, aandoening of stoornis kan hanteren en een volwaardig leven kan leiden (of waardig kan sterven). </w:t>
      </w:r>
    </w:p>
    <w:p w:rsidR="00527E45" w:rsidRPr="00324EA2" w:rsidRDefault="00527E45" w:rsidP="00772290">
      <w:pPr>
        <w:spacing w:after="0" w:line="259" w:lineRule="auto"/>
        <w:jc w:val="both"/>
        <w:rPr>
          <w:rFonts w:cstheme="minorHAnsi"/>
          <w:b/>
        </w:rPr>
      </w:pPr>
    </w:p>
    <w:p w:rsidR="00527E45" w:rsidRPr="00324EA2" w:rsidRDefault="00527E45" w:rsidP="00772290">
      <w:pPr>
        <w:spacing w:after="0" w:line="259" w:lineRule="auto"/>
        <w:jc w:val="both"/>
        <w:rPr>
          <w:rFonts w:cstheme="minorHAnsi"/>
          <w:b/>
        </w:rPr>
      </w:pPr>
    </w:p>
    <w:p w:rsidR="00527E45" w:rsidRPr="00324EA2" w:rsidRDefault="00527E45" w:rsidP="00772290">
      <w:pPr>
        <w:spacing w:after="0" w:line="259" w:lineRule="auto"/>
        <w:jc w:val="both"/>
        <w:rPr>
          <w:rFonts w:cstheme="minorHAnsi"/>
          <w:b/>
        </w:rPr>
      </w:pPr>
      <w:r w:rsidRPr="00324EA2">
        <w:rPr>
          <w:rFonts w:cstheme="minorHAnsi"/>
          <w:b/>
        </w:rPr>
        <w:t>Opdracht</w:t>
      </w:r>
    </w:p>
    <w:p w:rsidR="00527E45" w:rsidRPr="00324EA2" w:rsidRDefault="00527E45" w:rsidP="00772290">
      <w:pPr>
        <w:spacing w:after="0" w:line="259" w:lineRule="auto"/>
        <w:jc w:val="both"/>
        <w:rPr>
          <w:rFonts w:cstheme="minorHAnsi"/>
        </w:rPr>
      </w:pPr>
      <w:r w:rsidRPr="00324EA2">
        <w:rPr>
          <w:rFonts w:cstheme="minorHAnsi"/>
        </w:rPr>
        <w:t>1.</w:t>
      </w:r>
      <w:r w:rsidRPr="00324EA2">
        <w:rPr>
          <w:rFonts w:cstheme="minorHAnsi"/>
        </w:rPr>
        <w:tab/>
        <w:t xml:space="preserve">Stel een begeleidingsplan op voor een zorgvrager die ondersteuning nodig heeft  bij het </w:t>
      </w:r>
      <w:r w:rsidRPr="00324EA2">
        <w:rPr>
          <w:rFonts w:cstheme="minorHAnsi"/>
        </w:rPr>
        <w:tab/>
        <w:t>verwerken van verlies op somatisch en/of psychosociaal gebied.</w:t>
      </w:r>
    </w:p>
    <w:p w:rsidR="00527E45" w:rsidRPr="00324EA2" w:rsidRDefault="00527E45" w:rsidP="00772290">
      <w:pPr>
        <w:spacing w:after="0" w:line="259" w:lineRule="auto"/>
        <w:jc w:val="both"/>
        <w:rPr>
          <w:rFonts w:cstheme="minorHAnsi"/>
        </w:rPr>
      </w:pPr>
      <w:r w:rsidRPr="00324EA2">
        <w:rPr>
          <w:rFonts w:cstheme="minorHAnsi"/>
        </w:rPr>
        <w:t xml:space="preserve">2. </w:t>
      </w:r>
      <w:r w:rsidRPr="00324EA2">
        <w:rPr>
          <w:rFonts w:cstheme="minorHAnsi"/>
        </w:rPr>
        <w:tab/>
        <w:t xml:space="preserve">Pas adequate interventies en benaderingswijzen toe, passend bij de problematiek van de </w:t>
      </w:r>
      <w:r w:rsidRPr="00324EA2">
        <w:rPr>
          <w:rFonts w:cstheme="minorHAnsi"/>
        </w:rPr>
        <w:tab/>
        <w:t>zorgvrager.</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rPr>
        <w:t>Voer deze opdracht diverse keren uit bij verschillende zorgvragers. Oefen zolang door tot je vaardig bent in het begeleiden bij verliesverwerking.</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b/>
        </w:rPr>
        <w:t>Uitvoering</w:t>
      </w:r>
    </w:p>
    <w:p w:rsidR="00527E45" w:rsidRPr="00324EA2" w:rsidRDefault="00527E45" w:rsidP="00772290">
      <w:pPr>
        <w:spacing w:after="0" w:line="259" w:lineRule="auto"/>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527E45" w:rsidRPr="00324EA2" w:rsidRDefault="00527E45" w:rsidP="00772290">
      <w:pPr>
        <w:spacing w:after="0" w:line="259" w:lineRule="auto"/>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527E45" w:rsidRPr="00324EA2" w:rsidRDefault="00527E45" w:rsidP="00772290">
      <w:pPr>
        <w:spacing w:after="0" w:line="259" w:lineRule="auto"/>
        <w:jc w:val="both"/>
        <w:rPr>
          <w:rFonts w:cstheme="minorHAnsi"/>
        </w:rPr>
      </w:pPr>
      <w:r w:rsidRPr="00324EA2">
        <w:rPr>
          <w:rFonts w:cstheme="minorHAnsi"/>
        </w:rPr>
        <w:t xml:space="preserve">3. </w:t>
      </w:r>
      <w:r w:rsidRPr="00324EA2">
        <w:rPr>
          <w:rFonts w:cstheme="minorHAnsi"/>
        </w:rPr>
        <w:tab/>
        <w:t>Verdiep je in de wijze waarop op jouw BVP-plaats begeleidingsplannen worden opgesteld.</w:t>
      </w:r>
    </w:p>
    <w:p w:rsidR="00527E45" w:rsidRPr="00324EA2" w:rsidRDefault="00527E45" w:rsidP="00772290">
      <w:pPr>
        <w:spacing w:after="0" w:line="259" w:lineRule="auto"/>
        <w:jc w:val="both"/>
        <w:rPr>
          <w:rFonts w:cstheme="minorHAnsi"/>
        </w:rPr>
      </w:pPr>
      <w:r w:rsidRPr="00324EA2">
        <w:rPr>
          <w:rFonts w:cstheme="minorHAnsi"/>
        </w:rPr>
        <w:t xml:space="preserve">4. </w:t>
      </w:r>
      <w:r w:rsidRPr="00324EA2">
        <w:rPr>
          <w:rFonts w:cstheme="minorHAnsi"/>
        </w:rPr>
        <w:tab/>
        <w:t>Formuleer je persoonlijke leerdoelen bij deze opdracht.</w:t>
      </w:r>
    </w:p>
    <w:p w:rsidR="00527E45" w:rsidRPr="00324EA2" w:rsidRDefault="00527E45" w:rsidP="00772290">
      <w:pPr>
        <w:spacing w:after="0" w:line="259" w:lineRule="auto"/>
        <w:jc w:val="both"/>
        <w:rPr>
          <w:rFonts w:cstheme="minorHAnsi"/>
        </w:rPr>
      </w:pPr>
      <w:r w:rsidRPr="00324EA2">
        <w:rPr>
          <w:rFonts w:cstheme="minorHAnsi"/>
        </w:rPr>
        <w:t>5.</w:t>
      </w:r>
      <w:r w:rsidRPr="00324EA2">
        <w:rPr>
          <w:rFonts w:cstheme="minorHAnsi"/>
        </w:rPr>
        <w:tab/>
        <w:t>Kies, in overleg met je begeleider, een geschikte zorgvrager uit.</w:t>
      </w:r>
    </w:p>
    <w:p w:rsidR="00527E45" w:rsidRPr="00324EA2" w:rsidRDefault="00527E45" w:rsidP="00772290">
      <w:pPr>
        <w:spacing w:after="0" w:line="259" w:lineRule="auto"/>
        <w:jc w:val="both"/>
        <w:rPr>
          <w:rFonts w:cstheme="minorHAnsi"/>
        </w:rPr>
      </w:pPr>
      <w:r w:rsidRPr="00324EA2">
        <w:rPr>
          <w:rFonts w:cstheme="minorHAnsi"/>
        </w:rPr>
        <w:t>6.</w:t>
      </w:r>
      <w:r w:rsidRPr="00324EA2">
        <w:rPr>
          <w:rFonts w:cstheme="minorHAnsi"/>
        </w:rPr>
        <w:tab/>
        <w:t>Maak plan van aanpak en leg dit voor aan je begeleider.</w:t>
      </w:r>
    </w:p>
    <w:p w:rsidR="00527E45" w:rsidRPr="00324EA2" w:rsidRDefault="00527E45" w:rsidP="00772290">
      <w:pPr>
        <w:spacing w:after="0" w:line="259" w:lineRule="auto"/>
        <w:jc w:val="both"/>
        <w:rPr>
          <w:rFonts w:cstheme="minorHAnsi"/>
        </w:rPr>
      </w:pPr>
      <w:r w:rsidRPr="00324EA2">
        <w:rPr>
          <w:rFonts w:cstheme="minorHAnsi"/>
        </w:rPr>
        <w:t xml:space="preserve">7. </w:t>
      </w:r>
      <w:r w:rsidRPr="00324EA2">
        <w:rPr>
          <w:rFonts w:cstheme="minorHAnsi"/>
        </w:rPr>
        <w:tab/>
        <w:t>Voer je begeleidingsplan uit.</w:t>
      </w:r>
    </w:p>
    <w:p w:rsidR="00527E45" w:rsidRPr="00324EA2" w:rsidRDefault="00527E45" w:rsidP="00772290">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527E45" w:rsidRPr="00324EA2" w:rsidRDefault="00527E45" w:rsidP="00772290">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de vaardigheid beheerst, laat je dan beoordelen. Vraag de </w:t>
      </w:r>
      <w:r w:rsidRPr="00324EA2">
        <w:rPr>
          <w:rFonts w:cstheme="minorHAnsi"/>
        </w:rPr>
        <w:tab/>
        <w:t>beoordelaar om je te observeren, het beoordelingsformulier in te vullen en te ondertekenen.</w:t>
      </w:r>
    </w:p>
    <w:p w:rsidR="00527E45" w:rsidRPr="00324EA2" w:rsidRDefault="00527E45" w:rsidP="00772290">
      <w:pPr>
        <w:spacing w:after="0" w:line="259" w:lineRule="auto"/>
        <w:jc w:val="both"/>
        <w:rPr>
          <w:rFonts w:cstheme="minorHAnsi"/>
        </w:rPr>
      </w:pPr>
      <w:r w:rsidRPr="00324EA2">
        <w:rPr>
          <w:rFonts w:cstheme="minorHAnsi"/>
        </w:rPr>
        <w:tab/>
      </w:r>
    </w:p>
    <w:p w:rsidR="00527E45" w:rsidRPr="00324EA2" w:rsidRDefault="00527E45" w:rsidP="00772290">
      <w:pPr>
        <w:spacing w:after="0" w:line="259" w:lineRule="auto"/>
        <w:jc w:val="both"/>
        <w:rPr>
          <w:rFonts w:cstheme="minorHAnsi"/>
          <w:b/>
        </w:rPr>
      </w:pPr>
    </w:p>
    <w:p w:rsidR="00527E45" w:rsidRPr="00324EA2" w:rsidRDefault="00527E45" w:rsidP="00772290">
      <w:pPr>
        <w:spacing w:after="0" w:line="240" w:lineRule="auto"/>
        <w:jc w:val="both"/>
        <w:rPr>
          <w:rFonts w:cstheme="minorHAnsi"/>
          <w:b/>
        </w:rPr>
      </w:pPr>
      <w:r w:rsidRPr="00324EA2">
        <w:rPr>
          <w:rFonts w:cstheme="minorHAnsi"/>
          <w:b/>
        </w:rPr>
        <w:br w:type="page"/>
      </w:r>
    </w:p>
    <w:p w:rsidR="00527E45" w:rsidRPr="00324EA2" w:rsidRDefault="00527E45" w:rsidP="00527E45">
      <w:pPr>
        <w:spacing w:after="0" w:line="259" w:lineRule="auto"/>
        <w:rPr>
          <w:rFonts w:cstheme="minorHAnsi"/>
        </w:rPr>
      </w:pPr>
    </w:p>
    <w:p w:rsidR="00527E45" w:rsidRPr="00324EA2" w:rsidRDefault="00527E45" w:rsidP="00527E45">
      <w:pPr>
        <w:spacing w:after="0" w:line="259" w:lineRule="auto"/>
        <w:rPr>
          <w:rFonts w:cstheme="minorHAnsi"/>
          <w:b/>
        </w:rPr>
      </w:pPr>
      <w:r w:rsidRPr="00324EA2">
        <w:rPr>
          <w:rFonts w:cstheme="minorHAnsi"/>
          <w:b/>
        </w:rPr>
        <w:t>Beoor</w:t>
      </w:r>
      <w:r w:rsidR="00DF46A9" w:rsidRPr="00324EA2">
        <w:rPr>
          <w:rFonts w:cstheme="minorHAnsi"/>
          <w:b/>
        </w:rPr>
        <w:t>delingsformulier BPV-opdracht 16</w:t>
      </w:r>
      <w:r w:rsidRPr="00324EA2">
        <w:rPr>
          <w:rFonts w:cstheme="minorHAnsi"/>
          <w:b/>
        </w:rPr>
        <w:tab/>
        <w:t xml:space="preserve">Begeleiden bij verliesverwerking </w:t>
      </w:r>
    </w:p>
    <w:p w:rsidR="00527E45" w:rsidRPr="00324EA2"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324EA2"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p>
        </w:tc>
      </w:tr>
      <w:tr w:rsidR="00527E45" w:rsidRPr="00324EA2"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lang w:eastAsia="nl-NL"/>
              </w:rPr>
            </w:pPr>
            <w:r w:rsidRPr="00324EA2">
              <w:rPr>
                <w:rFonts w:eastAsia="Times New Roman" w:cstheme="minorHAnsi"/>
                <w:lang w:eastAsia="nl-NL"/>
              </w:rPr>
              <w:t>stelt gerichte vragen aan de zorgvrager en naasten om de behoeften, wensen en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stelt een realistisch begeleidingsplan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cstheme="minorHAnsi"/>
              </w:rPr>
              <w:t>bespreekt met de zorgvrager en naasten de mogelijkheden om de onafhankelijkheid te vergroten en sociaal isolement te voorkomen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creëert een omgeving die de zorgvrager aanzet tot zelfredzaamheid en het voeren van eigen regie op lichamelijk en psychosociaal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motiveert de zorgvrager om, binnen zijn mogelijkheden, verantwoordelijkheid te nemen voor  eigen gezondheid en gevoel van welbevinden.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cstheme="minorHAnsi"/>
              </w:rPr>
            </w:pPr>
            <w:r w:rsidRPr="00324EA2">
              <w:rPr>
                <w:rFonts w:cstheme="minorHAnsi"/>
              </w:rPr>
              <w:t>stimuleert de zorgvrager tot actieve deelname aan zorg, behandeling en activiteiten op somatisch en sociaal-maatschappelijk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r w:rsidRPr="00324EA2">
              <w:rPr>
                <w:rFonts w:cstheme="minorHAnsi"/>
              </w:rPr>
              <w:t>reageert adequaat op de fasen van rouwverwerking en de coping strategieën</w:t>
            </w:r>
            <w:r w:rsidRPr="00324EA2">
              <w:rPr>
                <w:rFonts w:cstheme="minorHAnsi"/>
                <w:b/>
              </w:rPr>
              <w:t xml:space="preserve"> </w:t>
            </w:r>
            <w:r w:rsidRPr="00324EA2">
              <w:rPr>
                <w:rFonts w:cstheme="minorHAnsi"/>
              </w:rPr>
              <w:t>van de zorgvrager</w:t>
            </w:r>
            <w:r w:rsidR="00772290" w:rsidRPr="00324EA2">
              <w:rPr>
                <w:rFonts w:cstheme="minorHAnsi"/>
              </w:rPr>
              <w:t xml:space="preserve"> en zijn naasten</w:t>
            </w:r>
            <w:r w:rsidRPr="00324EA2">
              <w:rPr>
                <w:rFonts w:cstheme="minorHAnsi"/>
              </w:rPr>
              <w: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cstheme="minorHAnsi"/>
              </w:rPr>
            </w:pPr>
            <w:r w:rsidRPr="00324EA2">
              <w:rPr>
                <w:rFonts w:cstheme="minorHAnsi"/>
              </w:rPr>
              <w:t>begeleidt de zorgvrager bij het ontwikkelen en versterken van aanpassings- en probleemoplossend vermogen.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cstheme="minorHAnsi"/>
              </w:rPr>
            </w:pPr>
            <w:r w:rsidRPr="00324EA2">
              <w:rPr>
                <w:rFonts w:cstheme="minorHAnsi"/>
              </w:rPr>
              <w:t>stimuleert de zorgvrager tot het benutten van zijn sociale netwerk en het opbouwen van relaties.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motiveert naasten tot het leveren van een bijdrage aan de ondersteuning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anticipeert op de draagkracht van de naasten en geeft gerichte adviezen om overbelasting te voorkomen.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cstheme="minorHAnsi"/>
              </w:rPr>
            </w:pPr>
            <w:r w:rsidRPr="00324EA2">
              <w:rPr>
                <w:rFonts w:cstheme="minorHAnsi"/>
              </w:rPr>
              <w:t>ondersteunt de zorgvrager in het communiceren met derden, treedt op als aanspreekpersoon en behartigt de belangen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toont betrokkenheid, respect en geduld bij de problemen en vragen van de zorgvrager/naasten.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checkt regelmatig of de geboden begeleiding aansluit bij de wensen en verwachtingen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772290">
            <w:pPr>
              <w:spacing w:after="0" w:line="240" w:lineRule="auto"/>
              <w:rPr>
                <w:rFonts w:eastAsia="Times New Roman" w:cstheme="minorHAnsi"/>
                <w:lang w:eastAsia="nl-NL"/>
              </w:rPr>
            </w:pPr>
            <w:r w:rsidRPr="00324EA2">
              <w:rPr>
                <w:rFonts w:cstheme="minorHAnsi"/>
              </w:rPr>
              <w:t xml:space="preserve">maakt gebruik van de deskundigheid van </w:t>
            </w:r>
            <w:r w:rsidR="00772290" w:rsidRPr="00324EA2">
              <w:rPr>
                <w:rFonts w:cstheme="minorHAnsi"/>
              </w:rPr>
              <w:t>collega’s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evalueert de geboden ondersteuning met zorgvrager en naasten.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19.</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ind w:left="-47"/>
              <w:contextualSpacing/>
              <w:rPr>
                <w:rFonts w:eastAsia="Times New Roman" w:cstheme="minorHAnsi"/>
                <w:lang w:eastAsia="nl-NL"/>
              </w:rPr>
            </w:pPr>
            <w:r w:rsidRPr="00324EA2">
              <w:rPr>
                <w:rFonts w:cstheme="minorHAnsi"/>
              </w:rPr>
              <w:t>rapporteert bevindingen, nauwkeuring, volledig en objectief.</w:t>
            </w:r>
          </w:p>
        </w:tc>
        <w:tc>
          <w:tcPr>
            <w:tcW w:w="353" w:type="pct"/>
            <w:tcBorders>
              <w:top w:val="sing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30 - 38 punten.</w:t>
            </w:r>
          </w:p>
        </w:tc>
      </w:tr>
    </w:tbl>
    <w:p w:rsidR="00527E45" w:rsidRPr="00324EA2" w:rsidRDefault="00527E45" w:rsidP="00527E45">
      <w:pPr>
        <w:spacing w:after="0" w:line="259" w:lineRule="auto"/>
        <w:rPr>
          <w:rFonts w:cstheme="minorHAnsi"/>
          <w:b/>
        </w:rPr>
      </w:pPr>
    </w:p>
    <w:p w:rsidR="00527E45" w:rsidRPr="00324EA2" w:rsidRDefault="00527E45" w:rsidP="00527E45">
      <w:pPr>
        <w:spacing w:after="0" w:line="240" w:lineRule="auto"/>
        <w:rPr>
          <w:rFonts w:cstheme="minorHAnsi"/>
          <w:b/>
        </w:rPr>
      </w:pPr>
    </w:p>
    <w:p w:rsidR="00527E45" w:rsidRPr="00324EA2"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themeFill="background1" w:themeFillShade="D9"/>
            <w:vAlign w:val="center"/>
          </w:tcPr>
          <w:p w:rsidR="00527E45" w:rsidRPr="00324EA2"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16</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bCs/>
                <w:lang w:eastAsia="nl-NL"/>
              </w:rPr>
              <w:tab/>
              <w:t>Beoordeling :</w:t>
            </w:r>
          </w:p>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Begeleiden bij verliesverwerking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hemeFill="background1" w:themeFillShade="D9"/>
          </w:tcPr>
          <w:p w:rsidR="00527E45" w:rsidRPr="00324EA2" w:rsidRDefault="00527E45" w:rsidP="00527E45">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527E45" w:rsidRPr="00324EA2"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spacing w:after="0" w:line="259" w:lineRule="auto"/>
        <w:rPr>
          <w:rFonts w:eastAsia="Times New Roman" w:cstheme="minorHAnsi"/>
          <w:b/>
          <w:bCs/>
          <w:lang w:eastAsia="nl-NL"/>
        </w:rPr>
      </w:pPr>
    </w:p>
    <w:p w:rsidR="00527E45" w:rsidRPr="00324EA2" w:rsidRDefault="00527E45">
      <w:pPr>
        <w:spacing w:after="0" w:line="240" w:lineRule="auto"/>
      </w:pPr>
      <w:r w:rsidRPr="00324EA2">
        <w:br w:type="page"/>
      </w:r>
    </w:p>
    <w:p w:rsidR="00772290" w:rsidRPr="00324EA2" w:rsidRDefault="00772290" w:rsidP="00527E45">
      <w:pPr>
        <w:spacing w:after="0" w:line="259" w:lineRule="auto"/>
        <w:rPr>
          <w:rFonts w:cstheme="minorHAnsi"/>
          <w:b/>
          <w:sz w:val="16"/>
          <w:szCs w:val="16"/>
        </w:rPr>
      </w:pPr>
    </w:p>
    <w:p w:rsidR="00250ABB" w:rsidRPr="00324EA2" w:rsidRDefault="00250ABB">
      <w:pPr>
        <w:spacing w:after="0" w:line="240" w:lineRule="auto"/>
        <w:rPr>
          <w:rFonts w:cstheme="minorHAnsi"/>
          <w:b/>
          <w:sz w:val="32"/>
          <w:szCs w:val="32"/>
        </w:rPr>
      </w:pPr>
      <w:r w:rsidRPr="00324EA2">
        <w:rPr>
          <w:rFonts w:cstheme="minorHAnsi"/>
          <w:b/>
          <w:sz w:val="32"/>
          <w:szCs w:val="32"/>
        </w:rPr>
        <w:br w:type="page"/>
      </w:r>
    </w:p>
    <w:p w:rsidR="00527E45" w:rsidRPr="00324EA2" w:rsidRDefault="00DF46A9" w:rsidP="00527E45">
      <w:pPr>
        <w:spacing w:after="0" w:line="259" w:lineRule="auto"/>
        <w:rPr>
          <w:rFonts w:cstheme="minorHAnsi"/>
          <w:b/>
        </w:rPr>
      </w:pPr>
      <w:r w:rsidRPr="00324EA2">
        <w:rPr>
          <w:rFonts w:cstheme="minorHAnsi"/>
          <w:b/>
          <w:sz w:val="32"/>
          <w:szCs w:val="32"/>
        </w:rPr>
        <w:lastRenderedPageBreak/>
        <w:t>BPV-opdracht 17</w:t>
      </w:r>
      <w:r w:rsidR="00527E45" w:rsidRPr="00324EA2">
        <w:rPr>
          <w:rFonts w:cstheme="minorHAnsi"/>
          <w:b/>
          <w:sz w:val="32"/>
          <w:szCs w:val="32"/>
        </w:rPr>
        <w:tab/>
        <w:t>Omgaan met moeilijk hanteerbaar gedrag</w:t>
      </w:r>
    </w:p>
    <w:p w:rsidR="00527E45" w:rsidRPr="00324EA2" w:rsidRDefault="00527E45" w:rsidP="00527E45">
      <w:pPr>
        <w:spacing w:after="0" w:line="259" w:lineRule="auto"/>
        <w:rPr>
          <w:rFonts w:cstheme="minorHAnsi"/>
          <w:b/>
        </w:rPr>
      </w:pPr>
    </w:p>
    <w:p w:rsidR="00527E45" w:rsidRPr="00324EA2" w:rsidRDefault="00527E45" w:rsidP="00772290">
      <w:pPr>
        <w:spacing w:after="0" w:line="259" w:lineRule="auto"/>
        <w:jc w:val="both"/>
        <w:rPr>
          <w:rFonts w:cstheme="minorHAnsi"/>
          <w:b/>
        </w:rPr>
      </w:pPr>
      <w:r w:rsidRPr="00324EA2">
        <w:rPr>
          <w:rFonts w:cstheme="minorHAnsi"/>
          <w:b/>
        </w:rPr>
        <w:t>Inleiding</w:t>
      </w:r>
    </w:p>
    <w:p w:rsidR="00527E45" w:rsidRPr="00324EA2" w:rsidRDefault="00527E45" w:rsidP="00772290">
      <w:pPr>
        <w:spacing w:after="0" w:line="259" w:lineRule="auto"/>
        <w:jc w:val="both"/>
        <w:rPr>
          <w:rFonts w:cstheme="minorHAnsi"/>
        </w:rPr>
      </w:pPr>
      <w:r w:rsidRPr="00324EA2">
        <w:rPr>
          <w:rFonts w:cstheme="minorHAnsi"/>
        </w:rPr>
        <w:t>In je werk kun je te maken krijgen met moeilijk hanteerbaar gedrag van zorgvragers en/of hun sociaal netwerk. Je kunt hierbij denken aan conflicten, agressie, ongewenst gedrag  ten aanzien van intimiteit/seksualiteit, manipulerend en splittend gedrag etc.</w:t>
      </w:r>
    </w:p>
    <w:p w:rsidR="00527E45" w:rsidRPr="00324EA2" w:rsidRDefault="00527E45" w:rsidP="00772290">
      <w:pPr>
        <w:spacing w:after="0" w:line="259" w:lineRule="auto"/>
        <w:jc w:val="both"/>
        <w:rPr>
          <w:rFonts w:cstheme="minorHAnsi"/>
        </w:rPr>
      </w:pPr>
      <w:r w:rsidRPr="00324EA2">
        <w:rPr>
          <w:rFonts w:cstheme="minorHAnsi"/>
        </w:rPr>
        <w:t>Dit grensoverschrijdende gedrag kan zich uiten in de relatie tussen de zorgvrager en de zorgverlener, maar ook in het contact tussen zorgvragers onderling bijvoorbeeld in een woongroep.</w:t>
      </w:r>
    </w:p>
    <w:p w:rsidR="00527E45" w:rsidRPr="00324EA2" w:rsidRDefault="00527E45" w:rsidP="00772290">
      <w:pPr>
        <w:spacing w:after="0" w:line="259" w:lineRule="auto"/>
        <w:jc w:val="both"/>
        <w:rPr>
          <w:rFonts w:cstheme="minorHAnsi"/>
        </w:rPr>
      </w:pPr>
      <w:r w:rsidRPr="00324EA2">
        <w:rPr>
          <w:rFonts w:cstheme="minorHAnsi"/>
        </w:rPr>
        <w:t>In dit soort situaties word je geconfronteerd met je eigen normen, waarden, emoties en grenzen, maar ook met dilemma’s met betrekking tot het toepassen van dwang en drang o.a. fixeren, separeren).</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b/>
        </w:rPr>
      </w:pPr>
      <w:r w:rsidRPr="00324EA2">
        <w:rPr>
          <w:rFonts w:cstheme="minorHAnsi"/>
          <w:b/>
        </w:rPr>
        <w:t>Opdracht</w:t>
      </w:r>
    </w:p>
    <w:p w:rsidR="00527E45" w:rsidRPr="00324EA2" w:rsidRDefault="00527E45" w:rsidP="00772290">
      <w:pPr>
        <w:spacing w:after="0" w:line="259" w:lineRule="auto"/>
        <w:jc w:val="both"/>
        <w:rPr>
          <w:rFonts w:cstheme="minorHAnsi"/>
        </w:rPr>
      </w:pPr>
      <w:r w:rsidRPr="00324EA2">
        <w:rPr>
          <w:rFonts w:cstheme="minorHAnsi"/>
        </w:rPr>
        <w:t>Handel professioneel in situaties waarin sprake is van moeilijk hanteerbaar gedrag in de relatie tussen:</w:t>
      </w:r>
    </w:p>
    <w:p w:rsidR="00527E45" w:rsidRPr="00324EA2" w:rsidRDefault="00527E45" w:rsidP="00772290">
      <w:pPr>
        <w:spacing w:after="0" w:line="259" w:lineRule="auto"/>
        <w:jc w:val="both"/>
        <w:rPr>
          <w:rFonts w:cstheme="minorHAnsi"/>
        </w:rPr>
      </w:pPr>
      <w:r w:rsidRPr="00324EA2">
        <w:rPr>
          <w:rFonts w:cstheme="minorHAnsi"/>
        </w:rPr>
        <w:t xml:space="preserve">- </w:t>
      </w:r>
      <w:r w:rsidRPr="00324EA2">
        <w:rPr>
          <w:rFonts w:cstheme="minorHAnsi"/>
        </w:rPr>
        <w:tab/>
        <w:t>zorgvrager/naaste en de zorgverleners.</w:t>
      </w:r>
    </w:p>
    <w:p w:rsidR="00527E45" w:rsidRPr="00324EA2" w:rsidRDefault="00772290" w:rsidP="00772290">
      <w:pPr>
        <w:spacing w:after="0" w:line="259" w:lineRule="auto"/>
        <w:jc w:val="both"/>
        <w:rPr>
          <w:rFonts w:cstheme="minorHAnsi"/>
        </w:rPr>
      </w:pPr>
      <w:r w:rsidRPr="00324EA2">
        <w:rPr>
          <w:rFonts w:cstheme="minorHAnsi"/>
        </w:rPr>
        <w:t xml:space="preserve">- </w:t>
      </w:r>
      <w:r w:rsidRPr="00324EA2">
        <w:rPr>
          <w:rFonts w:cstheme="minorHAnsi"/>
        </w:rPr>
        <w:tab/>
        <w:t>zorgvragers onderling</w:t>
      </w:r>
      <w:r w:rsidR="00527E45" w:rsidRPr="00324EA2">
        <w:rPr>
          <w:rFonts w:cstheme="minorHAnsi"/>
        </w:rPr>
        <w:t xml:space="preserve">. </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rPr>
        <w:t>Voer deze opdracht diverse keren uit bij verschillende zorgvragers. Oefen zolang door tot je vaardig bent in het omgaan met moeilijk hanteerbaar gedrag.</w:t>
      </w: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p>
    <w:p w:rsidR="00527E45" w:rsidRPr="00324EA2" w:rsidRDefault="00527E45" w:rsidP="00772290">
      <w:pPr>
        <w:spacing w:after="0" w:line="259" w:lineRule="auto"/>
        <w:jc w:val="both"/>
        <w:rPr>
          <w:rFonts w:cstheme="minorHAnsi"/>
        </w:rPr>
      </w:pPr>
      <w:r w:rsidRPr="00324EA2">
        <w:rPr>
          <w:rFonts w:cstheme="minorHAnsi"/>
          <w:b/>
        </w:rPr>
        <w:t>Uitvoering</w:t>
      </w:r>
    </w:p>
    <w:p w:rsidR="00527E45" w:rsidRPr="00324EA2" w:rsidRDefault="00527E45" w:rsidP="00772290">
      <w:pPr>
        <w:spacing w:after="0" w:line="259" w:lineRule="auto"/>
        <w:jc w:val="both"/>
        <w:rPr>
          <w:rFonts w:cstheme="minorHAnsi"/>
        </w:rPr>
      </w:pPr>
      <w:r w:rsidRPr="00324EA2">
        <w:rPr>
          <w:rFonts w:cstheme="minorHAnsi"/>
        </w:rPr>
        <w:t>1.</w:t>
      </w:r>
      <w:r w:rsidRPr="00324EA2">
        <w:rPr>
          <w:rFonts w:cstheme="minorHAnsi"/>
        </w:rPr>
        <w:tab/>
        <w:t>Bestudeer deze BPV-opdracht en leg de relatie met het examen dat erbij hoort.</w:t>
      </w:r>
    </w:p>
    <w:p w:rsidR="00527E45" w:rsidRPr="00324EA2" w:rsidRDefault="00527E45" w:rsidP="00772290">
      <w:pPr>
        <w:spacing w:after="0" w:line="259" w:lineRule="auto"/>
        <w:jc w:val="both"/>
        <w:rPr>
          <w:rFonts w:cstheme="minorHAnsi"/>
        </w:rPr>
      </w:pPr>
      <w:r w:rsidRPr="00324EA2">
        <w:rPr>
          <w:rFonts w:cstheme="minorHAnsi"/>
        </w:rPr>
        <w:t>2.</w:t>
      </w:r>
      <w:r w:rsidRPr="00324EA2">
        <w:rPr>
          <w:rFonts w:cstheme="minorHAnsi"/>
        </w:rPr>
        <w:tab/>
        <w:t>Bestudeer de leerstof die je nodig hebt bij de uitvoering van deze opdracht.</w:t>
      </w:r>
    </w:p>
    <w:p w:rsidR="00527E45" w:rsidRPr="00324EA2" w:rsidRDefault="00527E45" w:rsidP="00772290">
      <w:pPr>
        <w:spacing w:after="0" w:line="259" w:lineRule="auto"/>
        <w:jc w:val="both"/>
        <w:rPr>
          <w:rFonts w:cstheme="minorHAnsi"/>
        </w:rPr>
      </w:pPr>
      <w:r w:rsidRPr="00324EA2">
        <w:rPr>
          <w:rFonts w:cstheme="minorHAnsi"/>
        </w:rPr>
        <w:t xml:space="preserve">3. </w:t>
      </w:r>
      <w:r w:rsidRPr="00324EA2">
        <w:rPr>
          <w:rFonts w:cstheme="minorHAnsi"/>
        </w:rPr>
        <w:tab/>
        <w:t xml:space="preserve">Verdiep je in de wijze waarop op jouw BVP-plaats  wordt omgegaan met moeilijk </w:t>
      </w:r>
      <w:r w:rsidRPr="00324EA2">
        <w:rPr>
          <w:rFonts w:cstheme="minorHAnsi"/>
        </w:rPr>
        <w:tab/>
        <w:t xml:space="preserve">hanteerbaar gedrag en welke maatregelen worden toegepast met betrekking tot dwang en </w:t>
      </w:r>
      <w:r w:rsidRPr="00324EA2">
        <w:rPr>
          <w:rFonts w:cstheme="minorHAnsi"/>
        </w:rPr>
        <w:tab/>
        <w:t>drang.</w:t>
      </w:r>
    </w:p>
    <w:p w:rsidR="00527E45" w:rsidRPr="00324EA2" w:rsidRDefault="00527E45" w:rsidP="00772290">
      <w:pPr>
        <w:spacing w:after="0" w:line="259" w:lineRule="auto"/>
        <w:jc w:val="both"/>
        <w:rPr>
          <w:rFonts w:cstheme="minorHAnsi"/>
        </w:rPr>
      </w:pPr>
      <w:r w:rsidRPr="00324EA2">
        <w:rPr>
          <w:rFonts w:cstheme="minorHAnsi"/>
        </w:rPr>
        <w:t xml:space="preserve">4. </w:t>
      </w:r>
      <w:r w:rsidRPr="00324EA2">
        <w:rPr>
          <w:rFonts w:cstheme="minorHAnsi"/>
        </w:rPr>
        <w:tab/>
        <w:t>Formuleer je persoonlijke leerdoelen bij deze opdracht.</w:t>
      </w:r>
    </w:p>
    <w:p w:rsidR="00527E45" w:rsidRPr="00324EA2" w:rsidRDefault="00527E45" w:rsidP="00772290">
      <w:pPr>
        <w:spacing w:after="0" w:line="259" w:lineRule="auto"/>
        <w:jc w:val="both"/>
        <w:rPr>
          <w:rFonts w:cstheme="minorHAnsi"/>
        </w:rPr>
      </w:pPr>
      <w:r w:rsidRPr="00324EA2">
        <w:rPr>
          <w:rFonts w:cstheme="minorHAnsi"/>
        </w:rPr>
        <w:t>5.</w:t>
      </w:r>
      <w:r w:rsidRPr="00324EA2">
        <w:rPr>
          <w:rFonts w:cstheme="minorHAnsi"/>
        </w:rPr>
        <w:tab/>
        <w:t>Kies, in overleg met je begeleider, een geschikte zorgvrager /groep zorgvragers uit.</w:t>
      </w:r>
    </w:p>
    <w:p w:rsidR="00527E45" w:rsidRPr="00324EA2" w:rsidRDefault="00527E45" w:rsidP="00772290">
      <w:pPr>
        <w:spacing w:after="0" w:line="259" w:lineRule="auto"/>
        <w:jc w:val="both"/>
        <w:rPr>
          <w:rFonts w:cstheme="minorHAnsi"/>
        </w:rPr>
      </w:pPr>
      <w:r w:rsidRPr="00324EA2">
        <w:rPr>
          <w:rFonts w:cstheme="minorHAnsi"/>
        </w:rPr>
        <w:t>6.</w:t>
      </w:r>
      <w:r w:rsidRPr="00324EA2">
        <w:rPr>
          <w:rFonts w:cstheme="minorHAnsi"/>
        </w:rPr>
        <w:tab/>
        <w:t>Maak plan van aanpak en leg dit voor aan je begeleider.</w:t>
      </w:r>
    </w:p>
    <w:p w:rsidR="00527E45" w:rsidRPr="00324EA2" w:rsidRDefault="00527E45" w:rsidP="00772290">
      <w:pPr>
        <w:spacing w:after="0" w:line="259" w:lineRule="auto"/>
        <w:jc w:val="both"/>
        <w:rPr>
          <w:rFonts w:cstheme="minorHAnsi"/>
        </w:rPr>
      </w:pPr>
      <w:r w:rsidRPr="00324EA2">
        <w:rPr>
          <w:rFonts w:cstheme="minorHAnsi"/>
        </w:rPr>
        <w:t xml:space="preserve">7. </w:t>
      </w:r>
      <w:r w:rsidRPr="00324EA2">
        <w:rPr>
          <w:rFonts w:cstheme="minorHAnsi"/>
        </w:rPr>
        <w:tab/>
        <w:t>Reageer en handel professioneel in situaties met moeilijk hanteerbaar gedrag.</w:t>
      </w:r>
    </w:p>
    <w:p w:rsidR="00527E45" w:rsidRPr="00324EA2" w:rsidRDefault="00527E45" w:rsidP="00772290">
      <w:pPr>
        <w:spacing w:after="0" w:line="259" w:lineRule="auto"/>
        <w:jc w:val="both"/>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527E45" w:rsidRPr="00324EA2" w:rsidRDefault="00527E45" w:rsidP="00772290">
      <w:pPr>
        <w:spacing w:after="0" w:line="259" w:lineRule="auto"/>
        <w:jc w:val="both"/>
        <w:rPr>
          <w:rFonts w:cstheme="minorHAnsi"/>
        </w:rPr>
      </w:pPr>
      <w:r w:rsidRPr="00324EA2">
        <w:rPr>
          <w:rFonts w:cstheme="minorHAnsi"/>
        </w:rPr>
        <w:t>9.</w:t>
      </w:r>
      <w:r w:rsidRPr="00324EA2">
        <w:rPr>
          <w:rFonts w:cstheme="minorHAnsi"/>
        </w:rPr>
        <w:tab/>
        <w:t xml:space="preserve">Als je voldoende geoefend hebt en de vaardigheid beheerst, laat je dan beoordelen. Vraag de </w:t>
      </w:r>
      <w:r w:rsidRPr="00324EA2">
        <w:rPr>
          <w:rFonts w:cstheme="minorHAnsi"/>
        </w:rPr>
        <w:tab/>
        <w:t>beoordelaar om je te observeren, het beoordelingsformulier in te vullen en te ondertekenen.</w:t>
      </w:r>
    </w:p>
    <w:p w:rsidR="00527E45" w:rsidRPr="00324EA2" w:rsidRDefault="00527E45" w:rsidP="00772290">
      <w:pPr>
        <w:spacing w:after="0" w:line="259" w:lineRule="auto"/>
        <w:jc w:val="both"/>
        <w:rPr>
          <w:rFonts w:cstheme="minorHAnsi"/>
        </w:rPr>
      </w:pPr>
      <w:r w:rsidRPr="00324EA2">
        <w:rPr>
          <w:rFonts w:cstheme="minorHAnsi"/>
        </w:rPr>
        <w:tab/>
      </w:r>
    </w:p>
    <w:p w:rsidR="00527E45" w:rsidRPr="00324EA2" w:rsidRDefault="00527E45" w:rsidP="00772290">
      <w:pPr>
        <w:spacing w:after="0" w:line="259" w:lineRule="auto"/>
        <w:jc w:val="both"/>
        <w:rPr>
          <w:rFonts w:cstheme="minorHAnsi"/>
          <w:b/>
        </w:rPr>
      </w:pPr>
    </w:p>
    <w:p w:rsidR="00527E45" w:rsidRPr="00324EA2" w:rsidRDefault="00527E45" w:rsidP="00772290">
      <w:pPr>
        <w:spacing w:after="0" w:line="240" w:lineRule="auto"/>
        <w:jc w:val="both"/>
        <w:rPr>
          <w:rFonts w:cstheme="minorHAnsi"/>
        </w:rPr>
      </w:pPr>
    </w:p>
    <w:p w:rsidR="00527E45" w:rsidRPr="00324EA2" w:rsidRDefault="00527E45" w:rsidP="00527E45">
      <w:pPr>
        <w:spacing w:after="0" w:line="240" w:lineRule="auto"/>
        <w:rPr>
          <w:rFonts w:cstheme="minorHAnsi"/>
          <w:b/>
        </w:rPr>
      </w:pPr>
      <w:r w:rsidRPr="00324EA2">
        <w:rPr>
          <w:rFonts w:cstheme="minorHAnsi"/>
          <w:b/>
        </w:rPr>
        <w:br w:type="page"/>
      </w:r>
    </w:p>
    <w:p w:rsidR="00527E45" w:rsidRPr="00324EA2" w:rsidRDefault="00527E45" w:rsidP="00527E45">
      <w:pPr>
        <w:spacing w:after="0" w:line="259" w:lineRule="auto"/>
        <w:rPr>
          <w:rFonts w:cstheme="minorHAnsi"/>
          <w:b/>
        </w:rPr>
      </w:pPr>
      <w:r w:rsidRPr="00324EA2">
        <w:rPr>
          <w:rFonts w:cstheme="minorHAnsi"/>
          <w:b/>
        </w:rPr>
        <w:lastRenderedPageBreak/>
        <w:t>Beoor</w:t>
      </w:r>
      <w:r w:rsidR="00DF46A9" w:rsidRPr="00324EA2">
        <w:rPr>
          <w:rFonts w:cstheme="minorHAnsi"/>
          <w:b/>
        </w:rPr>
        <w:t>delingsformulier BPV-opdracht 17</w:t>
      </w:r>
      <w:r w:rsidRPr="00324EA2">
        <w:rPr>
          <w:rFonts w:cstheme="minorHAnsi"/>
          <w:b/>
        </w:rPr>
        <w:tab/>
        <w:t>Omgaan met moeilijk hanteerbaar gedrag</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324EA2"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527E45" w:rsidRPr="00324EA2"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p>
        </w:tc>
      </w:tr>
      <w:tr w:rsidR="00527E45" w:rsidRPr="00324EA2"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 xml:space="preserve">verzamelt relevante gegevens uit het zorgdossier, bij de zorgvrager, naasten of collega’s.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lang w:eastAsia="nl-NL"/>
              </w:rPr>
            </w:pPr>
            <w:r w:rsidRPr="00324EA2">
              <w:rPr>
                <w:rFonts w:eastAsia="Times New Roman" w:cstheme="minorHAnsi"/>
                <w:lang w:eastAsia="nl-NL"/>
              </w:rPr>
              <w:t>stelt zich op de hoogte van de wettelijke regelingen en  procedures/richtlijnen van de instelling met betrekking tot het omgaan met moeilijk hanteerbaar gedrag en het toepassen van dwang en drang.</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beoordeelt (mogelijke) oorzaken die ten grondslag kunnen liggen aan het gedrag van de zorgvrager en wat het effect van dit gedrag is op de groep, het team en op haarzelf.</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maakt een realistisch plan van aanpak.</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reageert en handelt binnen de kaders van de beroepscode,  wet- en regelgeving en richtlijnen/procedures van de 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grijpt in en bemiddelt onpartijdig bij problemen, conflicten en onenigheid.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cstheme="minorHAnsi"/>
              </w:rPr>
            </w:pPr>
            <w:r w:rsidRPr="00324EA2">
              <w:rPr>
                <w:rFonts w:cstheme="minorHAnsi"/>
              </w:rPr>
              <w:t>past maatregelen met betrekking tot dwang/drang correct toe.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cstheme="minorHAnsi"/>
              </w:rPr>
            </w:pPr>
            <w:r w:rsidRPr="00324EA2">
              <w:rPr>
                <w:rFonts w:cstheme="minorHAnsi"/>
              </w:rPr>
              <w:t>beseft hoe haar eigen gevoelens en gedrag van invloed zijn op de situatie. Kan eigen emoties hanteren en blijft professioneel handelen.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helpt de zorgvrager bij het verkrijgen van inzicht in het eigen gedrag en het effect daarvan op anderen. Geeft constructieve feedback op het gedrag van zorgvragers.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cstheme="minorHAnsi"/>
              </w:rPr>
              <w:t>bespreekt mogelijke gedragsalternatieven en ondersteunt hem bij het ontwikkelen van een gedragsverandering.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412"/>
              </w:tabs>
              <w:spacing w:after="0" w:line="240" w:lineRule="auto"/>
              <w:rPr>
                <w:rFonts w:cstheme="minorHAnsi"/>
              </w:rPr>
            </w:pPr>
            <w:r w:rsidRPr="00324EA2">
              <w:rPr>
                <w:rFonts w:cstheme="minorHAnsi"/>
              </w:rPr>
              <w:t>bevordert een goed  en veilig groepsklimaat:</w:t>
            </w:r>
          </w:p>
          <w:p w:rsidR="00527E45" w:rsidRPr="00324EA2" w:rsidRDefault="00527E45" w:rsidP="00527E45">
            <w:pPr>
              <w:tabs>
                <w:tab w:val="left" w:pos="412"/>
              </w:tabs>
              <w:spacing w:after="0" w:line="240" w:lineRule="auto"/>
              <w:rPr>
                <w:rFonts w:cstheme="minorHAnsi"/>
              </w:rPr>
            </w:pPr>
            <w:r w:rsidRPr="00324EA2">
              <w:rPr>
                <w:rFonts w:cstheme="minorHAnsi"/>
              </w:rPr>
              <w:t>-</w:t>
            </w:r>
            <w:r w:rsidRPr="00324EA2">
              <w:rPr>
                <w:rFonts w:cstheme="minorHAnsi"/>
              </w:rPr>
              <w:tab/>
              <w:t>schakelt tussen individuele belangen van de zorgvrager en d</w:t>
            </w:r>
            <w:r w:rsidR="00772290" w:rsidRPr="00324EA2">
              <w:rPr>
                <w:rFonts w:cstheme="minorHAnsi"/>
              </w:rPr>
              <w:t xml:space="preserve">e </w:t>
            </w:r>
            <w:r w:rsidR="00772290" w:rsidRPr="00324EA2">
              <w:rPr>
                <w:rFonts w:cstheme="minorHAnsi"/>
              </w:rPr>
              <w:tab/>
              <w:t>belangen van de groep.</w:t>
            </w:r>
            <w:r w:rsidRPr="00324EA2">
              <w:rPr>
                <w:rFonts w:cstheme="minorHAnsi"/>
              </w:rPr>
              <w:t xml:space="preserve">  </w:t>
            </w:r>
          </w:p>
          <w:p w:rsidR="00527E45" w:rsidRPr="00324EA2" w:rsidRDefault="00527E45" w:rsidP="00527E45">
            <w:pPr>
              <w:tabs>
                <w:tab w:val="left" w:pos="412"/>
              </w:tabs>
              <w:spacing w:after="0" w:line="240" w:lineRule="auto"/>
              <w:rPr>
                <w:rFonts w:eastAsia="Times New Roman" w:cstheme="minorHAnsi"/>
                <w:lang w:eastAsia="nl-NL"/>
              </w:rPr>
            </w:pPr>
            <w:r w:rsidRPr="00324EA2">
              <w:rPr>
                <w:rFonts w:cstheme="minorHAnsi"/>
              </w:rPr>
              <w:t xml:space="preserve">- </w:t>
            </w:r>
            <w:r w:rsidRPr="00324EA2">
              <w:rPr>
                <w:rFonts w:cstheme="minorHAnsi"/>
              </w:rPr>
              <w:tab/>
              <w:t>streeft naar overeenstemming en zo groot mogelijk draagvlak.</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412"/>
              </w:tabs>
              <w:spacing w:after="0" w:line="240" w:lineRule="auto"/>
              <w:rPr>
                <w:rFonts w:cstheme="minorHAnsi"/>
              </w:rPr>
            </w:pPr>
            <w:r w:rsidRPr="00324EA2">
              <w:rPr>
                <w:rFonts w:cstheme="minorHAnsi"/>
              </w:rPr>
              <w:t xml:space="preserve">is creatief in het </w:t>
            </w:r>
            <w:r w:rsidR="00772290" w:rsidRPr="00324EA2">
              <w:rPr>
                <w:rFonts w:cstheme="minorHAnsi"/>
              </w:rPr>
              <w:t xml:space="preserve">bedenken en </w:t>
            </w:r>
            <w:r w:rsidRPr="00324EA2">
              <w:rPr>
                <w:rFonts w:cstheme="minorHAnsi"/>
              </w:rPr>
              <w:t>toepassen van andere aanpakken/oplossingen.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adviseert naasten over de omgang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cstheme="minorHAnsi"/>
              </w:rPr>
            </w:pPr>
            <w:r w:rsidRPr="00324EA2">
              <w:rPr>
                <w:rFonts w:cstheme="minorHAnsi"/>
              </w:rPr>
              <w:t>herkent signalen van overbelasting bij naasten; maakt dit bespreekbaar.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maakt uitvoerbare afspraken met de zorgvrager en eventuele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spacing w:after="0" w:line="240" w:lineRule="auto"/>
              <w:rPr>
                <w:rFonts w:eastAsia="Times New Roman" w:cstheme="minorHAnsi"/>
                <w:lang w:eastAsia="nl-NL"/>
              </w:rPr>
            </w:pPr>
            <w:r w:rsidRPr="00324EA2">
              <w:rPr>
                <w:rFonts w:cstheme="minorHAnsi"/>
              </w:rPr>
              <w:t>schakelt tijdig andere deskundigen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rPr>
                <w:rFonts w:eastAsia="Times New Roman" w:cstheme="minorHAnsi"/>
                <w:lang w:eastAsia="nl-NL"/>
              </w:rPr>
            </w:pP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evalueert met zorgvrager(s) /naasten  of groep zorgvragers. Stelt de mate van tevredenheid zo objectief mogelijk vast.</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19.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324EA2" w:rsidRDefault="00527E45" w:rsidP="00527E45">
            <w:pPr>
              <w:tabs>
                <w:tab w:val="left" w:pos="239"/>
              </w:tabs>
              <w:spacing w:after="0" w:line="259" w:lineRule="auto"/>
              <w:rPr>
                <w:rFonts w:eastAsia="Times New Roman" w:cstheme="minorHAnsi"/>
                <w:lang w:eastAsia="nl-NL"/>
              </w:rPr>
            </w:pPr>
            <w:r w:rsidRPr="00324EA2">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324EA2" w:rsidRDefault="00527E45" w:rsidP="00527E45">
            <w:pPr>
              <w:spacing w:after="0" w:line="259" w:lineRule="auto"/>
              <w:rPr>
                <w:rFonts w:eastAsia="Times New Roman" w:cstheme="minorHAnsi"/>
                <w:b/>
                <w:lang w:eastAsia="nl-NL"/>
              </w:rPr>
            </w:pPr>
            <w:r w:rsidRPr="00324EA2">
              <w:rPr>
                <w:rFonts w:eastAsia="Times New Roman" w:cstheme="minorHAnsi"/>
                <w:b/>
                <w:lang w:eastAsia="nl-NL"/>
              </w:rPr>
              <w:t>20.</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21" w:hanging="26"/>
              <w:contextualSpacing/>
              <w:rPr>
                <w:rFonts w:eastAsia="Times New Roman" w:cstheme="minorHAnsi"/>
                <w:lang w:eastAsia="nl-NL"/>
              </w:rPr>
            </w:pPr>
            <w:r w:rsidRPr="00324EA2">
              <w:rPr>
                <w:rFonts w:cstheme="minorHAnsi"/>
              </w:rPr>
              <w:t>reflecteert op eigen handelen en emoties en schakelt zo nodig opvang in voor zichzelf.</w:t>
            </w:r>
          </w:p>
        </w:tc>
        <w:tc>
          <w:tcPr>
            <w:tcW w:w="353" w:type="pct"/>
            <w:tcBorders>
              <w:top w:val="sing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527E45" w:rsidRPr="00324EA2"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324EA2" w:rsidRDefault="00527E45" w:rsidP="00527E45">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324EA2" w:rsidRDefault="00527E45" w:rsidP="00527E45">
            <w:pPr>
              <w:spacing w:after="0" w:line="259" w:lineRule="auto"/>
              <w:jc w:val="center"/>
              <w:rPr>
                <w:rFonts w:cstheme="minorHAnsi"/>
                <w:b/>
              </w:rPr>
            </w:pPr>
          </w:p>
        </w:tc>
      </w:tr>
      <w:tr w:rsidR="00527E45" w:rsidRPr="00324EA2"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324EA2" w:rsidRDefault="00527E45" w:rsidP="00527E45">
            <w:pPr>
              <w:spacing w:after="0" w:line="259" w:lineRule="auto"/>
              <w:contextualSpacing/>
              <w:rPr>
                <w:rFonts w:eastAsia="Times New Roman" w:cstheme="minorHAnsi"/>
                <w:i/>
                <w:lang w:eastAsia="nl-NL"/>
              </w:rPr>
            </w:pPr>
            <w:r w:rsidRPr="00324EA2">
              <w:rPr>
                <w:rFonts w:eastAsia="Times New Roman" w:cstheme="minorHAnsi"/>
                <w:i/>
                <w:lang w:eastAsia="nl-NL"/>
              </w:rPr>
              <w:lastRenderedPageBreak/>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527E45" w:rsidRPr="00324EA2" w:rsidRDefault="00527E45" w:rsidP="00527E45">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32 - 40 punten.</w:t>
            </w:r>
          </w:p>
        </w:tc>
      </w:tr>
    </w:tbl>
    <w:p w:rsidR="00527E45" w:rsidRPr="00324EA2" w:rsidRDefault="00527E45" w:rsidP="00527E45">
      <w:pPr>
        <w:spacing w:after="0" w:line="259" w:lineRule="auto"/>
        <w:rPr>
          <w:rFonts w:cstheme="minorHAnsi"/>
          <w:b/>
        </w:rPr>
      </w:pPr>
    </w:p>
    <w:p w:rsidR="00800B20" w:rsidRPr="00324EA2" w:rsidRDefault="00800B20"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324EA2" w:rsidTr="00527E45">
        <w:tc>
          <w:tcPr>
            <w:tcW w:w="9207" w:type="dxa"/>
            <w:shd w:val="clear" w:color="auto" w:fill="D9D9D9" w:themeFill="background1" w:themeFillShade="D9"/>
            <w:vAlign w:val="center"/>
          </w:tcPr>
          <w:p w:rsidR="00527E45" w:rsidRPr="00324EA2"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17</w:t>
            </w:r>
            <w:r w:rsidR="00527E45" w:rsidRPr="00324EA2">
              <w:rPr>
                <w:rFonts w:eastAsia="Times New Roman" w:cstheme="minorHAnsi"/>
                <w:b/>
                <w:bCs/>
                <w:lang w:eastAsia="nl-NL"/>
              </w:rPr>
              <w:tab/>
            </w:r>
            <w:r w:rsidR="00527E45" w:rsidRPr="00324EA2">
              <w:rPr>
                <w:rFonts w:eastAsia="Times New Roman" w:cstheme="minorHAnsi"/>
                <w:b/>
                <w:bCs/>
                <w:lang w:eastAsia="nl-NL"/>
              </w:rPr>
              <w:tab/>
            </w:r>
            <w:r w:rsidR="00527E45" w:rsidRPr="00324EA2">
              <w:rPr>
                <w:rFonts w:eastAsia="Times New Roman" w:cstheme="minorHAnsi"/>
                <w:b/>
                <w:bCs/>
                <w:lang w:eastAsia="nl-NL"/>
              </w:rPr>
              <w:tab/>
              <w:t>Beoordeling :</w:t>
            </w:r>
          </w:p>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Omgaan met moeilijk hanteerbaar gedrag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527E45" w:rsidRPr="00324EA2" w:rsidTr="00527E45">
        <w:tc>
          <w:tcPr>
            <w:tcW w:w="9207" w:type="dxa"/>
            <w:shd w:val="clear" w:color="auto" w:fill="auto"/>
          </w:tcPr>
          <w:p w:rsidR="00527E45" w:rsidRPr="00324EA2"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324EA2"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527E45" w:rsidRPr="00324EA2"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324EA2" w:rsidTr="00527E45">
        <w:tc>
          <w:tcPr>
            <w:tcW w:w="9193" w:type="dxa"/>
            <w:shd w:val="clear" w:color="auto" w:fill="D9D9D9" w:themeFill="background1" w:themeFillShade="D9"/>
          </w:tcPr>
          <w:p w:rsidR="00527E45" w:rsidRPr="00324EA2" w:rsidRDefault="00527E45" w:rsidP="00527E45">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527E45" w:rsidRPr="00324EA2"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324EA2"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324EA2" w:rsidRDefault="00527E45" w:rsidP="00527E45">
      <w:pPr>
        <w:spacing w:after="0" w:line="259" w:lineRule="auto"/>
        <w:rPr>
          <w:rFonts w:eastAsia="Times New Roman" w:cstheme="minorHAnsi"/>
          <w:b/>
          <w:bCs/>
          <w:lang w:eastAsia="nl-NL"/>
        </w:rPr>
      </w:pPr>
    </w:p>
    <w:p w:rsidR="00527E45" w:rsidRPr="00324EA2" w:rsidRDefault="00527E45">
      <w:pPr>
        <w:spacing w:after="0" w:line="240" w:lineRule="auto"/>
      </w:pPr>
      <w:r w:rsidRPr="00324EA2">
        <w:br w:type="page"/>
      </w:r>
    </w:p>
    <w:p w:rsidR="00250ABB" w:rsidRPr="00324EA2" w:rsidRDefault="00250ABB">
      <w:pPr>
        <w:spacing w:after="0" w:line="240" w:lineRule="auto"/>
        <w:rPr>
          <w:rFonts w:cstheme="minorHAnsi"/>
          <w:b/>
          <w:sz w:val="32"/>
          <w:szCs w:val="32"/>
        </w:rPr>
      </w:pPr>
      <w:r w:rsidRPr="00324EA2">
        <w:rPr>
          <w:rFonts w:cstheme="minorHAnsi"/>
          <w:b/>
          <w:sz w:val="32"/>
          <w:szCs w:val="32"/>
        </w:rPr>
        <w:lastRenderedPageBreak/>
        <w:br w:type="page"/>
      </w:r>
    </w:p>
    <w:p w:rsidR="00527E45" w:rsidRPr="00324EA2" w:rsidRDefault="00DF46A9">
      <w:pPr>
        <w:spacing w:after="0" w:line="240" w:lineRule="auto"/>
      </w:pPr>
      <w:r w:rsidRPr="00324EA2">
        <w:rPr>
          <w:rFonts w:cstheme="minorHAnsi"/>
          <w:b/>
          <w:sz w:val="32"/>
          <w:szCs w:val="32"/>
        </w:rPr>
        <w:lastRenderedPageBreak/>
        <w:t>BPV-opdracht 18</w:t>
      </w:r>
      <w:r w:rsidR="00527E45" w:rsidRPr="00324EA2">
        <w:rPr>
          <w:rFonts w:cstheme="minorHAnsi"/>
          <w:b/>
          <w:sz w:val="32"/>
          <w:szCs w:val="32"/>
        </w:rPr>
        <w:tab/>
        <w:t>Continuïteit en coördinatie van zorg</w:t>
      </w:r>
      <w:r w:rsidR="00527E45" w:rsidRPr="00324EA2">
        <w:t xml:space="preserve"> </w:t>
      </w:r>
    </w:p>
    <w:p w:rsidR="00527E45" w:rsidRPr="00324EA2" w:rsidRDefault="00527E45">
      <w:pPr>
        <w:spacing w:after="0" w:line="240" w:lineRule="auto"/>
      </w:pPr>
    </w:p>
    <w:p w:rsidR="00665924" w:rsidRPr="00324EA2" w:rsidRDefault="00665924" w:rsidP="00665924">
      <w:pPr>
        <w:spacing w:after="0" w:line="259" w:lineRule="auto"/>
        <w:rPr>
          <w:rFonts w:cstheme="minorHAnsi"/>
          <w:b/>
        </w:rPr>
      </w:pPr>
      <w:r w:rsidRPr="00324EA2">
        <w:rPr>
          <w:rFonts w:cstheme="minorHAnsi"/>
          <w:b/>
        </w:rPr>
        <w:t>Inleiding</w:t>
      </w:r>
    </w:p>
    <w:p w:rsidR="00665924" w:rsidRPr="00324EA2" w:rsidRDefault="00665924" w:rsidP="00665924">
      <w:pPr>
        <w:spacing w:after="0" w:line="259" w:lineRule="auto"/>
        <w:rPr>
          <w:rFonts w:cstheme="minorHAnsi"/>
        </w:rPr>
      </w:pPr>
      <w:r w:rsidRPr="00324EA2">
        <w:rPr>
          <w:rFonts w:cstheme="minorHAnsi"/>
        </w:rPr>
        <w:t xml:space="preserve">Het bewaken van continuïteit en coördinatie van zorg is van belang in alle fasen van het zorgproces:  bij opname, tijdens de uitvoering van de zorg, bij overplaatsing en ontslag. Je werkt hierbij nauw samen met andere zorgverleners/beroepsgroepen, zowel binnen als buiten de eigen organisatie (ketenzorg). Dat vraagt om continue overleg en afstemming met alle betrokkenen, zodat de zorgvrager en zijn naasten een samenhangend zorgaanbod ontvangen wat aansluit op zijn wensen, behoeften en mogelijkheden. </w:t>
      </w:r>
    </w:p>
    <w:p w:rsidR="00665924" w:rsidRPr="00324EA2" w:rsidRDefault="00665924" w:rsidP="00665924">
      <w:pPr>
        <w:spacing w:after="0" w:line="259" w:lineRule="auto"/>
        <w:rPr>
          <w:rFonts w:cstheme="minorHAnsi"/>
        </w:rPr>
      </w:pPr>
    </w:p>
    <w:p w:rsidR="00665924" w:rsidRPr="00324EA2" w:rsidRDefault="00665924" w:rsidP="00665924">
      <w:pPr>
        <w:spacing w:after="0" w:line="259" w:lineRule="auto"/>
        <w:rPr>
          <w:rFonts w:cstheme="minorHAnsi"/>
        </w:rPr>
      </w:pPr>
    </w:p>
    <w:p w:rsidR="00665924" w:rsidRPr="00324EA2" w:rsidRDefault="00665924" w:rsidP="00665924">
      <w:pPr>
        <w:spacing w:after="0" w:line="259" w:lineRule="auto"/>
        <w:rPr>
          <w:rFonts w:cstheme="minorHAnsi"/>
          <w:b/>
        </w:rPr>
      </w:pPr>
      <w:r w:rsidRPr="00324EA2">
        <w:rPr>
          <w:rFonts w:cstheme="minorHAnsi"/>
          <w:b/>
        </w:rPr>
        <w:t>Opdracht</w:t>
      </w:r>
    </w:p>
    <w:p w:rsidR="00665924" w:rsidRPr="00324EA2" w:rsidRDefault="00665924" w:rsidP="00665924">
      <w:pPr>
        <w:spacing w:after="0" w:line="259" w:lineRule="auto"/>
        <w:rPr>
          <w:rFonts w:cstheme="minorHAnsi"/>
        </w:rPr>
      </w:pPr>
      <w:r w:rsidRPr="00324EA2">
        <w:rPr>
          <w:rFonts w:cstheme="minorHAnsi"/>
        </w:rPr>
        <w:t xml:space="preserve">Waarborg de continuïteit en coördinatie van zorg voor één of meerdere zorgvragers. </w:t>
      </w:r>
    </w:p>
    <w:p w:rsidR="00665924" w:rsidRPr="00324EA2" w:rsidRDefault="00665924" w:rsidP="00665924">
      <w:pPr>
        <w:spacing w:after="0" w:line="259" w:lineRule="auto"/>
        <w:rPr>
          <w:rFonts w:cstheme="minorHAnsi"/>
        </w:rPr>
      </w:pPr>
      <w:r w:rsidRPr="00324EA2">
        <w:rPr>
          <w:rFonts w:cstheme="minorHAnsi"/>
        </w:rPr>
        <w:t>Doe dit bij verschillende zorgvragers en in verschillende situaties (verpleegkundige overdracht, multidisciplinair overleg, een overplaatsing en bij ontslag van de zorgvrager).</w:t>
      </w:r>
    </w:p>
    <w:p w:rsidR="00665924" w:rsidRPr="00324EA2" w:rsidRDefault="00665924" w:rsidP="00665924">
      <w:pPr>
        <w:spacing w:after="0" w:line="259" w:lineRule="auto"/>
        <w:rPr>
          <w:rFonts w:cstheme="minorHAnsi"/>
        </w:rPr>
      </w:pPr>
      <w:r w:rsidRPr="00324EA2">
        <w:rPr>
          <w:rFonts w:cstheme="minorHAnsi"/>
        </w:rPr>
        <w:t>Oefen zolang door tot je vaardig bent in het waarborgen van continuïteit en coördinatie van zorg.</w:t>
      </w:r>
    </w:p>
    <w:p w:rsidR="00665924" w:rsidRPr="00324EA2" w:rsidRDefault="00665924" w:rsidP="00665924">
      <w:pPr>
        <w:spacing w:after="0" w:line="259" w:lineRule="auto"/>
        <w:rPr>
          <w:rFonts w:cstheme="minorHAnsi"/>
        </w:rPr>
      </w:pPr>
    </w:p>
    <w:p w:rsidR="00665924" w:rsidRPr="00324EA2" w:rsidRDefault="00665924" w:rsidP="00665924">
      <w:pPr>
        <w:spacing w:after="0" w:line="259" w:lineRule="auto"/>
        <w:rPr>
          <w:rFonts w:cstheme="minorHAnsi"/>
        </w:rPr>
      </w:pPr>
    </w:p>
    <w:p w:rsidR="00665924" w:rsidRPr="00324EA2" w:rsidRDefault="00665924" w:rsidP="00665924">
      <w:pPr>
        <w:spacing w:after="0" w:line="259" w:lineRule="auto"/>
        <w:rPr>
          <w:rFonts w:cstheme="minorHAnsi"/>
        </w:rPr>
      </w:pPr>
      <w:r w:rsidRPr="00324EA2">
        <w:rPr>
          <w:rFonts w:cstheme="minorHAnsi"/>
          <w:b/>
        </w:rPr>
        <w:t>Uitvoering</w:t>
      </w:r>
    </w:p>
    <w:p w:rsidR="00665924" w:rsidRPr="00324EA2" w:rsidRDefault="00665924" w:rsidP="00665924">
      <w:pPr>
        <w:spacing w:after="0" w:line="259" w:lineRule="auto"/>
        <w:rPr>
          <w:rFonts w:cstheme="minorHAnsi"/>
        </w:rPr>
      </w:pPr>
      <w:r w:rsidRPr="00324EA2">
        <w:rPr>
          <w:rFonts w:cstheme="minorHAnsi"/>
        </w:rPr>
        <w:t>1.</w:t>
      </w:r>
      <w:r w:rsidRPr="00324EA2">
        <w:rPr>
          <w:rFonts w:cstheme="minorHAnsi"/>
        </w:rPr>
        <w:tab/>
        <w:t>Bestudeer deze BPV-opdracht en leg de relatie met het examen dat erbij hoort.</w:t>
      </w:r>
    </w:p>
    <w:p w:rsidR="00665924" w:rsidRPr="00324EA2" w:rsidRDefault="00665924" w:rsidP="00665924">
      <w:pPr>
        <w:spacing w:after="0" w:line="259" w:lineRule="auto"/>
        <w:rPr>
          <w:rFonts w:cstheme="minorHAnsi"/>
        </w:rPr>
      </w:pPr>
      <w:r w:rsidRPr="00324EA2">
        <w:rPr>
          <w:rFonts w:cstheme="minorHAnsi"/>
        </w:rPr>
        <w:t>2.</w:t>
      </w:r>
      <w:r w:rsidRPr="00324EA2">
        <w:rPr>
          <w:rFonts w:cstheme="minorHAnsi"/>
        </w:rPr>
        <w:tab/>
        <w:t>Bestudeer de leerstof die je nodig hebt bij de uitvoering van deze opdracht.</w:t>
      </w:r>
    </w:p>
    <w:p w:rsidR="00665924" w:rsidRPr="00324EA2" w:rsidRDefault="00665924" w:rsidP="00665924">
      <w:pPr>
        <w:spacing w:after="0" w:line="259" w:lineRule="auto"/>
        <w:rPr>
          <w:rFonts w:cstheme="minorHAnsi"/>
        </w:rPr>
      </w:pPr>
      <w:r w:rsidRPr="00324EA2">
        <w:rPr>
          <w:rFonts w:cstheme="minorHAnsi"/>
        </w:rPr>
        <w:t xml:space="preserve">3. </w:t>
      </w:r>
      <w:r w:rsidRPr="00324EA2">
        <w:rPr>
          <w:rFonts w:cstheme="minorHAnsi"/>
        </w:rPr>
        <w:tab/>
        <w:t xml:space="preserve">Verdiep je in de wijze waarop op jouw BVP-plaats de zorg wordt gecontinueerd en </w:t>
      </w:r>
      <w:r w:rsidRPr="00324EA2">
        <w:rPr>
          <w:rFonts w:cstheme="minorHAnsi"/>
        </w:rPr>
        <w:tab/>
        <w:t>gecoördineerd.</w:t>
      </w:r>
    </w:p>
    <w:p w:rsidR="00665924" w:rsidRPr="00324EA2" w:rsidRDefault="00665924" w:rsidP="00665924">
      <w:pPr>
        <w:spacing w:after="0" w:line="259" w:lineRule="auto"/>
        <w:rPr>
          <w:rFonts w:cstheme="minorHAnsi"/>
        </w:rPr>
      </w:pPr>
      <w:r w:rsidRPr="00324EA2">
        <w:rPr>
          <w:rFonts w:cstheme="minorHAnsi"/>
        </w:rPr>
        <w:t xml:space="preserve">4. </w:t>
      </w:r>
      <w:r w:rsidRPr="00324EA2">
        <w:rPr>
          <w:rFonts w:cstheme="minorHAnsi"/>
        </w:rPr>
        <w:tab/>
        <w:t>Formuleer je persoonlijke leerdoelen bij deze opdracht.</w:t>
      </w:r>
    </w:p>
    <w:p w:rsidR="00665924" w:rsidRPr="00324EA2" w:rsidRDefault="00665924" w:rsidP="00665924">
      <w:pPr>
        <w:spacing w:after="0" w:line="259" w:lineRule="auto"/>
        <w:rPr>
          <w:rFonts w:cstheme="minorHAnsi"/>
        </w:rPr>
      </w:pPr>
      <w:r w:rsidRPr="00324EA2">
        <w:rPr>
          <w:rFonts w:cstheme="minorHAnsi"/>
        </w:rPr>
        <w:t>5.</w:t>
      </w:r>
      <w:r w:rsidRPr="00324EA2">
        <w:rPr>
          <w:rFonts w:cstheme="minorHAnsi"/>
        </w:rPr>
        <w:tab/>
        <w:t>Kies, in overleg met je begeleider, een geschikte zorgvrager/ groep zorgvragers uit.</w:t>
      </w:r>
    </w:p>
    <w:p w:rsidR="00665924" w:rsidRPr="00324EA2" w:rsidRDefault="00665924" w:rsidP="00665924">
      <w:pPr>
        <w:spacing w:after="0" w:line="259" w:lineRule="auto"/>
        <w:rPr>
          <w:rFonts w:cstheme="minorHAnsi"/>
        </w:rPr>
      </w:pPr>
      <w:r w:rsidRPr="00324EA2">
        <w:rPr>
          <w:rFonts w:cstheme="minorHAnsi"/>
        </w:rPr>
        <w:t>6.</w:t>
      </w:r>
      <w:r w:rsidRPr="00324EA2">
        <w:rPr>
          <w:rFonts w:cstheme="minorHAnsi"/>
        </w:rPr>
        <w:tab/>
        <w:t>Maak een plan van aanpak en leg dit voor aan je begeleider.</w:t>
      </w:r>
    </w:p>
    <w:p w:rsidR="00665924" w:rsidRPr="00324EA2" w:rsidRDefault="00665924" w:rsidP="00665924">
      <w:pPr>
        <w:spacing w:after="0" w:line="259" w:lineRule="auto"/>
        <w:rPr>
          <w:rFonts w:cstheme="minorHAnsi"/>
        </w:rPr>
      </w:pPr>
      <w:r w:rsidRPr="00324EA2">
        <w:rPr>
          <w:rFonts w:cstheme="minorHAnsi"/>
        </w:rPr>
        <w:t xml:space="preserve">7. </w:t>
      </w:r>
      <w:r w:rsidRPr="00324EA2">
        <w:rPr>
          <w:rFonts w:cstheme="minorHAnsi"/>
        </w:rPr>
        <w:tab/>
        <w:t xml:space="preserve">Waarborg de continuïteit en coördinatie van zorg tijdens de verschillende momenten in de </w:t>
      </w:r>
      <w:r w:rsidRPr="00324EA2">
        <w:rPr>
          <w:rFonts w:cstheme="minorHAnsi"/>
        </w:rPr>
        <w:tab/>
        <w:t>zorg (opname, tijdens overdrachten en MDO, bij overplaatsing en ontslag).</w:t>
      </w:r>
    </w:p>
    <w:p w:rsidR="00665924" w:rsidRPr="00324EA2" w:rsidRDefault="00665924" w:rsidP="00665924">
      <w:pPr>
        <w:spacing w:after="0" w:line="259" w:lineRule="auto"/>
        <w:rPr>
          <w:rFonts w:cstheme="minorHAnsi"/>
        </w:rPr>
      </w:pPr>
      <w:r w:rsidRPr="00324EA2">
        <w:rPr>
          <w:rFonts w:cstheme="minorHAnsi"/>
        </w:rPr>
        <w:t xml:space="preserve">8. </w:t>
      </w:r>
      <w:r w:rsidRPr="00324EA2">
        <w:rPr>
          <w:rFonts w:cstheme="minorHAnsi"/>
        </w:rPr>
        <w:tab/>
        <w:t xml:space="preserve">Vraag regelmatig feedback aan je begeleider op je handelen. Gebruik hierbij de criteria op </w:t>
      </w:r>
      <w:r w:rsidRPr="00324EA2">
        <w:rPr>
          <w:rFonts w:cstheme="minorHAnsi"/>
        </w:rPr>
        <w:tab/>
        <w:t>het beoordelingsformulier. Beschrijf je leerpunten.</w:t>
      </w:r>
    </w:p>
    <w:p w:rsidR="00665924" w:rsidRPr="00324EA2" w:rsidRDefault="00665924" w:rsidP="00665924">
      <w:pPr>
        <w:spacing w:after="0" w:line="259" w:lineRule="auto"/>
        <w:rPr>
          <w:rFonts w:cstheme="minorHAnsi"/>
        </w:rPr>
      </w:pPr>
      <w:r w:rsidRPr="00324EA2">
        <w:rPr>
          <w:rFonts w:cstheme="minorHAnsi"/>
        </w:rPr>
        <w:t>9.</w:t>
      </w:r>
      <w:r w:rsidRPr="00324EA2">
        <w:rPr>
          <w:rFonts w:cstheme="minorHAnsi"/>
        </w:rPr>
        <w:tab/>
        <w:t xml:space="preserve">Als je voldoende geoefend hebt en de vaardigheid beheerst, laat je dan beoordelen. Vraag de </w:t>
      </w:r>
      <w:r w:rsidRPr="00324EA2">
        <w:rPr>
          <w:rFonts w:cstheme="minorHAnsi"/>
        </w:rPr>
        <w:tab/>
        <w:t>beoordelaar om je te observeren, het beoordelingsformulier in te vullen en te ondertekenen.</w:t>
      </w:r>
    </w:p>
    <w:p w:rsidR="00665924" w:rsidRPr="00324EA2" w:rsidRDefault="00665924" w:rsidP="00665924">
      <w:pPr>
        <w:spacing w:after="0" w:line="259" w:lineRule="auto"/>
        <w:rPr>
          <w:rFonts w:cstheme="minorHAnsi"/>
        </w:rPr>
      </w:pPr>
      <w:r w:rsidRPr="00324EA2">
        <w:rPr>
          <w:rFonts w:cstheme="minorHAnsi"/>
        </w:rPr>
        <w:tab/>
      </w:r>
    </w:p>
    <w:p w:rsidR="00665924" w:rsidRPr="00324EA2" w:rsidRDefault="00665924" w:rsidP="00665924">
      <w:pPr>
        <w:spacing w:after="0" w:line="259" w:lineRule="auto"/>
        <w:rPr>
          <w:rFonts w:cstheme="minorHAnsi"/>
          <w:b/>
        </w:rPr>
      </w:pPr>
    </w:p>
    <w:p w:rsidR="00665924" w:rsidRPr="00324EA2" w:rsidRDefault="00665924" w:rsidP="00665924">
      <w:pPr>
        <w:spacing w:after="0" w:line="240" w:lineRule="auto"/>
        <w:rPr>
          <w:rFonts w:cstheme="minorHAnsi"/>
          <w:b/>
        </w:rPr>
      </w:pPr>
      <w:r w:rsidRPr="00324EA2">
        <w:rPr>
          <w:rFonts w:cstheme="minorHAnsi"/>
          <w:b/>
        </w:rPr>
        <w:br w:type="page"/>
      </w:r>
    </w:p>
    <w:p w:rsidR="00665924" w:rsidRPr="00324EA2" w:rsidRDefault="00665924" w:rsidP="00665924">
      <w:pPr>
        <w:spacing w:after="0" w:line="259" w:lineRule="auto"/>
        <w:rPr>
          <w:rFonts w:cstheme="minorHAnsi"/>
          <w:b/>
        </w:rPr>
      </w:pPr>
      <w:r w:rsidRPr="00324EA2">
        <w:rPr>
          <w:rFonts w:cstheme="minorHAnsi"/>
          <w:b/>
        </w:rPr>
        <w:lastRenderedPageBreak/>
        <w:t>Beoordelingsformulier BPV-opdracht 18</w:t>
      </w:r>
      <w:r w:rsidRPr="00324EA2">
        <w:rPr>
          <w:rFonts w:cstheme="minorHAnsi"/>
          <w:b/>
        </w:rPr>
        <w:tab/>
        <w:t>Continuïteit en coördinatie van zorg</w:t>
      </w:r>
    </w:p>
    <w:tbl>
      <w:tblPr>
        <w:tblW w:w="504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48"/>
        <w:gridCol w:w="646"/>
        <w:gridCol w:w="24"/>
        <w:gridCol w:w="567"/>
        <w:gridCol w:w="55"/>
        <w:gridCol w:w="642"/>
      </w:tblGrid>
      <w:tr w:rsidR="00665924" w:rsidRPr="00324EA2" w:rsidTr="00803753">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665924" w:rsidRPr="00324EA2" w:rsidRDefault="00665924" w:rsidP="00665924">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665924" w:rsidRPr="00324EA2" w:rsidTr="00803753">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rPr>
                <w:rFonts w:eastAsia="Times New Roman" w:cstheme="minorHAnsi"/>
                <w:b/>
                <w:lang w:eastAsia="nl-NL"/>
              </w:rPr>
            </w:pPr>
          </w:p>
        </w:tc>
      </w:tr>
      <w:tr w:rsidR="00665924" w:rsidRPr="00324EA2" w:rsidTr="00803753">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1" w:type="pct"/>
            <w:tcBorders>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 xml:space="preserve">verzamelt relevante informatie over de benodigde zorg; </w:t>
            </w:r>
          </w:p>
          <w:p w:rsidR="00665924" w:rsidRPr="00324EA2" w:rsidRDefault="00665924" w:rsidP="00665924">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gebruikt hierbij verschillende bronnen (zorgdossier, zorgvrager/naasten, eigen en andere disciplines).</w:t>
            </w:r>
          </w:p>
        </w:tc>
        <w:tc>
          <w:tcPr>
            <w:tcW w:w="353" w:type="pct"/>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97"/>
              </w:tabs>
              <w:spacing w:after="0" w:line="259" w:lineRule="auto"/>
              <w:contextualSpacing/>
              <w:rPr>
                <w:rFonts w:eastAsia="Times New Roman" w:cstheme="minorHAnsi"/>
                <w:lang w:eastAsia="nl-NL"/>
              </w:rPr>
            </w:pPr>
            <w:r w:rsidRPr="00324EA2">
              <w:rPr>
                <w:rFonts w:eastAsia="Times New Roman" w:cstheme="minorHAnsi"/>
                <w:lang w:eastAsia="nl-NL"/>
              </w:rPr>
              <w:t>verzamelt relevante informatie over de wijze waarop de zorg wordt gecontinueerd en gecoördineerd op de BPV-plaats (protocollen, procedures, formulieren, overlegvormen) bij opname, verpleegkundige overdracht, multidisciplinair overleg en bij overplaatsing / ontslag.</w:t>
            </w:r>
          </w:p>
        </w:tc>
        <w:tc>
          <w:tcPr>
            <w:tcW w:w="353" w:type="pct"/>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 xml:space="preserve">3. </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97"/>
              </w:tabs>
              <w:spacing w:after="0" w:line="259" w:lineRule="auto"/>
              <w:contextualSpacing/>
              <w:rPr>
                <w:rFonts w:eastAsia="Times New Roman" w:cstheme="minorHAnsi"/>
                <w:lang w:eastAsia="nl-NL"/>
              </w:rPr>
            </w:pPr>
            <w:r w:rsidRPr="00324EA2">
              <w:rPr>
                <w:rFonts w:eastAsia="Times New Roman" w:cstheme="minorHAnsi"/>
                <w:lang w:eastAsia="nl-NL"/>
              </w:rPr>
              <w:t>maakt een plan van aanpak voor de verschillende overleg/overdracht momenten:</w:t>
            </w:r>
          </w:p>
          <w:p w:rsidR="00665924" w:rsidRPr="00324EA2" w:rsidRDefault="00665924" w:rsidP="00665924">
            <w:pPr>
              <w:tabs>
                <w:tab w:val="left" w:pos="297"/>
              </w:tabs>
              <w:spacing w:after="0" w:line="259" w:lineRule="auto"/>
              <w:contextualSpacing/>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bepaalt de doelen en interventies;</w:t>
            </w:r>
          </w:p>
          <w:p w:rsidR="00665924" w:rsidRPr="00324EA2" w:rsidRDefault="00665924" w:rsidP="00665924">
            <w:pPr>
              <w:tabs>
                <w:tab w:val="left" w:pos="297"/>
              </w:tabs>
              <w:spacing w:after="0" w:line="259" w:lineRule="auto"/>
              <w:contextualSpacing/>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houdt rekening met de behandelplannen van andere disciplines.</w:t>
            </w:r>
          </w:p>
        </w:tc>
        <w:tc>
          <w:tcPr>
            <w:tcW w:w="353" w:type="pct"/>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vAlign w:val="center"/>
          </w:tcPr>
          <w:p w:rsidR="00665924" w:rsidRPr="00324EA2" w:rsidRDefault="00665924" w:rsidP="00665924">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665924" w:rsidRPr="00324EA2" w:rsidTr="00803753">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rPr>
                <w:rFonts w:eastAsia="Times New Roman" w:cstheme="minorHAnsi"/>
                <w:lang w:eastAsia="nl-NL"/>
              </w:rPr>
            </w:pP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voert het opname-, voortgangsgangs-, overplaatsing- of ontslaggesprek met de zorgvrager en zo mogelijk in aanwezigheid van zijn naasten; </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Past hierbij de gesprekstechnieken op juiste wijze toe:</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geeft duidelijke en relevante informatie;</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stelt vragen en luistert actief;</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vat samen en controleert of informatie/leefregels begrepen zijn;</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evalueert het gesprek en de geboden zorg/begeleiding;</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rapporteert kort en bondig.</w:t>
            </w:r>
          </w:p>
        </w:tc>
        <w:tc>
          <w:tcPr>
            <w:tcW w:w="366" w:type="pct"/>
            <w:gridSpan w:val="2"/>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participeert in een multidisciplinair overleg:</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presenteert de zorgvrager, verpleegproblemen en zorgresultaten;</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geeft aan welke afstemming noodzakelijk is;</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doet voorstellen voor interventies en onderbouwt deze met </w:t>
            </w:r>
            <w:r w:rsidRPr="00324EA2">
              <w:rPr>
                <w:rFonts w:eastAsia="Times New Roman" w:cstheme="minorHAnsi"/>
                <w:lang w:eastAsia="nl-NL"/>
              </w:rPr>
              <w:tab/>
              <w:t xml:space="preserve">relevante </w:t>
            </w:r>
            <w:r w:rsidRPr="00324EA2">
              <w:rPr>
                <w:rFonts w:eastAsia="Times New Roman" w:cstheme="minorHAnsi"/>
                <w:lang w:eastAsia="nl-NL"/>
              </w:rPr>
              <w:tab/>
              <w:t>argumenten;</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onderhandelt en discussieert met anderen over gewenste zorg;</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bespreekt na het overleg de afspraken/adviezen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verzorgt een overplaatsing / ontslag:</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hanteert de juiste formulieren en procedures;</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stemt af met andere zorgverleners, zowel binnen als buiten de eigen </w:t>
            </w:r>
            <w:r w:rsidRPr="00324EA2">
              <w:rPr>
                <w:rFonts w:eastAsia="Times New Roman" w:cstheme="minorHAnsi"/>
                <w:lang w:eastAsia="nl-NL"/>
              </w:rPr>
              <w:tab/>
              <w:t>organisatie (ketenzorg);</w:t>
            </w:r>
          </w:p>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 xml:space="preserve">maakt duidelijke afspraken over de gewenste zorg en legt deze </w:t>
            </w:r>
            <w:r w:rsidRPr="00324EA2">
              <w:rPr>
                <w:rFonts w:eastAsia="Times New Roman" w:cstheme="minorHAnsi"/>
                <w:lang w:eastAsia="nl-NL"/>
              </w:rPr>
              <w:tab/>
              <w:t>schriftelijk vast.</w:t>
            </w:r>
          </w:p>
        </w:tc>
        <w:tc>
          <w:tcPr>
            <w:tcW w:w="366" w:type="pct"/>
            <w:gridSpan w:val="2"/>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ind w:right="-114"/>
              <w:rPr>
                <w:rFonts w:eastAsia="Times New Roman" w:cstheme="minorHAnsi"/>
                <w:lang w:eastAsia="nl-NL"/>
              </w:rPr>
            </w:pPr>
            <w:r w:rsidRPr="00324EA2">
              <w:rPr>
                <w:rFonts w:eastAsia="Times New Roman" w:cstheme="minorHAnsi"/>
                <w:lang w:eastAsia="nl-NL"/>
              </w:rPr>
              <w:t>communiceert tijdens de uitvoering van zorg met alle betrokkenen (zorgvragers en zorgverleners) ten behoeve van afstemming van de zorg.</w:t>
            </w:r>
          </w:p>
        </w:tc>
        <w:tc>
          <w:tcPr>
            <w:tcW w:w="366" w:type="pct"/>
            <w:gridSpan w:val="2"/>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rPr>
                <w:rFonts w:eastAsia="Times New Roman" w:cstheme="minorHAnsi"/>
                <w:lang w:eastAsia="nl-NL"/>
              </w:rPr>
            </w:pPr>
          </w:p>
        </w:tc>
      </w:tr>
      <w:tr w:rsidR="00665924" w:rsidRPr="00324EA2" w:rsidTr="00803753">
        <w:trPr>
          <w:trHeight w:val="340"/>
        </w:trPr>
        <w:tc>
          <w:tcPr>
            <w:tcW w:w="308" w:type="pct"/>
            <w:tcBorders>
              <w:top w:val="single" w:sz="4" w:space="0" w:color="auto"/>
              <w:left w:val="single" w:sz="4" w:space="0" w:color="auto"/>
              <w:bottom w:val="sing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rPr>
                <w:rFonts w:eastAsia="Times New Roman" w:cstheme="minorHAnsi"/>
                <w:lang w:eastAsia="nl-NL"/>
              </w:rPr>
            </w:pPr>
            <w:r w:rsidRPr="00324EA2">
              <w:rPr>
                <w:rFonts w:eastAsia="Times New Roman" w:cstheme="minorHAnsi"/>
                <w:lang w:eastAsia="nl-NL"/>
              </w:rPr>
              <w:t>evalueert met zorgvrager en andere zorgverleners of de zorgdoelen zijn behaald en of deze op elkaar zijn afgestemd.</w:t>
            </w:r>
          </w:p>
        </w:tc>
        <w:tc>
          <w:tcPr>
            <w:tcW w:w="353" w:type="pct"/>
            <w:tcBorders>
              <w:top w:val="single" w:sz="4" w:space="0" w:color="auto"/>
              <w:left w:val="doub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08" w:type="pct"/>
            <w:tcBorders>
              <w:top w:val="single" w:sz="4" w:space="0" w:color="auto"/>
              <w:left w:val="single" w:sz="4" w:space="0" w:color="auto"/>
              <w:bottom w:val="double" w:sz="4" w:space="0" w:color="auto"/>
              <w:right w:val="nil"/>
            </w:tcBorders>
            <w:shd w:val="clear" w:color="auto" w:fill="auto"/>
          </w:tcPr>
          <w:p w:rsidR="00665924" w:rsidRPr="00324EA2" w:rsidRDefault="00665924" w:rsidP="00665924">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double" w:sz="4" w:space="0" w:color="auto"/>
              <w:right w:val="double" w:sz="4" w:space="0" w:color="auto"/>
            </w:tcBorders>
            <w:shd w:val="clear" w:color="auto" w:fill="auto"/>
            <w:vAlign w:val="center"/>
          </w:tcPr>
          <w:p w:rsidR="00665924" w:rsidRPr="00324EA2" w:rsidRDefault="00665924" w:rsidP="00665924">
            <w:pPr>
              <w:tabs>
                <w:tab w:val="left" w:pos="239"/>
              </w:tabs>
              <w:spacing w:after="0" w:line="259" w:lineRule="auto"/>
              <w:ind w:left="-47"/>
              <w:contextualSpacing/>
              <w:rPr>
                <w:rFonts w:eastAsia="Times New Roman" w:cstheme="minorHAnsi"/>
                <w:lang w:eastAsia="nl-NL"/>
              </w:rPr>
            </w:pPr>
            <w:r w:rsidRPr="00324EA2">
              <w:rPr>
                <w:rFonts w:eastAsia="Times New Roman" w:cstheme="minorHAnsi"/>
                <w:lang w:eastAsia="nl-NL"/>
              </w:rPr>
              <w:t>stelt verbeterpunten vast met betrekking tot het waarborgen van continuïteit en coördinatie van zorg.</w:t>
            </w:r>
          </w:p>
        </w:tc>
        <w:tc>
          <w:tcPr>
            <w:tcW w:w="353" w:type="pct"/>
            <w:tcBorders>
              <w:top w:val="single" w:sz="4" w:space="0" w:color="auto"/>
              <w:left w:val="double" w:sz="4" w:space="0" w:color="auto"/>
              <w:bottom w:val="doub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665924" w:rsidRPr="00324EA2" w:rsidRDefault="00665924" w:rsidP="00665924">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665924" w:rsidRPr="00324EA2" w:rsidTr="00803753">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665924" w:rsidRPr="00324EA2" w:rsidRDefault="00665924" w:rsidP="00665924">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665924" w:rsidRPr="00324EA2" w:rsidRDefault="00665924" w:rsidP="00665924">
            <w:pPr>
              <w:spacing w:after="0" w:line="259" w:lineRule="auto"/>
              <w:jc w:val="center"/>
              <w:rPr>
                <w:rFonts w:cstheme="minorHAnsi"/>
                <w:b/>
              </w:rPr>
            </w:pPr>
          </w:p>
        </w:tc>
      </w:tr>
      <w:tr w:rsidR="00665924" w:rsidRPr="00324EA2" w:rsidTr="008037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665924" w:rsidRPr="00324EA2" w:rsidRDefault="00665924" w:rsidP="00665924">
            <w:pPr>
              <w:spacing w:after="0" w:line="259" w:lineRule="auto"/>
              <w:contextualSpacing/>
              <w:rPr>
                <w:rFonts w:eastAsia="Times New Roman" w:cstheme="minorHAnsi"/>
                <w:i/>
                <w:lang w:eastAsia="nl-NL"/>
              </w:rPr>
            </w:pPr>
            <w:r w:rsidRPr="00324EA2">
              <w:rPr>
                <w:rFonts w:eastAsia="Times New Roman" w:cstheme="minorHAnsi"/>
                <w:i/>
                <w:lang w:eastAsia="nl-NL"/>
              </w:rPr>
              <w:lastRenderedPageBreak/>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665924" w:rsidRPr="00324EA2" w:rsidRDefault="00665924" w:rsidP="00665924">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14 - 18 punten.</w:t>
            </w:r>
          </w:p>
        </w:tc>
      </w:tr>
    </w:tbl>
    <w:p w:rsidR="00665924" w:rsidRPr="00324EA2" w:rsidRDefault="00665924" w:rsidP="00665924">
      <w:pPr>
        <w:spacing w:after="0" w:line="259" w:lineRule="auto"/>
        <w:rPr>
          <w:rFonts w:cstheme="minorHAnsi"/>
          <w:b/>
        </w:rPr>
      </w:pPr>
    </w:p>
    <w:p w:rsidR="00803753" w:rsidRPr="00324EA2" w:rsidRDefault="00803753" w:rsidP="00665924">
      <w:pPr>
        <w:spacing w:after="0" w:line="259" w:lineRule="auto"/>
        <w:rPr>
          <w:rFonts w:cstheme="minorHAnsi"/>
          <w:b/>
        </w:rPr>
      </w:pPr>
    </w:p>
    <w:p w:rsidR="00665924" w:rsidRPr="00324EA2" w:rsidRDefault="00665924" w:rsidP="00665924">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665924" w:rsidRPr="00324EA2" w:rsidTr="00803753">
        <w:tc>
          <w:tcPr>
            <w:tcW w:w="9207" w:type="dxa"/>
            <w:shd w:val="clear" w:color="auto" w:fill="D9D9D9" w:themeFill="background1" w:themeFillShade="D9"/>
            <w:vAlign w:val="center"/>
          </w:tcPr>
          <w:p w:rsidR="00665924" w:rsidRPr="00324EA2" w:rsidRDefault="00665924" w:rsidP="00665924">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18</w:t>
            </w:r>
            <w:r w:rsidRPr="00324EA2">
              <w:rPr>
                <w:rFonts w:eastAsia="Times New Roman" w:cstheme="minorHAnsi"/>
                <w:b/>
                <w:bCs/>
                <w:lang w:eastAsia="nl-NL"/>
              </w:rPr>
              <w:tab/>
            </w:r>
            <w:r w:rsidRPr="00324EA2">
              <w:rPr>
                <w:rFonts w:eastAsia="Times New Roman" w:cstheme="minorHAnsi"/>
                <w:b/>
                <w:bCs/>
                <w:lang w:eastAsia="nl-NL"/>
              </w:rPr>
              <w:tab/>
            </w:r>
            <w:r w:rsidRPr="00324EA2">
              <w:rPr>
                <w:rFonts w:eastAsia="Times New Roman" w:cstheme="minorHAnsi"/>
                <w:b/>
                <w:bCs/>
                <w:lang w:eastAsia="nl-NL"/>
              </w:rPr>
              <w:tab/>
              <w:t>Beoordeling :</w:t>
            </w:r>
          </w:p>
          <w:p w:rsidR="00665924" w:rsidRPr="00324EA2" w:rsidRDefault="00665924" w:rsidP="00665924">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Continuïteit en coördinatie van zorg</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665924" w:rsidRPr="00324EA2" w:rsidTr="00803753">
        <w:tc>
          <w:tcPr>
            <w:tcW w:w="9207" w:type="dxa"/>
            <w:shd w:val="clear" w:color="auto" w:fill="auto"/>
          </w:tcPr>
          <w:p w:rsidR="00665924" w:rsidRPr="00324EA2" w:rsidRDefault="00665924" w:rsidP="00665924">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665924" w:rsidRPr="00324EA2" w:rsidRDefault="00665924" w:rsidP="00665924">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665924" w:rsidRPr="00324EA2" w:rsidRDefault="00665924" w:rsidP="00665924">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665924" w:rsidRPr="00324EA2" w:rsidRDefault="00665924" w:rsidP="00665924">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665924" w:rsidRPr="00324EA2" w:rsidTr="00803753">
        <w:tc>
          <w:tcPr>
            <w:tcW w:w="9193" w:type="dxa"/>
            <w:shd w:val="clear" w:color="auto" w:fill="D9D9D9" w:themeFill="background1" w:themeFillShade="D9"/>
          </w:tcPr>
          <w:p w:rsidR="00665924" w:rsidRPr="00324EA2" w:rsidRDefault="00665924" w:rsidP="00665924">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665924" w:rsidRPr="00324EA2" w:rsidRDefault="00665924" w:rsidP="00665924">
            <w:pPr>
              <w:widowControl w:val="0"/>
              <w:autoSpaceDE w:val="0"/>
              <w:autoSpaceDN w:val="0"/>
              <w:adjustRightInd w:val="0"/>
              <w:spacing w:after="0" w:line="259" w:lineRule="auto"/>
              <w:ind w:right="146"/>
              <w:rPr>
                <w:rFonts w:eastAsia="Times New Roman" w:cstheme="minorHAnsi"/>
                <w:b/>
                <w:lang w:eastAsia="nl-NL"/>
              </w:rPr>
            </w:pPr>
          </w:p>
          <w:p w:rsidR="00665924" w:rsidRPr="00324EA2" w:rsidRDefault="00665924" w:rsidP="00665924">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665924" w:rsidRPr="00324EA2" w:rsidRDefault="00665924" w:rsidP="00665924">
            <w:pPr>
              <w:widowControl w:val="0"/>
              <w:autoSpaceDE w:val="0"/>
              <w:autoSpaceDN w:val="0"/>
              <w:adjustRightInd w:val="0"/>
              <w:spacing w:after="0" w:line="259" w:lineRule="auto"/>
              <w:ind w:left="720"/>
              <w:contextualSpacing/>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ind w:left="720"/>
              <w:contextualSpacing/>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rPr>
                <w:rFonts w:eastAsia="Times New Roman" w:cstheme="minorHAnsi"/>
                <w:lang w:eastAsia="nl-NL"/>
              </w:rPr>
            </w:pPr>
          </w:p>
          <w:p w:rsidR="00665924" w:rsidRPr="00324EA2" w:rsidRDefault="00665924" w:rsidP="00665924">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665924" w:rsidRPr="00324EA2" w:rsidRDefault="00665924" w:rsidP="00665924">
            <w:pPr>
              <w:widowControl w:val="0"/>
              <w:autoSpaceDE w:val="0"/>
              <w:autoSpaceDN w:val="0"/>
              <w:adjustRightInd w:val="0"/>
              <w:spacing w:after="0" w:line="259" w:lineRule="auto"/>
              <w:ind w:left="720"/>
              <w:contextualSpacing/>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ind w:left="720"/>
              <w:contextualSpacing/>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rPr>
                <w:rFonts w:eastAsia="Times New Roman" w:cstheme="minorHAnsi"/>
                <w:lang w:eastAsia="nl-NL"/>
              </w:rPr>
            </w:pPr>
          </w:p>
          <w:p w:rsidR="00665924" w:rsidRPr="00324EA2" w:rsidRDefault="00665924" w:rsidP="00665924">
            <w:pPr>
              <w:widowControl w:val="0"/>
              <w:autoSpaceDE w:val="0"/>
              <w:autoSpaceDN w:val="0"/>
              <w:adjustRightInd w:val="0"/>
              <w:spacing w:after="0" w:line="259" w:lineRule="auto"/>
              <w:rPr>
                <w:rFonts w:eastAsia="Times New Roman" w:cstheme="minorHAnsi"/>
                <w:lang w:eastAsia="nl-NL"/>
              </w:rPr>
            </w:pPr>
          </w:p>
        </w:tc>
      </w:tr>
    </w:tbl>
    <w:p w:rsidR="00665924" w:rsidRPr="00324EA2" w:rsidRDefault="00665924" w:rsidP="00665924">
      <w:pPr>
        <w:spacing w:after="0" w:line="259" w:lineRule="auto"/>
        <w:rPr>
          <w:rFonts w:eastAsia="Times New Roman" w:cstheme="minorHAnsi"/>
          <w:b/>
          <w:bCs/>
          <w:lang w:eastAsia="nl-NL"/>
        </w:rPr>
      </w:pPr>
    </w:p>
    <w:p w:rsidR="00665924" w:rsidRPr="00324EA2" w:rsidRDefault="00665924" w:rsidP="00665924">
      <w:pPr>
        <w:spacing w:after="0" w:line="240" w:lineRule="auto"/>
      </w:pPr>
    </w:p>
    <w:p w:rsidR="00527E45" w:rsidRPr="00324EA2" w:rsidRDefault="00527E45">
      <w:pPr>
        <w:spacing w:after="0" w:line="240" w:lineRule="auto"/>
      </w:pPr>
      <w:r w:rsidRPr="00324EA2">
        <w:br w:type="page"/>
      </w:r>
    </w:p>
    <w:p w:rsidR="00250ABB" w:rsidRPr="00324EA2" w:rsidRDefault="00250ABB">
      <w:pPr>
        <w:spacing w:after="0" w:line="240" w:lineRule="auto"/>
        <w:rPr>
          <w:rFonts w:cstheme="minorHAnsi"/>
          <w:b/>
          <w:sz w:val="32"/>
          <w:szCs w:val="32"/>
        </w:rPr>
      </w:pPr>
      <w:r w:rsidRPr="00324EA2">
        <w:rPr>
          <w:rFonts w:cstheme="minorHAnsi"/>
          <w:b/>
          <w:sz w:val="32"/>
          <w:szCs w:val="32"/>
        </w:rPr>
        <w:lastRenderedPageBreak/>
        <w:br w:type="page"/>
      </w:r>
    </w:p>
    <w:p w:rsidR="00527E45" w:rsidRPr="00324EA2" w:rsidRDefault="00DF46A9" w:rsidP="00527E45">
      <w:pPr>
        <w:spacing w:after="0" w:line="240" w:lineRule="auto"/>
      </w:pPr>
      <w:r w:rsidRPr="00324EA2">
        <w:rPr>
          <w:rFonts w:cstheme="minorHAnsi"/>
          <w:b/>
          <w:sz w:val="32"/>
          <w:szCs w:val="32"/>
        </w:rPr>
        <w:lastRenderedPageBreak/>
        <w:t>BPV-opdracht 19</w:t>
      </w:r>
      <w:r w:rsidR="00527E45" w:rsidRPr="00324EA2">
        <w:rPr>
          <w:rFonts w:cstheme="minorHAnsi"/>
          <w:b/>
          <w:sz w:val="32"/>
          <w:szCs w:val="32"/>
        </w:rPr>
        <w:tab/>
        <w:t>Regie voeren</w:t>
      </w:r>
      <w:r w:rsidR="00527E45" w:rsidRPr="00324EA2">
        <w:t xml:space="preserve"> </w:t>
      </w:r>
    </w:p>
    <w:p w:rsidR="00527E45" w:rsidRPr="00324EA2" w:rsidRDefault="00527E45" w:rsidP="00527E45">
      <w:pPr>
        <w:spacing w:after="0" w:line="240" w:lineRule="auto"/>
      </w:pPr>
    </w:p>
    <w:p w:rsidR="00803753" w:rsidRPr="00324EA2" w:rsidRDefault="00803753" w:rsidP="00803753">
      <w:pPr>
        <w:spacing w:after="0" w:line="259" w:lineRule="auto"/>
        <w:rPr>
          <w:rFonts w:cstheme="minorHAnsi"/>
          <w:b/>
        </w:rPr>
      </w:pPr>
      <w:r w:rsidRPr="00324EA2">
        <w:rPr>
          <w:rFonts w:cstheme="minorHAnsi"/>
          <w:b/>
        </w:rPr>
        <w:t>Inleiding</w:t>
      </w:r>
    </w:p>
    <w:p w:rsidR="00803753" w:rsidRPr="00324EA2" w:rsidRDefault="00803753" w:rsidP="00803753">
      <w:pPr>
        <w:spacing w:after="0" w:line="259" w:lineRule="auto"/>
        <w:rPr>
          <w:rFonts w:cstheme="minorHAnsi"/>
        </w:rPr>
      </w:pPr>
      <w:r w:rsidRPr="00324EA2">
        <w:rPr>
          <w:rFonts w:cstheme="minorHAnsi"/>
        </w:rPr>
        <w:t>Het verlenen van verpleegkundige zorg is teamwork; samen met collega’s en andere disciplines verleen je zorg aan een groep zorgvragers. Om ervoor te zorgen dat op het juiste moment, de juiste activiteiten door de juiste personen worden uitgevoerd, is organisatie noodzakelijk. De verpleegkundige voer de regie over dit proces: zij behoudt het overzicht en bewaakt de uitvoering van het gehele zorgproces.</w:t>
      </w:r>
    </w:p>
    <w:p w:rsidR="00803753" w:rsidRPr="00324EA2" w:rsidRDefault="00803753" w:rsidP="00803753">
      <w:pPr>
        <w:spacing w:after="0" w:line="259" w:lineRule="auto"/>
        <w:rPr>
          <w:rFonts w:cstheme="minorHAnsi"/>
        </w:rPr>
      </w:pPr>
      <w:r w:rsidRPr="00324EA2">
        <w:rPr>
          <w:rFonts w:cstheme="minorHAnsi"/>
        </w:rPr>
        <w:t xml:space="preserve">Tot nu toe hebben ervaren collega’s deze taak uitgevoerd. Nu jij bijna aan het einde van je opleiding bent, ga jij je deze competentie eigen maken. </w:t>
      </w:r>
    </w:p>
    <w:p w:rsidR="00803753" w:rsidRPr="00324EA2" w:rsidRDefault="00803753" w:rsidP="00803753">
      <w:pPr>
        <w:spacing w:after="0" w:line="259" w:lineRule="auto"/>
        <w:rPr>
          <w:rFonts w:cstheme="minorHAnsi"/>
        </w:rPr>
      </w:pPr>
    </w:p>
    <w:p w:rsidR="00803753" w:rsidRPr="00324EA2" w:rsidRDefault="00803753" w:rsidP="00803753">
      <w:pPr>
        <w:spacing w:after="0" w:line="259" w:lineRule="auto"/>
        <w:rPr>
          <w:rFonts w:cstheme="minorHAnsi"/>
          <w:b/>
        </w:rPr>
      </w:pPr>
    </w:p>
    <w:p w:rsidR="00803753" w:rsidRPr="00324EA2" w:rsidRDefault="00803753" w:rsidP="00803753">
      <w:pPr>
        <w:spacing w:after="0" w:line="259" w:lineRule="auto"/>
        <w:rPr>
          <w:rFonts w:cstheme="minorHAnsi"/>
          <w:b/>
        </w:rPr>
      </w:pPr>
      <w:r w:rsidRPr="00324EA2">
        <w:rPr>
          <w:rFonts w:cstheme="minorHAnsi"/>
          <w:b/>
        </w:rPr>
        <w:t>Opdracht</w:t>
      </w:r>
    </w:p>
    <w:p w:rsidR="00803753" w:rsidRPr="00324EA2" w:rsidRDefault="00803753" w:rsidP="00803753">
      <w:pPr>
        <w:spacing w:after="0" w:line="259" w:lineRule="auto"/>
        <w:rPr>
          <w:rFonts w:cstheme="minorHAnsi"/>
        </w:rPr>
      </w:pPr>
      <w:r w:rsidRPr="00324EA2">
        <w:rPr>
          <w:rFonts w:cstheme="minorHAnsi"/>
        </w:rPr>
        <w:t>Voer de regie over het zorgproces op de afdeling c.q. werkeenheid.</w:t>
      </w:r>
    </w:p>
    <w:p w:rsidR="00803753" w:rsidRPr="00324EA2" w:rsidRDefault="00803753" w:rsidP="00803753">
      <w:pPr>
        <w:spacing w:after="0" w:line="259" w:lineRule="auto"/>
        <w:rPr>
          <w:rFonts w:cstheme="minorHAnsi"/>
        </w:rPr>
      </w:pPr>
      <w:r w:rsidRPr="00324EA2">
        <w:rPr>
          <w:rFonts w:cstheme="minorHAnsi"/>
        </w:rPr>
        <w:t>Doe dit meerdere malen en gedurende verschillende diensten (dagdienst, avonddienst en eventueel nachtdienst). Oefen zolang door tot je vaardig bent in deze competentie.</w:t>
      </w:r>
    </w:p>
    <w:p w:rsidR="00803753" w:rsidRPr="00324EA2" w:rsidRDefault="00803753" w:rsidP="00803753">
      <w:pPr>
        <w:spacing w:after="0" w:line="259" w:lineRule="auto"/>
        <w:rPr>
          <w:rFonts w:cstheme="minorHAnsi"/>
        </w:rPr>
      </w:pPr>
    </w:p>
    <w:p w:rsidR="00803753" w:rsidRPr="00324EA2" w:rsidRDefault="00803753" w:rsidP="00803753">
      <w:pPr>
        <w:spacing w:after="0" w:line="259" w:lineRule="auto"/>
        <w:rPr>
          <w:rFonts w:cstheme="minorHAnsi"/>
        </w:rPr>
      </w:pPr>
    </w:p>
    <w:p w:rsidR="00803753" w:rsidRPr="00324EA2" w:rsidRDefault="00803753" w:rsidP="00803753">
      <w:pPr>
        <w:spacing w:after="0" w:line="259" w:lineRule="auto"/>
        <w:rPr>
          <w:rFonts w:cstheme="minorHAnsi"/>
        </w:rPr>
      </w:pPr>
      <w:r w:rsidRPr="00324EA2">
        <w:rPr>
          <w:rFonts w:cstheme="minorHAnsi"/>
          <w:b/>
        </w:rPr>
        <w:t>Uitvoering</w:t>
      </w:r>
    </w:p>
    <w:p w:rsidR="00803753" w:rsidRPr="00324EA2" w:rsidRDefault="00803753" w:rsidP="00803753">
      <w:pPr>
        <w:spacing w:after="0" w:line="259" w:lineRule="auto"/>
        <w:rPr>
          <w:rFonts w:cstheme="minorHAnsi"/>
        </w:rPr>
      </w:pPr>
      <w:r w:rsidRPr="00324EA2">
        <w:rPr>
          <w:rFonts w:cstheme="minorHAnsi"/>
        </w:rPr>
        <w:t>1.</w:t>
      </w:r>
      <w:r w:rsidRPr="00324EA2">
        <w:rPr>
          <w:rFonts w:cstheme="minorHAnsi"/>
        </w:rPr>
        <w:tab/>
        <w:t>Bestudeer deze BPV-opdracht en leg de relatie met het examen dat erbij hoort.</w:t>
      </w:r>
    </w:p>
    <w:p w:rsidR="00803753" w:rsidRPr="00324EA2" w:rsidRDefault="00803753" w:rsidP="00803753">
      <w:pPr>
        <w:spacing w:after="0" w:line="259" w:lineRule="auto"/>
        <w:rPr>
          <w:rFonts w:cstheme="minorHAnsi"/>
        </w:rPr>
      </w:pPr>
      <w:r w:rsidRPr="00324EA2">
        <w:rPr>
          <w:rFonts w:cstheme="minorHAnsi"/>
        </w:rPr>
        <w:t>2.</w:t>
      </w:r>
      <w:r w:rsidRPr="00324EA2">
        <w:rPr>
          <w:rFonts w:cstheme="minorHAnsi"/>
        </w:rPr>
        <w:tab/>
        <w:t>Bestudeer de leerstof die je nodig hebt bij de uitvoering van deze opdracht.</w:t>
      </w:r>
    </w:p>
    <w:p w:rsidR="00803753" w:rsidRPr="00324EA2" w:rsidRDefault="00803753" w:rsidP="00803753">
      <w:pPr>
        <w:spacing w:after="0" w:line="259" w:lineRule="auto"/>
        <w:rPr>
          <w:rFonts w:cstheme="minorHAnsi"/>
        </w:rPr>
      </w:pPr>
      <w:r w:rsidRPr="00324EA2">
        <w:rPr>
          <w:rFonts w:cstheme="minorHAnsi"/>
        </w:rPr>
        <w:t xml:space="preserve">3. </w:t>
      </w:r>
      <w:r w:rsidRPr="00324EA2">
        <w:rPr>
          <w:rFonts w:cstheme="minorHAnsi"/>
        </w:rPr>
        <w:tab/>
        <w:t>Verdiep je in de wijze waarop op jouw BVP-plaats het zorgproces wordt aangestuurd.</w:t>
      </w:r>
    </w:p>
    <w:p w:rsidR="00803753" w:rsidRPr="00324EA2" w:rsidRDefault="00803753" w:rsidP="00803753">
      <w:pPr>
        <w:spacing w:after="0" w:line="259" w:lineRule="auto"/>
        <w:rPr>
          <w:rFonts w:cstheme="minorHAnsi"/>
        </w:rPr>
      </w:pPr>
      <w:r w:rsidRPr="00324EA2">
        <w:rPr>
          <w:rFonts w:cstheme="minorHAnsi"/>
        </w:rPr>
        <w:t xml:space="preserve">4. </w:t>
      </w:r>
      <w:r w:rsidRPr="00324EA2">
        <w:rPr>
          <w:rFonts w:cstheme="minorHAnsi"/>
        </w:rPr>
        <w:tab/>
        <w:t>Formuleer je persoonlijke leerdoelen bij deze opdracht.</w:t>
      </w:r>
    </w:p>
    <w:p w:rsidR="00803753" w:rsidRPr="00324EA2" w:rsidRDefault="00803753" w:rsidP="00803753">
      <w:pPr>
        <w:spacing w:after="0" w:line="259" w:lineRule="auto"/>
        <w:rPr>
          <w:rFonts w:cstheme="minorHAnsi"/>
        </w:rPr>
      </w:pPr>
      <w:r w:rsidRPr="00324EA2">
        <w:rPr>
          <w:rFonts w:cstheme="minorHAnsi"/>
        </w:rPr>
        <w:t>5.</w:t>
      </w:r>
      <w:r w:rsidRPr="00324EA2">
        <w:rPr>
          <w:rFonts w:cstheme="minorHAnsi"/>
        </w:rPr>
        <w:tab/>
        <w:t>Kies, in overleg met je begeleider, een geschikte groep zorgvragers uit.</w:t>
      </w:r>
    </w:p>
    <w:p w:rsidR="00803753" w:rsidRPr="00324EA2" w:rsidRDefault="00803753" w:rsidP="00803753">
      <w:pPr>
        <w:spacing w:after="0" w:line="259" w:lineRule="auto"/>
        <w:rPr>
          <w:rFonts w:cstheme="minorHAnsi"/>
        </w:rPr>
      </w:pPr>
      <w:r w:rsidRPr="00324EA2">
        <w:rPr>
          <w:rFonts w:cstheme="minorHAnsi"/>
        </w:rPr>
        <w:t>6.</w:t>
      </w:r>
      <w:r w:rsidRPr="00324EA2">
        <w:rPr>
          <w:rFonts w:cstheme="minorHAnsi"/>
        </w:rPr>
        <w:tab/>
        <w:t>Maak een plan van aanpak en leg dit voor aan je begeleider.</w:t>
      </w:r>
    </w:p>
    <w:p w:rsidR="00803753" w:rsidRPr="00324EA2" w:rsidRDefault="00803753" w:rsidP="00803753">
      <w:pPr>
        <w:spacing w:after="0" w:line="259" w:lineRule="auto"/>
        <w:rPr>
          <w:rFonts w:cstheme="minorHAnsi"/>
        </w:rPr>
      </w:pPr>
      <w:r w:rsidRPr="00324EA2">
        <w:rPr>
          <w:rFonts w:cstheme="minorHAnsi"/>
        </w:rPr>
        <w:t xml:space="preserve">7. </w:t>
      </w:r>
      <w:r w:rsidRPr="00324EA2">
        <w:rPr>
          <w:rFonts w:cstheme="minorHAnsi"/>
        </w:rPr>
        <w:tab/>
        <w:t>Voer de regie over het zorgproces en vertoon daarbij leidinggevend gedrag.</w:t>
      </w:r>
    </w:p>
    <w:p w:rsidR="00803753" w:rsidRPr="00324EA2" w:rsidRDefault="00803753" w:rsidP="00803753">
      <w:pPr>
        <w:spacing w:after="0" w:line="259" w:lineRule="auto"/>
        <w:rPr>
          <w:rFonts w:cstheme="minorHAnsi"/>
        </w:rPr>
      </w:pPr>
      <w:r w:rsidRPr="00324EA2">
        <w:rPr>
          <w:rFonts w:cstheme="minorHAnsi"/>
        </w:rPr>
        <w:t xml:space="preserve">8. </w:t>
      </w:r>
      <w:r w:rsidRPr="00324EA2">
        <w:rPr>
          <w:rFonts w:cstheme="minorHAnsi"/>
        </w:rPr>
        <w:tab/>
        <w:t xml:space="preserve">Vraag regelmatig feedback op je handelen aan je begeleider op je handelen. Gebruik hierbij </w:t>
      </w:r>
      <w:r w:rsidRPr="00324EA2">
        <w:rPr>
          <w:rFonts w:cstheme="minorHAnsi"/>
        </w:rPr>
        <w:tab/>
        <w:t>de criteria op het beoordelingsformulier. Beschrijf je leerpunten.</w:t>
      </w:r>
    </w:p>
    <w:p w:rsidR="00803753" w:rsidRPr="00324EA2" w:rsidRDefault="00803753" w:rsidP="00803753">
      <w:pPr>
        <w:spacing w:after="0" w:line="259" w:lineRule="auto"/>
        <w:rPr>
          <w:rFonts w:cstheme="minorHAnsi"/>
        </w:rPr>
      </w:pPr>
      <w:r w:rsidRPr="00324EA2">
        <w:rPr>
          <w:rFonts w:cstheme="minorHAnsi"/>
        </w:rPr>
        <w:t>9.</w:t>
      </w:r>
      <w:r w:rsidRPr="00324EA2">
        <w:rPr>
          <w:rFonts w:cstheme="minorHAnsi"/>
        </w:rPr>
        <w:tab/>
        <w:t xml:space="preserve">Als je voldoende geoefend hebt en de vaardigheid beheerst, laat je dan beoordelen. Vraag de </w:t>
      </w:r>
      <w:r w:rsidRPr="00324EA2">
        <w:rPr>
          <w:rFonts w:cstheme="minorHAnsi"/>
        </w:rPr>
        <w:tab/>
        <w:t>beoordelaar om je te observeren, het beoordelingsformulier in te vullen en te ondertekenen.</w:t>
      </w:r>
    </w:p>
    <w:p w:rsidR="00803753" w:rsidRPr="00324EA2" w:rsidRDefault="00803753" w:rsidP="00803753">
      <w:pPr>
        <w:spacing w:after="0" w:line="259" w:lineRule="auto"/>
        <w:rPr>
          <w:rFonts w:cstheme="minorHAnsi"/>
        </w:rPr>
      </w:pPr>
      <w:r w:rsidRPr="00324EA2">
        <w:rPr>
          <w:rFonts w:cstheme="minorHAnsi"/>
        </w:rPr>
        <w:tab/>
      </w:r>
    </w:p>
    <w:p w:rsidR="00803753" w:rsidRPr="00324EA2" w:rsidRDefault="00803753" w:rsidP="00803753">
      <w:pPr>
        <w:spacing w:after="0" w:line="259" w:lineRule="auto"/>
        <w:rPr>
          <w:rFonts w:cstheme="minorHAnsi"/>
          <w:b/>
        </w:rPr>
      </w:pPr>
    </w:p>
    <w:p w:rsidR="00803753" w:rsidRPr="00324EA2" w:rsidRDefault="00803753" w:rsidP="00803753">
      <w:pPr>
        <w:spacing w:after="0" w:line="240" w:lineRule="auto"/>
        <w:rPr>
          <w:rFonts w:cstheme="minorHAnsi"/>
          <w:b/>
        </w:rPr>
      </w:pPr>
      <w:r w:rsidRPr="00324EA2">
        <w:rPr>
          <w:rFonts w:cstheme="minorHAnsi"/>
          <w:b/>
        </w:rPr>
        <w:br w:type="page"/>
      </w:r>
    </w:p>
    <w:p w:rsidR="00803753" w:rsidRPr="00324EA2" w:rsidRDefault="00803753" w:rsidP="00803753">
      <w:pPr>
        <w:spacing w:after="0" w:line="259" w:lineRule="auto"/>
        <w:rPr>
          <w:rFonts w:cstheme="minorHAnsi"/>
          <w:b/>
        </w:rPr>
      </w:pPr>
      <w:r w:rsidRPr="00324EA2">
        <w:rPr>
          <w:rFonts w:cstheme="minorHAnsi"/>
          <w:b/>
        </w:rPr>
        <w:lastRenderedPageBreak/>
        <w:t>Beoordelingsformulier BPV-opdracht 19</w:t>
      </w:r>
      <w:r w:rsidRPr="00324EA2">
        <w:rPr>
          <w:rFonts w:cstheme="minorHAnsi"/>
          <w:b/>
        </w:rPr>
        <w:tab/>
        <w:t xml:space="preserve">Regie voeren </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803753" w:rsidRPr="00324EA2" w:rsidTr="00803753">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Criteria</w:t>
            </w:r>
            <w:r w:rsidRPr="00324EA2">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803753" w:rsidRPr="00324EA2" w:rsidRDefault="00803753" w:rsidP="00803753">
            <w:pPr>
              <w:spacing w:after="0" w:line="259" w:lineRule="auto"/>
              <w:jc w:val="center"/>
              <w:rPr>
                <w:rFonts w:eastAsia="Times New Roman" w:cstheme="minorHAnsi"/>
                <w:b/>
                <w:lang w:eastAsia="nl-NL"/>
              </w:rPr>
            </w:pPr>
            <w:r w:rsidRPr="00324EA2">
              <w:rPr>
                <w:rFonts w:eastAsia="Times New Roman" w:cstheme="minorHAnsi"/>
                <w:b/>
                <w:lang w:eastAsia="nl-NL"/>
              </w:rPr>
              <w:t xml:space="preserve">Score beoordelaar </w:t>
            </w:r>
          </w:p>
        </w:tc>
      </w:tr>
      <w:tr w:rsidR="00803753" w:rsidRPr="00324EA2" w:rsidTr="00803753">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rPr>
                <w:rFonts w:eastAsia="Times New Roman" w:cstheme="minorHAnsi"/>
                <w:b/>
                <w:lang w:eastAsia="nl-NL"/>
              </w:rPr>
            </w:pPr>
          </w:p>
        </w:tc>
      </w:tr>
      <w:tr w:rsidR="00803753" w:rsidRPr="00324EA2" w:rsidTr="00803753">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b/>
                <w:lang w:eastAsia="nl-NL"/>
              </w:rPr>
            </w:pPr>
            <w:r w:rsidRPr="00324EA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b/>
                <w:lang w:eastAsia="nl-NL"/>
              </w:rPr>
            </w:pPr>
            <w:r w:rsidRPr="00324EA2">
              <w:rPr>
                <w:rFonts w:eastAsia="Times New Roman" w:cstheme="minorHAnsi"/>
                <w:b/>
                <w:lang w:eastAsia="nl-NL"/>
              </w:rPr>
              <w:t>V</w:t>
            </w:r>
          </w:p>
        </w:tc>
        <w:tc>
          <w:tcPr>
            <w:tcW w:w="351" w:type="pct"/>
            <w:tcBorders>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b/>
                <w:lang w:eastAsia="nl-NL"/>
              </w:rPr>
            </w:pPr>
            <w:r w:rsidRPr="00324EA2">
              <w:rPr>
                <w:rFonts w:eastAsia="Times New Roman" w:cstheme="minorHAnsi"/>
                <w:b/>
                <w:lang w:eastAsia="nl-NL"/>
              </w:rPr>
              <w:t>G</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verzamelt informatie op de BPV-plaats over:</w:t>
            </w:r>
          </w:p>
          <w:p w:rsidR="00803753" w:rsidRPr="00324EA2" w:rsidRDefault="00803753" w:rsidP="00803753">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hoe de zorgverlening wordt georganiseerd en aangestuurd;</w:t>
            </w:r>
          </w:p>
          <w:p w:rsidR="00803753" w:rsidRPr="00324EA2" w:rsidRDefault="00803753" w:rsidP="00803753">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de deskundigheid van de aanwezige teamleden;</w:t>
            </w:r>
          </w:p>
          <w:p w:rsidR="00803753" w:rsidRPr="00324EA2" w:rsidRDefault="00803753" w:rsidP="00803753">
            <w:pPr>
              <w:tabs>
                <w:tab w:val="left" w:pos="252"/>
              </w:tabs>
              <w:spacing w:after="0" w:line="259" w:lineRule="auto"/>
              <w:contextualSpacing/>
              <w:rPr>
                <w:rFonts w:eastAsia="Times New Roman" w:cstheme="minorHAnsi"/>
                <w:lang w:eastAsia="nl-NL"/>
              </w:rPr>
            </w:pPr>
            <w:r w:rsidRPr="00324EA2">
              <w:rPr>
                <w:rFonts w:eastAsia="Times New Roman" w:cstheme="minorHAnsi"/>
                <w:lang w:eastAsia="nl-NL"/>
              </w:rPr>
              <w:t>-</w:t>
            </w:r>
            <w:r w:rsidRPr="00324EA2">
              <w:rPr>
                <w:rFonts w:eastAsia="Times New Roman" w:cstheme="minorHAnsi"/>
                <w:lang w:eastAsia="nl-NL"/>
              </w:rPr>
              <w:tab/>
              <w:t>de zorgbehoefte / zorgzwaarte op de BPV-plaats.</w:t>
            </w:r>
          </w:p>
        </w:tc>
        <w:tc>
          <w:tcPr>
            <w:tcW w:w="353" w:type="pct"/>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contextualSpacing/>
              <w:rPr>
                <w:rFonts w:eastAsia="Times New Roman" w:cstheme="minorHAnsi"/>
                <w:lang w:eastAsia="nl-NL"/>
              </w:rPr>
            </w:pPr>
            <w:r w:rsidRPr="00324EA2">
              <w:rPr>
                <w:rFonts w:eastAsia="Times New Roman" w:cstheme="minorHAnsi"/>
                <w:lang w:eastAsia="nl-NL"/>
              </w:rPr>
              <w:t>maakt een werkverdeling en planning die:</w:t>
            </w:r>
          </w:p>
          <w:p w:rsidR="00803753" w:rsidRPr="00324EA2" w:rsidRDefault="00803753" w:rsidP="00803753">
            <w:pPr>
              <w:tabs>
                <w:tab w:val="left" w:pos="283"/>
              </w:tabs>
              <w:spacing w:after="0" w:line="259" w:lineRule="auto"/>
              <w:contextualSpacing/>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logisch en efficiënt is;</w:t>
            </w:r>
          </w:p>
          <w:p w:rsidR="00803753" w:rsidRPr="00324EA2" w:rsidRDefault="00803753" w:rsidP="00803753">
            <w:pPr>
              <w:tabs>
                <w:tab w:val="left" w:pos="297"/>
              </w:tabs>
              <w:spacing w:after="0" w:line="259" w:lineRule="auto"/>
              <w:contextualSpacing/>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afgestemd is op de wensen, behoeften en capaciteiten van de </w:t>
            </w:r>
            <w:r w:rsidRPr="00324EA2">
              <w:rPr>
                <w:rFonts w:eastAsia="Times New Roman" w:cstheme="minorHAnsi"/>
                <w:lang w:eastAsia="nl-NL"/>
              </w:rPr>
              <w:tab/>
              <w:t>teamleden en die van de zorgvragers.</w:t>
            </w:r>
          </w:p>
        </w:tc>
        <w:tc>
          <w:tcPr>
            <w:tcW w:w="353" w:type="pct"/>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803753" w:rsidRPr="00324EA2" w:rsidRDefault="00803753" w:rsidP="008037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jc w:val="right"/>
              <w:rPr>
                <w:rFonts w:eastAsia="Times New Roman" w:cstheme="minorHAnsi"/>
                <w:i/>
                <w:lang w:eastAsia="nl-NL"/>
              </w:rPr>
            </w:pPr>
            <w:r w:rsidRPr="00324EA2">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b/>
                <w:lang w:eastAsia="nl-NL"/>
              </w:rPr>
              <w:t>NO GO / GO</w:t>
            </w:r>
          </w:p>
        </w:tc>
      </w:tr>
      <w:tr w:rsidR="00803753" w:rsidRPr="00324EA2" w:rsidTr="00803753">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rPr>
                <w:rFonts w:eastAsia="Times New Roman" w:cstheme="minorHAnsi"/>
                <w:lang w:eastAsia="nl-NL"/>
              </w:rPr>
            </w:pPr>
            <w:r w:rsidRPr="00324EA2">
              <w:rPr>
                <w:rFonts w:eastAsia="Times New Roman" w:cstheme="minorHAnsi"/>
                <w:lang w:eastAsia="nl-NL"/>
              </w:rPr>
              <w:t>communiceert op adequate wijze de werkverdeling met de teamleden en maakt afspraken; staat open voor vragen, suggesties en voorstellen.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rPr>
                <w:rFonts w:eastAsia="Times New Roman" w:cstheme="minorHAnsi"/>
                <w:lang w:eastAsia="nl-NL"/>
              </w:rPr>
            </w:pPr>
            <w:r w:rsidRPr="00324EA2">
              <w:rPr>
                <w:rFonts w:eastAsia="Times New Roman" w:cstheme="minorHAnsi"/>
                <w:lang w:eastAsia="nl-NL"/>
              </w:rPr>
              <w:t>stimuleert teamleden tot het nemen van verantwoordelijkheid;.</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rPr>
                <w:rFonts w:eastAsia="Times New Roman" w:cstheme="minorHAnsi"/>
                <w:lang w:eastAsia="nl-NL"/>
              </w:rPr>
            </w:pPr>
            <w:r w:rsidRPr="00324EA2">
              <w:rPr>
                <w:rFonts w:eastAsia="Times New Roman" w:cstheme="minorHAnsi"/>
                <w:lang w:eastAsia="nl-NL"/>
              </w:rPr>
              <w:t>toont leidinggevend gedrag:</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geeft aanwijzingen en adviezen aan teamleden;</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stelt prioriteiten in de uitvoering van het werk;</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bewaakt effectief de voortgang van de werkzaamheden;</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signaleert problemen en neemt regie bij het oplossen ervan;</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toont waardering voor inzet en prestaties;</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spreekt anderen aan op niet nakomen van afspraken;</w:t>
            </w:r>
          </w:p>
          <w:p w:rsidR="00803753" w:rsidRPr="00324EA2" w:rsidRDefault="00803753" w:rsidP="00803753">
            <w:pPr>
              <w:tabs>
                <w:tab w:val="left" w:pos="325"/>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 xml:space="preserve">neemt weloverwogen besluiten en communiceert hierover met </w:t>
            </w:r>
            <w:r w:rsidRPr="00324EA2">
              <w:rPr>
                <w:rFonts w:eastAsia="Times New Roman" w:cstheme="minorHAnsi"/>
                <w:lang w:eastAsia="nl-NL"/>
              </w:rPr>
              <w:tab/>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rPr>
                <w:rFonts w:eastAsia="Times New Roman" w:cstheme="minorHAnsi"/>
                <w:lang w:eastAsia="nl-NL"/>
              </w:rPr>
            </w:pPr>
            <w:r w:rsidRPr="00324EA2">
              <w:rPr>
                <w:rFonts w:eastAsia="Times New Roman" w:cstheme="minorHAnsi"/>
                <w:lang w:eastAsia="nl-NL"/>
              </w:rPr>
              <w:t>creëert  een prettig werk- en leerklimaat, waarin de teamleden met plezier en efficiënt hun taken kunnen uitvoeren.</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r w:rsidRPr="00324EA2">
              <w:rPr>
                <w:rFonts w:eastAsia="Times New Roman" w:cstheme="minorHAnsi"/>
                <w:lang w:eastAsia="nl-NL"/>
              </w:rPr>
              <w:t>schakelt op het juiste moment de juiste mensen en middelen in die nodig zijn om de zorg te realiseren.</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r w:rsidRPr="00324EA2">
              <w:rPr>
                <w:rFonts w:eastAsia="Times New Roman" w:cstheme="minorHAnsi"/>
                <w:lang w:eastAsia="nl-NL"/>
              </w:rPr>
              <w:t>overlegt en evalueert regelmatig de planning en uitvoering van de zorg met collega’s, zorgvragers en andere zorgverleners. Stelt zo nodig de werkplanning bij.</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r w:rsidRPr="00324EA2">
              <w:rPr>
                <w:rFonts w:eastAsia="Times New Roman" w:cstheme="minorHAnsi"/>
                <w:lang w:eastAsia="nl-NL"/>
              </w:rPr>
              <w:t>speelt tijdig en adequaat in op onverwachte situaties:</w:t>
            </w:r>
          </w:p>
          <w:p w:rsidR="00803753" w:rsidRPr="00324EA2" w:rsidRDefault="00803753" w:rsidP="00803753">
            <w:pPr>
              <w:tabs>
                <w:tab w:val="left" w:pos="31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past de organisatie van het werk zo nodig aan;</w:t>
            </w:r>
          </w:p>
          <w:p w:rsidR="00803753" w:rsidRPr="00324EA2" w:rsidRDefault="00803753" w:rsidP="00803753">
            <w:pPr>
              <w:tabs>
                <w:tab w:val="left" w:pos="31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communiceert hierover adequaat met betrokken zorgverleners;</w:t>
            </w:r>
          </w:p>
          <w:p w:rsidR="00803753" w:rsidRPr="00324EA2" w:rsidRDefault="00803753" w:rsidP="00803753">
            <w:pPr>
              <w:tabs>
                <w:tab w:val="left" w:pos="311"/>
              </w:tabs>
              <w:spacing w:after="0" w:line="259" w:lineRule="auto"/>
              <w:rPr>
                <w:rFonts w:eastAsia="Times New Roman" w:cstheme="minorHAnsi"/>
                <w:lang w:eastAsia="nl-NL"/>
              </w:rPr>
            </w:pPr>
            <w:r w:rsidRPr="00324EA2">
              <w:rPr>
                <w:rFonts w:eastAsia="Times New Roman" w:cstheme="minorHAnsi"/>
                <w:lang w:eastAsia="nl-NL"/>
              </w:rPr>
              <w:t xml:space="preserve">- </w:t>
            </w:r>
            <w:r w:rsidRPr="00324EA2">
              <w:rPr>
                <w:rFonts w:eastAsia="Times New Roman" w:cstheme="minorHAnsi"/>
                <w:lang w:eastAsia="nl-NL"/>
              </w:rPr>
              <w:tab/>
              <w:t>behoudt het overzicht.</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r w:rsidRPr="00324EA2">
              <w:rPr>
                <w:rFonts w:eastAsia="Times New Roman" w:cstheme="minorHAnsi"/>
                <w:lang w:eastAsia="nl-NL"/>
              </w:rPr>
              <w:t>bewaakt eigen grenzen door tijdig de begeleider te raadplegen bij vragen of problemen.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rPr>
                <w:rFonts w:eastAsia="Times New Roman" w:cstheme="minorHAnsi"/>
                <w:lang w:eastAsia="nl-NL"/>
              </w:rPr>
            </w:pPr>
          </w:p>
        </w:tc>
      </w:tr>
      <w:tr w:rsidR="00803753" w:rsidRPr="00324EA2" w:rsidTr="00803753">
        <w:trPr>
          <w:trHeight w:val="340"/>
        </w:trPr>
        <w:tc>
          <w:tcPr>
            <w:tcW w:w="309" w:type="pct"/>
            <w:tcBorders>
              <w:top w:val="single" w:sz="4" w:space="0" w:color="auto"/>
              <w:left w:val="single" w:sz="4" w:space="0" w:color="auto"/>
              <w:bottom w:val="sing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rPr>
                <w:rFonts w:eastAsia="Times New Roman" w:cstheme="minorHAnsi"/>
                <w:lang w:eastAsia="nl-NL"/>
              </w:rPr>
            </w:pPr>
            <w:r w:rsidRPr="00324EA2">
              <w:rPr>
                <w:rFonts w:eastAsia="Times New Roman" w:cstheme="minorHAnsi"/>
                <w:lang w:eastAsia="nl-NL"/>
              </w:rPr>
              <w:t>evalueert met de teamleden (en zorgvragers) de wijze waarop zij haar regiefunctie heeft vervult.</w:t>
            </w:r>
          </w:p>
        </w:tc>
        <w:tc>
          <w:tcPr>
            <w:tcW w:w="353" w:type="pct"/>
            <w:tcBorders>
              <w:top w:val="single" w:sz="4" w:space="0" w:color="auto"/>
              <w:left w:val="doub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09" w:type="pct"/>
            <w:tcBorders>
              <w:top w:val="single" w:sz="4" w:space="0" w:color="auto"/>
              <w:left w:val="single" w:sz="4" w:space="0" w:color="auto"/>
              <w:bottom w:val="double" w:sz="4" w:space="0" w:color="auto"/>
              <w:right w:val="nil"/>
            </w:tcBorders>
            <w:shd w:val="clear" w:color="auto" w:fill="auto"/>
          </w:tcPr>
          <w:p w:rsidR="00803753" w:rsidRPr="00324EA2" w:rsidRDefault="00803753" w:rsidP="00803753">
            <w:pPr>
              <w:spacing w:after="0" w:line="259" w:lineRule="auto"/>
              <w:rPr>
                <w:rFonts w:eastAsia="Times New Roman" w:cstheme="minorHAnsi"/>
                <w:b/>
                <w:lang w:eastAsia="nl-NL"/>
              </w:rPr>
            </w:pPr>
            <w:r w:rsidRPr="00324EA2">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rsidR="00803753" w:rsidRPr="00324EA2" w:rsidRDefault="00803753" w:rsidP="00803753">
            <w:pPr>
              <w:tabs>
                <w:tab w:val="left" w:pos="239"/>
              </w:tabs>
              <w:spacing w:after="0" w:line="259" w:lineRule="auto"/>
              <w:ind w:left="-47"/>
              <w:contextualSpacing/>
              <w:rPr>
                <w:rFonts w:eastAsia="Times New Roman" w:cstheme="minorHAnsi"/>
                <w:lang w:eastAsia="nl-NL"/>
              </w:rPr>
            </w:pPr>
            <w:r w:rsidRPr="00324EA2">
              <w:rPr>
                <w:rFonts w:eastAsia="Times New Roman" w:cstheme="minorHAnsi"/>
                <w:lang w:eastAsia="nl-NL"/>
              </w:rPr>
              <w:t>formuleert leerpunten op basis van verkregen feedback.</w:t>
            </w:r>
          </w:p>
        </w:tc>
        <w:tc>
          <w:tcPr>
            <w:tcW w:w="353" w:type="pct"/>
            <w:tcBorders>
              <w:top w:val="single" w:sz="4" w:space="0" w:color="auto"/>
              <w:left w:val="double" w:sz="4" w:space="0" w:color="auto"/>
              <w:bottom w:val="doub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803753" w:rsidRPr="00324EA2" w:rsidRDefault="00803753" w:rsidP="00803753">
            <w:pPr>
              <w:spacing w:after="0" w:line="259" w:lineRule="auto"/>
              <w:jc w:val="center"/>
              <w:rPr>
                <w:rFonts w:eastAsia="Times New Roman" w:cstheme="minorHAnsi"/>
                <w:lang w:eastAsia="nl-NL"/>
              </w:rPr>
            </w:pPr>
            <w:r w:rsidRPr="00324EA2">
              <w:rPr>
                <w:rFonts w:eastAsia="Times New Roman" w:cstheme="minorHAnsi"/>
                <w:lang w:eastAsia="nl-NL"/>
              </w:rPr>
              <w:t>2</w:t>
            </w:r>
          </w:p>
        </w:tc>
      </w:tr>
      <w:tr w:rsidR="00803753" w:rsidRPr="00324EA2" w:rsidTr="00803753">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803753" w:rsidRPr="00324EA2" w:rsidRDefault="00803753" w:rsidP="00803753">
            <w:pPr>
              <w:spacing w:after="0" w:line="259" w:lineRule="auto"/>
              <w:ind w:left="-47"/>
              <w:contextualSpacing/>
              <w:jc w:val="right"/>
              <w:rPr>
                <w:rFonts w:eastAsia="Times New Roman" w:cstheme="minorHAnsi"/>
                <w:b/>
                <w:lang w:eastAsia="nl-NL"/>
              </w:rPr>
            </w:pPr>
            <w:r w:rsidRPr="00324EA2">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803753" w:rsidRPr="00324EA2" w:rsidRDefault="00803753" w:rsidP="00803753">
            <w:pPr>
              <w:spacing w:after="0" w:line="259" w:lineRule="auto"/>
              <w:jc w:val="center"/>
              <w:rPr>
                <w:rFonts w:cstheme="minorHAnsi"/>
                <w:b/>
              </w:rPr>
            </w:pPr>
          </w:p>
        </w:tc>
      </w:tr>
      <w:tr w:rsidR="00803753" w:rsidRPr="00324EA2" w:rsidTr="008037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803753" w:rsidRPr="00324EA2" w:rsidRDefault="00803753" w:rsidP="00803753">
            <w:pPr>
              <w:spacing w:after="0" w:line="259" w:lineRule="auto"/>
              <w:contextualSpacing/>
              <w:rPr>
                <w:rFonts w:eastAsia="Times New Roman" w:cstheme="minorHAnsi"/>
                <w:i/>
                <w:lang w:eastAsia="nl-NL"/>
              </w:rPr>
            </w:pPr>
            <w:r w:rsidRPr="00324EA2">
              <w:rPr>
                <w:rFonts w:eastAsia="Times New Roman" w:cstheme="minorHAnsi"/>
                <w:i/>
                <w:lang w:eastAsia="nl-NL"/>
              </w:rPr>
              <w:t xml:space="preserve">De opdracht is behaald als voor </w:t>
            </w:r>
            <w:r w:rsidRPr="00324EA2">
              <w:rPr>
                <w:rFonts w:eastAsia="Times New Roman" w:cstheme="minorHAnsi"/>
                <w:b/>
                <w:i/>
                <w:lang w:eastAsia="nl-NL"/>
              </w:rPr>
              <w:t>alle criteria minimaal 1 punt</w:t>
            </w:r>
            <w:r w:rsidRPr="00324EA2">
              <w:rPr>
                <w:rFonts w:eastAsia="Times New Roman" w:cstheme="minorHAnsi"/>
                <w:i/>
                <w:lang w:eastAsia="nl-NL"/>
              </w:rPr>
              <w:t xml:space="preserve"> is gescoord. </w:t>
            </w:r>
          </w:p>
          <w:p w:rsidR="00803753" w:rsidRPr="00324EA2" w:rsidRDefault="00803753" w:rsidP="00803753">
            <w:pPr>
              <w:spacing w:after="0" w:line="259" w:lineRule="auto"/>
              <w:rPr>
                <w:rFonts w:cstheme="minorHAnsi"/>
                <w:b/>
              </w:rPr>
            </w:pPr>
            <w:r w:rsidRPr="00324EA2">
              <w:rPr>
                <w:rFonts w:eastAsia="Times New Roman" w:cstheme="minorHAnsi"/>
                <w:i/>
                <w:lang w:eastAsia="nl-NL"/>
              </w:rPr>
              <w:t xml:space="preserve">De waardering </w:t>
            </w:r>
            <w:r w:rsidRPr="00324EA2">
              <w:rPr>
                <w:rFonts w:eastAsia="Times New Roman" w:cstheme="minorHAnsi"/>
                <w:b/>
                <w:i/>
                <w:lang w:eastAsia="nl-NL"/>
              </w:rPr>
              <w:t>‘goed’</w:t>
            </w:r>
            <w:r w:rsidRPr="00324EA2">
              <w:rPr>
                <w:rFonts w:eastAsia="Times New Roman" w:cstheme="minorHAnsi"/>
                <w:i/>
                <w:lang w:eastAsia="nl-NL"/>
              </w:rPr>
              <w:t xml:space="preserve"> (= 80% van het totaal aantal punten) geldt bij een score van 19 - 24 punten.</w:t>
            </w:r>
          </w:p>
        </w:tc>
      </w:tr>
    </w:tbl>
    <w:p w:rsidR="00803753" w:rsidRPr="00324EA2" w:rsidRDefault="00803753" w:rsidP="00803753">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803753" w:rsidRPr="00324EA2" w:rsidTr="00803753">
        <w:tc>
          <w:tcPr>
            <w:tcW w:w="9207" w:type="dxa"/>
            <w:shd w:val="clear" w:color="auto" w:fill="D9D9D9" w:themeFill="background1" w:themeFillShade="D9"/>
            <w:vAlign w:val="center"/>
          </w:tcPr>
          <w:p w:rsidR="00803753" w:rsidRPr="00324EA2" w:rsidRDefault="00803753" w:rsidP="008037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bCs/>
                <w:lang w:eastAsia="nl-NL"/>
              </w:rPr>
              <w:t>BPV-opdracht 19</w:t>
            </w:r>
            <w:r w:rsidRPr="00324EA2">
              <w:rPr>
                <w:rFonts w:eastAsia="Times New Roman" w:cstheme="minorHAnsi"/>
                <w:b/>
                <w:bCs/>
                <w:lang w:eastAsia="nl-NL"/>
              </w:rPr>
              <w:tab/>
            </w:r>
            <w:r w:rsidRPr="00324EA2">
              <w:rPr>
                <w:rFonts w:eastAsia="Times New Roman" w:cstheme="minorHAnsi"/>
                <w:b/>
                <w:bCs/>
                <w:lang w:eastAsia="nl-NL"/>
              </w:rPr>
              <w:tab/>
            </w:r>
            <w:r w:rsidRPr="00324EA2">
              <w:rPr>
                <w:rFonts w:eastAsia="Times New Roman" w:cstheme="minorHAnsi"/>
                <w:b/>
                <w:bCs/>
                <w:lang w:eastAsia="nl-NL"/>
              </w:rPr>
              <w:tab/>
              <w:t>Beoordeling :</w:t>
            </w:r>
          </w:p>
          <w:p w:rsidR="00803753" w:rsidRPr="00324EA2" w:rsidRDefault="00803753" w:rsidP="008037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324EA2">
              <w:rPr>
                <w:rFonts w:eastAsia="Times New Roman" w:cstheme="minorHAnsi"/>
                <w:b/>
                <w:lang w:eastAsia="nl-NL"/>
              </w:rPr>
              <w:t>Regie voeren</w:t>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lang w:eastAsia="nl-NL"/>
              </w:rPr>
              <w:tab/>
            </w:r>
            <w:r w:rsidRPr="00324EA2">
              <w:rPr>
                <w:rFonts w:eastAsia="Times New Roman" w:cstheme="minorHAnsi"/>
                <w:b/>
                <w:lang w:eastAsia="nl-NL"/>
              </w:rPr>
              <w:t>Onvoldoende / Voldoende / Goed</w:t>
            </w:r>
          </w:p>
        </w:tc>
      </w:tr>
      <w:tr w:rsidR="00803753" w:rsidRPr="00324EA2" w:rsidTr="00803753">
        <w:tc>
          <w:tcPr>
            <w:tcW w:w="9207" w:type="dxa"/>
            <w:shd w:val="clear" w:color="auto" w:fill="auto"/>
          </w:tcPr>
          <w:p w:rsidR="00803753" w:rsidRPr="00324EA2" w:rsidRDefault="00803753" w:rsidP="008037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Datum</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Naam student</w:t>
            </w:r>
            <w:r w:rsidRPr="00324EA2">
              <w:rPr>
                <w:rFonts w:eastAsia="Times New Roman" w:cstheme="minorHAnsi"/>
                <w:bCs/>
                <w:lang w:eastAsia="nl-NL"/>
              </w:rPr>
              <w:tab/>
              <w:t>: ……………………………………………</w:t>
            </w: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Naam beoordelaar</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Groep</w:t>
            </w:r>
            <w:r w:rsidRPr="00324EA2">
              <w:rPr>
                <w:rFonts w:eastAsia="Times New Roman" w:cstheme="minorHAnsi"/>
                <w:bCs/>
                <w:lang w:eastAsia="nl-NL"/>
              </w:rPr>
              <w:tab/>
            </w:r>
            <w:r w:rsidRPr="00324EA2">
              <w:rPr>
                <w:rFonts w:eastAsia="Times New Roman" w:cstheme="minorHAnsi"/>
                <w:bCs/>
                <w:lang w:eastAsia="nl-NL"/>
              </w:rPr>
              <w:tab/>
              <w:t>: ……………………………………………</w:t>
            </w: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803753" w:rsidRPr="00324EA2" w:rsidRDefault="00803753" w:rsidP="008037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324EA2">
              <w:rPr>
                <w:rFonts w:eastAsia="Times New Roman" w:cstheme="minorHAnsi"/>
                <w:bCs/>
                <w:lang w:eastAsia="nl-NL"/>
              </w:rPr>
              <w:t>Handtekening</w:t>
            </w:r>
            <w:r w:rsidRPr="00324EA2">
              <w:rPr>
                <w:rFonts w:eastAsia="Times New Roman" w:cstheme="minorHAnsi"/>
                <w:bCs/>
                <w:lang w:eastAsia="nl-NL"/>
              </w:rPr>
              <w:tab/>
              <w:t>: ……………………………………….</w:t>
            </w:r>
            <w:r w:rsidRPr="00324EA2">
              <w:rPr>
                <w:rFonts w:eastAsia="Times New Roman" w:cstheme="minorHAnsi"/>
                <w:bCs/>
                <w:lang w:eastAsia="nl-NL"/>
              </w:rPr>
              <w:tab/>
            </w:r>
            <w:r w:rsidRPr="00324EA2">
              <w:rPr>
                <w:rFonts w:eastAsia="Times New Roman" w:cstheme="minorHAnsi"/>
                <w:bCs/>
                <w:lang w:eastAsia="nl-NL"/>
              </w:rPr>
              <w:tab/>
              <w:t>Handtekening</w:t>
            </w:r>
            <w:r w:rsidRPr="00324EA2">
              <w:rPr>
                <w:rFonts w:eastAsia="Times New Roman" w:cstheme="minorHAnsi"/>
                <w:bCs/>
                <w:lang w:eastAsia="nl-NL"/>
              </w:rPr>
              <w:tab/>
              <w:t>: ……………………………………………</w:t>
            </w:r>
          </w:p>
          <w:p w:rsidR="00803753" w:rsidRPr="00324EA2" w:rsidRDefault="00803753" w:rsidP="008037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803753" w:rsidRPr="00324EA2" w:rsidRDefault="00803753" w:rsidP="00803753">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803753" w:rsidRPr="00324EA2" w:rsidTr="00803753">
        <w:tc>
          <w:tcPr>
            <w:tcW w:w="9193" w:type="dxa"/>
            <w:shd w:val="clear" w:color="auto" w:fill="D9D9D9" w:themeFill="background1" w:themeFillShade="D9"/>
          </w:tcPr>
          <w:p w:rsidR="00803753" w:rsidRPr="00324EA2" w:rsidRDefault="00803753" w:rsidP="00803753">
            <w:pPr>
              <w:widowControl w:val="0"/>
              <w:autoSpaceDE w:val="0"/>
              <w:autoSpaceDN w:val="0"/>
              <w:adjustRightInd w:val="0"/>
              <w:spacing w:after="0" w:line="259" w:lineRule="auto"/>
              <w:rPr>
                <w:rFonts w:eastAsia="Times New Roman" w:cstheme="minorHAnsi"/>
                <w:b/>
                <w:lang w:eastAsia="nl-NL"/>
              </w:rPr>
            </w:pPr>
            <w:r w:rsidRPr="00324EA2">
              <w:rPr>
                <w:rFonts w:eastAsia="Times New Roman" w:cstheme="minorHAnsi"/>
                <w:b/>
                <w:lang w:eastAsia="nl-NL"/>
              </w:rPr>
              <w:t>Beschrijf je leerpunten</w:t>
            </w:r>
          </w:p>
          <w:p w:rsidR="00803753" w:rsidRPr="00324EA2" w:rsidRDefault="00803753" w:rsidP="00803753">
            <w:pPr>
              <w:widowControl w:val="0"/>
              <w:autoSpaceDE w:val="0"/>
              <w:autoSpaceDN w:val="0"/>
              <w:adjustRightInd w:val="0"/>
              <w:spacing w:after="0" w:line="259" w:lineRule="auto"/>
              <w:ind w:right="146"/>
              <w:rPr>
                <w:rFonts w:eastAsia="Times New Roman" w:cstheme="minorHAnsi"/>
                <w:b/>
                <w:lang w:eastAsia="nl-NL"/>
              </w:rPr>
            </w:pPr>
          </w:p>
          <w:p w:rsidR="00803753" w:rsidRPr="00324EA2" w:rsidRDefault="00803753" w:rsidP="008037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ging goed?</w:t>
            </w:r>
          </w:p>
          <w:p w:rsidR="00803753" w:rsidRPr="00324EA2" w:rsidRDefault="00803753" w:rsidP="00803753">
            <w:pPr>
              <w:widowControl w:val="0"/>
              <w:autoSpaceDE w:val="0"/>
              <w:autoSpaceDN w:val="0"/>
              <w:adjustRightInd w:val="0"/>
              <w:spacing w:after="0" w:line="259" w:lineRule="auto"/>
              <w:ind w:left="720"/>
              <w:contextualSpacing/>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ind w:left="720"/>
              <w:contextualSpacing/>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rPr>
                <w:rFonts w:eastAsia="Times New Roman" w:cstheme="minorHAnsi"/>
                <w:lang w:eastAsia="nl-NL"/>
              </w:rPr>
            </w:pPr>
          </w:p>
          <w:p w:rsidR="00803753" w:rsidRPr="00324EA2" w:rsidRDefault="00803753" w:rsidP="008037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324EA2">
              <w:rPr>
                <w:rFonts w:eastAsia="Times New Roman" w:cstheme="minorHAnsi"/>
                <w:lang w:eastAsia="nl-NL"/>
              </w:rPr>
              <w:t>Wat kan beter?</w:t>
            </w:r>
          </w:p>
          <w:p w:rsidR="00803753" w:rsidRPr="00324EA2" w:rsidRDefault="00803753" w:rsidP="00803753">
            <w:pPr>
              <w:widowControl w:val="0"/>
              <w:autoSpaceDE w:val="0"/>
              <w:autoSpaceDN w:val="0"/>
              <w:adjustRightInd w:val="0"/>
              <w:spacing w:after="0" w:line="259" w:lineRule="auto"/>
              <w:ind w:left="720"/>
              <w:contextualSpacing/>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ind w:left="720"/>
              <w:contextualSpacing/>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rPr>
                <w:rFonts w:eastAsia="Times New Roman" w:cstheme="minorHAnsi"/>
                <w:lang w:eastAsia="nl-NL"/>
              </w:rPr>
            </w:pPr>
          </w:p>
          <w:p w:rsidR="00803753" w:rsidRPr="00324EA2" w:rsidRDefault="00803753" w:rsidP="00803753">
            <w:pPr>
              <w:widowControl w:val="0"/>
              <w:autoSpaceDE w:val="0"/>
              <w:autoSpaceDN w:val="0"/>
              <w:adjustRightInd w:val="0"/>
              <w:spacing w:after="0" w:line="259" w:lineRule="auto"/>
              <w:rPr>
                <w:rFonts w:eastAsia="Times New Roman" w:cstheme="minorHAnsi"/>
                <w:lang w:eastAsia="nl-NL"/>
              </w:rPr>
            </w:pPr>
          </w:p>
        </w:tc>
      </w:tr>
    </w:tbl>
    <w:p w:rsidR="00803753" w:rsidRPr="00324EA2" w:rsidRDefault="00803753" w:rsidP="00803753">
      <w:pPr>
        <w:spacing w:after="0" w:line="259" w:lineRule="auto"/>
        <w:rPr>
          <w:rFonts w:eastAsia="Times New Roman" w:cstheme="minorHAnsi"/>
          <w:b/>
          <w:bCs/>
          <w:lang w:eastAsia="nl-NL"/>
        </w:rPr>
      </w:pPr>
    </w:p>
    <w:p w:rsidR="00527E45" w:rsidRPr="00324EA2" w:rsidRDefault="00527E45" w:rsidP="00527E45">
      <w:pPr>
        <w:spacing w:after="0" w:line="240" w:lineRule="auto"/>
        <w:rPr>
          <w:b/>
          <w:sz w:val="28"/>
          <w:szCs w:val="28"/>
        </w:rPr>
      </w:pPr>
      <w:r w:rsidRPr="00324EA2">
        <w:rPr>
          <w:b/>
          <w:sz w:val="28"/>
          <w:szCs w:val="28"/>
        </w:rPr>
        <w:br w:type="page"/>
      </w:r>
    </w:p>
    <w:p w:rsidR="00527E45" w:rsidRPr="00324EA2" w:rsidRDefault="00527E45">
      <w:pPr>
        <w:spacing w:after="0" w:line="240" w:lineRule="auto"/>
        <w:rPr>
          <w:b/>
          <w:sz w:val="28"/>
          <w:szCs w:val="28"/>
        </w:rPr>
      </w:pPr>
      <w:r w:rsidRPr="00324EA2">
        <w:rPr>
          <w:b/>
          <w:sz w:val="28"/>
          <w:szCs w:val="28"/>
        </w:rPr>
        <w:lastRenderedPageBreak/>
        <w:br w:type="page"/>
      </w: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pPr>
        <w:spacing w:after="0" w:line="240" w:lineRule="auto"/>
        <w:rPr>
          <w:b/>
          <w:sz w:val="28"/>
          <w:szCs w:val="28"/>
        </w:rPr>
      </w:pPr>
    </w:p>
    <w:p w:rsidR="00527E45" w:rsidRPr="00324EA2" w:rsidRDefault="00527E45" w:rsidP="00527E45">
      <w:pPr>
        <w:spacing w:after="0" w:line="240" w:lineRule="auto"/>
        <w:jc w:val="center"/>
        <w:rPr>
          <w:b/>
          <w:sz w:val="44"/>
          <w:szCs w:val="44"/>
        </w:rPr>
      </w:pPr>
      <w:r w:rsidRPr="00324EA2">
        <w:rPr>
          <w:b/>
          <w:sz w:val="44"/>
          <w:szCs w:val="44"/>
        </w:rPr>
        <w:t>Bijlagen</w:t>
      </w:r>
    </w:p>
    <w:p w:rsidR="00527E45" w:rsidRPr="00324EA2" w:rsidRDefault="00527E45">
      <w:pPr>
        <w:spacing w:after="0" w:line="240" w:lineRule="auto"/>
        <w:rPr>
          <w:b/>
          <w:sz w:val="28"/>
          <w:szCs w:val="28"/>
        </w:rPr>
      </w:pPr>
    </w:p>
    <w:p w:rsidR="00D4468F" w:rsidRPr="00324EA2" w:rsidRDefault="00527E45">
      <w:pPr>
        <w:spacing w:after="0" w:line="240" w:lineRule="auto"/>
        <w:rPr>
          <w:b/>
          <w:sz w:val="28"/>
          <w:szCs w:val="28"/>
        </w:rPr>
      </w:pPr>
      <w:r w:rsidRPr="00324EA2">
        <w:rPr>
          <w:b/>
          <w:sz w:val="28"/>
          <w:szCs w:val="28"/>
        </w:rPr>
        <w:br w:type="page"/>
      </w:r>
      <w:r w:rsidR="00D4468F" w:rsidRPr="00324EA2">
        <w:rPr>
          <w:b/>
          <w:sz w:val="28"/>
          <w:szCs w:val="28"/>
        </w:rPr>
        <w:lastRenderedPageBreak/>
        <w:br w:type="page"/>
      </w:r>
    </w:p>
    <w:p w:rsidR="00527E45" w:rsidRPr="00324EA2" w:rsidRDefault="00527E45">
      <w:pPr>
        <w:spacing w:after="0" w:line="240" w:lineRule="auto"/>
        <w:rPr>
          <w:b/>
          <w:sz w:val="28"/>
          <w:szCs w:val="28"/>
        </w:rPr>
      </w:pPr>
    </w:p>
    <w:p w:rsidR="00F468E8" w:rsidRPr="00324EA2" w:rsidRDefault="009525E5" w:rsidP="00F468E8">
      <w:pPr>
        <w:spacing w:after="0" w:line="240" w:lineRule="auto"/>
        <w:rPr>
          <w:b/>
          <w:sz w:val="24"/>
          <w:szCs w:val="24"/>
        </w:rPr>
      </w:pPr>
      <w:r w:rsidRPr="00324EA2">
        <w:rPr>
          <w:b/>
          <w:sz w:val="24"/>
          <w:szCs w:val="24"/>
        </w:rPr>
        <w:t>Bijlage 1</w:t>
      </w:r>
      <w:r w:rsidR="00F468E8" w:rsidRPr="00324EA2">
        <w:rPr>
          <w:b/>
          <w:sz w:val="24"/>
          <w:szCs w:val="24"/>
        </w:rPr>
        <w:tab/>
        <w:t>Richtlijn voor het bepalen van de complexiteit van zorg</w:t>
      </w:r>
    </w:p>
    <w:p w:rsidR="00F468E8" w:rsidRPr="00324EA2"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324EA2" w:rsidTr="00326914">
        <w:tc>
          <w:tcPr>
            <w:tcW w:w="2263" w:type="dxa"/>
          </w:tcPr>
          <w:p w:rsidR="00F468E8" w:rsidRPr="00324EA2" w:rsidRDefault="00F468E8" w:rsidP="00F468E8">
            <w:pPr>
              <w:spacing w:after="0" w:line="259" w:lineRule="auto"/>
              <w:rPr>
                <w:b/>
              </w:rPr>
            </w:pPr>
          </w:p>
        </w:tc>
        <w:tc>
          <w:tcPr>
            <w:tcW w:w="3473" w:type="dxa"/>
          </w:tcPr>
          <w:p w:rsidR="00F468E8" w:rsidRPr="00324EA2" w:rsidRDefault="00F468E8" w:rsidP="00F468E8">
            <w:pPr>
              <w:spacing w:after="0" w:line="259" w:lineRule="auto"/>
              <w:rPr>
                <w:b/>
              </w:rPr>
            </w:pPr>
            <w:r w:rsidRPr="00324EA2">
              <w:rPr>
                <w:b/>
              </w:rPr>
              <w:t>Complex</w:t>
            </w:r>
          </w:p>
        </w:tc>
        <w:tc>
          <w:tcPr>
            <w:tcW w:w="3473" w:type="dxa"/>
          </w:tcPr>
          <w:p w:rsidR="00F468E8" w:rsidRPr="00324EA2" w:rsidRDefault="00F468E8" w:rsidP="00F468E8">
            <w:pPr>
              <w:spacing w:after="0" w:line="259" w:lineRule="auto"/>
              <w:rPr>
                <w:b/>
              </w:rPr>
            </w:pPr>
            <w:r w:rsidRPr="00324EA2">
              <w:rPr>
                <w:b/>
              </w:rPr>
              <w:t>Hoog-complex</w:t>
            </w:r>
          </w:p>
        </w:tc>
      </w:tr>
      <w:tr w:rsidR="00F468E8" w:rsidRPr="00324EA2" w:rsidTr="00326914">
        <w:tc>
          <w:tcPr>
            <w:tcW w:w="2263" w:type="dxa"/>
          </w:tcPr>
          <w:p w:rsidR="00F468E8" w:rsidRPr="00324EA2" w:rsidRDefault="00F468E8" w:rsidP="00F468E8">
            <w:pPr>
              <w:spacing w:after="0" w:line="259" w:lineRule="auto"/>
              <w:rPr>
                <w:b/>
              </w:rPr>
            </w:pPr>
            <w:r w:rsidRPr="00324EA2">
              <w:rPr>
                <w:b/>
              </w:rPr>
              <w:t>Stabiliteit van de zorgsituatie</w:t>
            </w:r>
          </w:p>
        </w:tc>
        <w:tc>
          <w:tcPr>
            <w:tcW w:w="3473" w:type="dxa"/>
          </w:tcPr>
          <w:p w:rsidR="00F468E8" w:rsidRPr="00324EA2" w:rsidRDefault="00F468E8" w:rsidP="00F468E8">
            <w:pPr>
              <w:spacing w:after="0" w:line="259" w:lineRule="auto"/>
            </w:pPr>
            <w:r w:rsidRPr="00324EA2">
              <w:t>Gezondheidstoestand en gedrag zijn redelijk voorspelbaar; er is maximaal twee keer per dag herziening van het zorgplan nodig.</w:t>
            </w:r>
          </w:p>
        </w:tc>
        <w:tc>
          <w:tcPr>
            <w:tcW w:w="3473" w:type="dxa"/>
          </w:tcPr>
          <w:p w:rsidR="00F468E8" w:rsidRPr="00324EA2" w:rsidRDefault="00F468E8" w:rsidP="00F468E8">
            <w:pPr>
              <w:spacing w:after="0" w:line="259" w:lineRule="auto"/>
            </w:pPr>
            <w:r w:rsidRPr="00324EA2">
              <w:t>Gezondheidstoestand en gedrag zijn sterk wisselend en onvoorspelbaar; er is  voortdurend herziening van het zorgplan nodig.</w:t>
            </w:r>
          </w:p>
        </w:tc>
      </w:tr>
      <w:tr w:rsidR="00F468E8" w:rsidRPr="00324EA2" w:rsidTr="00326914">
        <w:tc>
          <w:tcPr>
            <w:tcW w:w="2263" w:type="dxa"/>
          </w:tcPr>
          <w:p w:rsidR="00F468E8" w:rsidRPr="00324EA2" w:rsidRDefault="00F468E8" w:rsidP="00F468E8">
            <w:pPr>
              <w:spacing w:after="0" w:line="259" w:lineRule="auto"/>
              <w:rPr>
                <w:b/>
              </w:rPr>
            </w:pPr>
            <w:r w:rsidRPr="00324EA2">
              <w:rPr>
                <w:b/>
              </w:rPr>
              <w:t>Kans op risicovolle situaties</w:t>
            </w:r>
          </w:p>
        </w:tc>
        <w:tc>
          <w:tcPr>
            <w:tcW w:w="3473" w:type="dxa"/>
          </w:tcPr>
          <w:p w:rsidR="00F468E8" w:rsidRPr="00324EA2" w:rsidRDefault="00F468E8" w:rsidP="00F468E8">
            <w:pPr>
              <w:spacing w:after="0" w:line="259" w:lineRule="auto"/>
            </w:pPr>
            <w:r w:rsidRPr="00324EA2">
              <w:t>Aanwezig, maar niet groot.</w:t>
            </w:r>
          </w:p>
        </w:tc>
        <w:tc>
          <w:tcPr>
            <w:tcW w:w="3473" w:type="dxa"/>
          </w:tcPr>
          <w:p w:rsidR="00F468E8" w:rsidRPr="00324EA2" w:rsidRDefault="00F468E8" w:rsidP="00F468E8">
            <w:pPr>
              <w:spacing w:after="0" w:line="259" w:lineRule="auto"/>
            </w:pPr>
            <w:r w:rsidRPr="00324EA2">
              <w:t>Zullen zich vrijwel zeker voordoen.</w:t>
            </w:r>
          </w:p>
        </w:tc>
      </w:tr>
      <w:tr w:rsidR="00F468E8" w:rsidRPr="00324EA2" w:rsidTr="00326914">
        <w:tc>
          <w:tcPr>
            <w:tcW w:w="2263" w:type="dxa"/>
          </w:tcPr>
          <w:p w:rsidR="00F468E8" w:rsidRPr="00324EA2" w:rsidRDefault="00F468E8" w:rsidP="00F468E8">
            <w:pPr>
              <w:spacing w:after="0" w:line="259" w:lineRule="auto"/>
              <w:rPr>
                <w:b/>
              </w:rPr>
            </w:pPr>
            <w:r w:rsidRPr="00324EA2">
              <w:rPr>
                <w:b/>
              </w:rPr>
              <w:t>Meervoudige problematiek</w:t>
            </w:r>
          </w:p>
        </w:tc>
        <w:tc>
          <w:tcPr>
            <w:tcW w:w="3473" w:type="dxa"/>
          </w:tcPr>
          <w:p w:rsidR="00F468E8" w:rsidRPr="00324EA2" w:rsidRDefault="00F468E8" w:rsidP="00F468E8">
            <w:pPr>
              <w:spacing w:after="0" w:line="259" w:lineRule="auto"/>
            </w:pPr>
            <w:r w:rsidRPr="00324EA2">
              <w:t>Maximaal twee soorten problemen of handicaps (somatisch en/of psychisch), die elkaar kunnen beïnvloeden.</w:t>
            </w:r>
          </w:p>
        </w:tc>
        <w:tc>
          <w:tcPr>
            <w:tcW w:w="3473" w:type="dxa"/>
          </w:tcPr>
          <w:p w:rsidR="00F468E8" w:rsidRPr="00324EA2" w:rsidRDefault="00F468E8" w:rsidP="00F468E8">
            <w:pPr>
              <w:spacing w:after="0" w:line="259" w:lineRule="auto"/>
            </w:pPr>
            <w:r w:rsidRPr="00324EA2">
              <w:t>Er zijn drie of meer soorten problemen of handicaps (somatisch en/of psychisch), die elkaar kunnen beïnvloeden.</w:t>
            </w:r>
          </w:p>
        </w:tc>
      </w:tr>
      <w:tr w:rsidR="00F468E8" w:rsidRPr="00324EA2" w:rsidTr="00326914">
        <w:tc>
          <w:tcPr>
            <w:tcW w:w="2263" w:type="dxa"/>
          </w:tcPr>
          <w:p w:rsidR="00F468E8" w:rsidRPr="00324EA2" w:rsidRDefault="00F468E8" w:rsidP="00F468E8">
            <w:pPr>
              <w:spacing w:after="0" w:line="259" w:lineRule="auto"/>
              <w:rPr>
                <w:b/>
              </w:rPr>
            </w:pPr>
            <w:r w:rsidRPr="00324EA2">
              <w:rPr>
                <w:b/>
              </w:rPr>
              <w:t>Multidisciplinaire samenwerking</w:t>
            </w:r>
          </w:p>
        </w:tc>
        <w:tc>
          <w:tcPr>
            <w:tcW w:w="3473" w:type="dxa"/>
          </w:tcPr>
          <w:p w:rsidR="00F468E8" w:rsidRPr="00324EA2" w:rsidRDefault="00F468E8" w:rsidP="00F468E8">
            <w:pPr>
              <w:spacing w:after="0" w:line="259" w:lineRule="auto"/>
            </w:pPr>
            <w:r w:rsidRPr="00324EA2">
              <w:t>Samenwerking met ten hoogste drie andere disciplines.</w:t>
            </w:r>
          </w:p>
        </w:tc>
        <w:tc>
          <w:tcPr>
            <w:tcW w:w="3473" w:type="dxa"/>
          </w:tcPr>
          <w:p w:rsidR="00F468E8" w:rsidRPr="00324EA2" w:rsidRDefault="00F468E8" w:rsidP="00F468E8">
            <w:pPr>
              <w:spacing w:after="0" w:line="259" w:lineRule="auto"/>
            </w:pPr>
            <w:r w:rsidRPr="00324EA2">
              <w:t>Samenwerking met vier of meer andere disciplines.</w:t>
            </w:r>
          </w:p>
        </w:tc>
      </w:tr>
      <w:tr w:rsidR="00F468E8" w:rsidRPr="00324EA2" w:rsidTr="00326914">
        <w:tc>
          <w:tcPr>
            <w:tcW w:w="2263" w:type="dxa"/>
          </w:tcPr>
          <w:p w:rsidR="00F468E8" w:rsidRPr="00324EA2" w:rsidRDefault="00F468E8" w:rsidP="00F468E8">
            <w:pPr>
              <w:spacing w:after="0" w:line="259" w:lineRule="auto"/>
              <w:rPr>
                <w:b/>
              </w:rPr>
            </w:pPr>
            <w:r w:rsidRPr="00324EA2">
              <w:rPr>
                <w:b/>
              </w:rPr>
              <w:t>Gemotiveerdheid</w:t>
            </w:r>
          </w:p>
        </w:tc>
        <w:tc>
          <w:tcPr>
            <w:tcW w:w="3473" w:type="dxa"/>
          </w:tcPr>
          <w:p w:rsidR="00F468E8" w:rsidRPr="00324EA2" w:rsidRDefault="00F468E8" w:rsidP="00F468E8">
            <w:pPr>
              <w:spacing w:after="0" w:line="259" w:lineRule="auto"/>
            </w:pPr>
            <w:r w:rsidRPr="00324EA2">
              <w:t>De motivatie voor het volgen van de behandeling wordt door angst en/of onzekerheid beperkt.</w:t>
            </w:r>
          </w:p>
        </w:tc>
        <w:tc>
          <w:tcPr>
            <w:tcW w:w="3473" w:type="dxa"/>
          </w:tcPr>
          <w:p w:rsidR="00F468E8" w:rsidRPr="00324EA2" w:rsidRDefault="00F468E8" w:rsidP="00F468E8">
            <w:pPr>
              <w:spacing w:after="0" w:line="259" w:lineRule="auto"/>
            </w:pPr>
            <w:r w:rsidRPr="00324EA2">
              <w:t>De zorgvrager is niet of nauwelijks gemotiveerd en niet of nauwelijks te motiveren tot het volgen van de behandeling.</w:t>
            </w:r>
          </w:p>
        </w:tc>
      </w:tr>
      <w:tr w:rsidR="00F468E8" w:rsidRPr="00324EA2" w:rsidTr="00326914">
        <w:tc>
          <w:tcPr>
            <w:tcW w:w="2263" w:type="dxa"/>
          </w:tcPr>
          <w:p w:rsidR="00F468E8" w:rsidRPr="00324EA2" w:rsidRDefault="00F468E8" w:rsidP="00F468E8">
            <w:pPr>
              <w:spacing w:after="0" w:line="259" w:lineRule="auto"/>
              <w:rPr>
                <w:b/>
              </w:rPr>
            </w:pPr>
            <w:r w:rsidRPr="00324EA2">
              <w:rPr>
                <w:b/>
              </w:rPr>
              <w:t>Communicatie</w:t>
            </w:r>
          </w:p>
        </w:tc>
        <w:tc>
          <w:tcPr>
            <w:tcW w:w="3473" w:type="dxa"/>
          </w:tcPr>
          <w:p w:rsidR="00F468E8" w:rsidRPr="00324EA2" w:rsidRDefault="00F468E8" w:rsidP="00F468E8">
            <w:pPr>
              <w:spacing w:after="0" w:line="259" w:lineRule="auto"/>
            </w:pPr>
            <w:r w:rsidRPr="00324EA2">
              <w:t>De zorgvrager kan communiceren met minimaal 2 indicatoren (spreken, schrijven, gebaren, horen en zien).</w:t>
            </w:r>
          </w:p>
        </w:tc>
        <w:tc>
          <w:tcPr>
            <w:tcW w:w="3473" w:type="dxa"/>
          </w:tcPr>
          <w:p w:rsidR="00F468E8" w:rsidRPr="00324EA2" w:rsidRDefault="00F468E8" w:rsidP="00F468E8">
            <w:pPr>
              <w:spacing w:after="0" w:line="259" w:lineRule="auto"/>
            </w:pPr>
            <w:r w:rsidRPr="00324EA2">
              <w:t>De zorgvrager is niet in staat tot adequaat communiceren.</w:t>
            </w:r>
          </w:p>
        </w:tc>
      </w:tr>
      <w:tr w:rsidR="00F468E8" w:rsidRPr="00324EA2" w:rsidTr="00326914">
        <w:tc>
          <w:tcPr>
            <w:tcW w:w="2263" w:type="dxa"/>
          </w:tcPr>
          <w:p w:rsidR="00F468E8" w:rsidRPr="00324EA2" w:rsidRDefault="00F468E8" w:rsidP="00F468E8">
            <w:pPr>
              <w:spacing w:after="0" w:line="259" w:lineRule="auto"/>
              <w:rPr>
                <w:b/>
              </w:rPr>
            </w:pPr>
            <w:r w:rsidRPr="00324EA2">
              <w:rPr>
                <w:b/>
              </w:rPr>
              <w:t>Emotionele ondersteuning</w:t>
            </w:r>
          </w:p>
        </w:tc>
        <w:tc>
          <w:tcPr>
            <w:tcW w:w="3473" w:type="dxa"/>
          </w:tcPr>
          <w:p w:rsidR="00F468E8" w:rsidRPr="00324EA2" w:rsidRDefault="00F468E8" w:rsidP="00F468E8">
            <w:pPr>
              <w:spacing w:after="0" w:line="259" w:lineRule="auto"/>
            </w:pPr>
            <w:r w:rsidRPr="00324EA2">
              <w:t xml:space="preserve">De zorgvrager behoeft extra aandacht en inspanning bij de emotionele verwerking van de ziekte/stoornis/beperking. </w:t>
            </w:r>
          </w:p>
        </w:tc>
        <w:tc>
          <w:tcPr>
            <w:tcW w:w="3473" w:type="dxa"/>
          </w:tcPr>
          <w:p w:rsidR="00F468E8" w:rsidRPr="00324EA2" w:rsidRDefault="00F468E8" w:rsidP="00F468E8">
            <w:pPr>
              <w:spacing w:after="0" w:line="259" w:lineRule="auto"/>
            </w:pPr>
            <w:r w:rsidRPr="00324EA2">
              <w:t>De zorgvrager behoeft voortdurend aandacht en inspanning bij de emotionele verwerking van de ziekte/stoornis/beperking.</w:t>
            </w:r>
          </w:p>
        </w:tc>
      </w:tr>
      <w:tr w:rsidR="00F468E8" w:rsidRPr="00324EA2" w:rsidTr="00326914">
        <w:tc>
          <w:tcPr>
            <w:tcW w:w="2263" w:type="dxa"/>
          </w:tcPr>
          <w:p w:rsidR="00F468E8" w:rsidRPr="00324EA2" w:rsidRDefault="00F468E8" w:rsidP="00F468E8">
            <w:pPr>
              <w:spacing w:after="0" w:line="259" w:lineRule="auto"/>
              <w:rPr>
                <w:b/>
              </w:rPr>
            </w:pPr>
            <w:r w:rsidRPr="00324EA2">
              <w:rPr>
                <w:b/>
              </w:rPr>
              <w:t>Intensieve zorg</w:t>
            </w:r>
          </w:p>
        </w:tc>
        <w:tc>
          <w:tcPr>
            <w:tcW w:w="3473" w:type="dxa"/>
          </w:tcPr>
          <w:p w:rsidR="00F468E8" w:rsidRPr="00324EA2" w:rsidRDefault="00F468E8" w:rsidP="00F468E8">
            <w:pPr>
              <w:spacing w:after="0" w:line="259" w:lineRule="auto"/>
            </w:pPr>
            <w:r w:rsidRPr="00324EA2">
              <w:t>Behoeft maximaal twee maal per dag intensieve zorg.</w:t>
            </w:r>
          </w:p>
        </w:tc>
        <w:tc>
          <w:tcPr>
            <w:tcW w:w="3473" w:type="dxa"/>
          </w:tcPr>
          <w:p w:rsidR="00F468E8" w:rsidRPr="00324EA2" w:rsidRDefault="00F468E8" w:rsidP="00F468E8">
            <w:pPr>
              <w:spacing w:after="0" w:line="259" w:lineRule="auto"/>
            </w:pPr>
            <w:r w:rsidRPr="00324EA2">
              <w:t>Behoeft meer dan twee maal per dag intensieve zorg.</w:t>
            </w:r>
          </w:p>
        </w:tc>
      </w:tr>
      <w:tr w:rsidR="00F468E8" w:rsidRPr="00324EA2" w:rsidTr="00326914">
        <w:tc>
          <w:tcPr>
            <w:tcW w:w="2263" w:type="dxa"/>
          </w:tcPr>
          <w:p w:rsidR="00F468E8" w:rsidRPr="00324EA2" w:rsidRDefault="00F468E8" w:rsidP="00F468E8">
            <w:pPr>
              <w:spacing w:after="0" w:line="259" w:lineRule="auto"/>
              <w:rPr>
                <w:b/>
              </w:rPr>
            </w:pPr>
            <w:r w:rsidRPr="00324EA2">
              <w:rPr>
                <w:b/>
              </w:rPr>
              <w:t>Begeleiding mantelzorg</w:t>
            </w:r>
          </w:p>
        </w:tc>
        <w:tc>
          <w:tcPr>
            <w:tcW w:w="3473" w:type="dxa"/>
          </w:tcPr>
          <w:p w:rsidR="00F468E8" w:rsidRPr="00324EA2" w:rsidRDefault="00F468E8" w:rsidP="00F468E8">
            <w:pPr>
              <w:spacing w:after="0" w:line="259" w:lineRule="auto"/>
            </w:pPr>
            <w:r w:rsidRPr="00324EA2">
              <w:t>Mantelzorg behoeft aandacht en inspanning tijdens bezoekuren en geplande gesprekken met andere disciplines.</w:t>
            </w:r>
          </w:p>
        </w:tc>
        <w:tc>
          <w:tcPr>
            <w:tcW w:w="3473" w:type="dxa"/>
          </w:tcPr>
          <w:p w:rsidR="00F468E8" w:rsidRPr="00324EA2" w:rsidRDefault="00F468E8" w:rsidP="00F468E8">
            <w:pPr>
              <w:spacing w:after="0" w:line="259" w:lineRule="auto"/>
            </w:pPr>
            <w:r w:rsidRPr="00324EA2">
              <w:t>Mantelzorg behoeft voortdurend aandacht en inspanning.</w:t>
            </w:r>
          </w:p>
        </w:tc>
      </w:tr>
    </w:tbl>
    <w:p w:rsidR="00F468E8" w:rsidRPr="00324EA2" w:rsidRDefault="00F468E8" w:rsidP="00F468E8">
      <w:pPr>
        <w:spacing w:after="0" w:line="259" w:lineRule="auto"/>
        <w:rPr>
          <w:i/>
        </w:rPr>
      </w:pPr>
      <w:r w:rsidRPr="00324EA2">
        <w:rPr>
          <w:i/>
        </w:rPr>
        <w:t>Bron: Kwaliteitsregister Verpleegkundigen en Verzorgenden</w:t>
      </w:r>
    </w:p>
    <w:p w:rsidR="00D4468F" w:rsidRPr="00324EA2" w:rsidRDefault="00D4468F">
      <w:pPr>
        <w:spacing w:after="0" w:line="240" w:lineRule="auto"/>
      </w:pPr>
      <w:r w:rsidRPr="00324EA2">
        <w:br w:type="page"/>
      </w:r>
    </w:p>
    <w:p w:rsidR="009525E5" w:rsidRPr="00324EA2" w:rsidRDefault="009525E5">
      <w:pPr>
        <w:spacing w:after="0" w:line="240" w:lineRule="auto"/>
      </w:pPr>
      <w:r w:rsidRPr="00324EA2">
        <w:lastRenderedPageBreak/>
        <w:br w:type="page"/>
      </w:r>
    </w:p>
    <w:p w:rsidR="00BF59DB" w:rsidRPr="00324EA2" w:rsidRDefault="00BF59DB" w:rsidP="00A32342">
      <w:pPr>
        <w:rPr>
          <w:b/>
          <w:sz w:val="24"/>
          <w:szCs w:val="24"/>
        </w:rPr>
      </w:pPr>
      <w:r w:rsidRPr="00324EA2">
        <w:rPr>
          <w:b/>
          <w:sz w:val="24"/>
          <w:szCs w:val="24"/>
        </w:rPr>
        <w:lastRenderedPageBreak/>
        <w:t>Bijlage 2</w:t>
      </w:r>
      <w:r w:rsidRPr="00324EA2">
        <w:rPr>
          <w:b/>
          <w:sz w:val="24"/>
          <w:szCs w:val="24"/>
        </w:rPr>
        <w:tab/>
        <w:t>Aftekenlijsten</w:t>
      </w:r>
    </w:p>
    <w:p w:rsidR="00A32342" w:rsidRPr="00324EA2" w:rsidRDefault="00BF59DB" w:rsidP="007E7BF2">
      <w:pPr>
        <w:spacing w:after="0"/>
      </w:pPr>
      <w:r w:rsidRPr="00324EA2">
        <w:rPr>
          <w:b/>
        </w:rPr>
        <w:t>Aftekenlijst BOL-opleiding – A-route (4 jaar)</w:t>
      </w:r>
    </w:p>
    <w:p w:rsidR="007E7BF2" w:rsidRPr="00324EA2" w:rsidRDefault="007E7BF2" w:rsidP="007E7BF2">
      <w:pPr>
        <w:spacing w:after="0"/>
        <w:rPr>
          <w:sz w:val="20"/>
          <w:szCs w:val="20"/>
        </w:rPr>
      </w:pPr>
    </w:p>
    <w:p w:rsidR="007E7BF2" w:rsidRPr="00324EA2" w:rsidRDefault="007E7BF2" w:rsidP="007E7BF2">
      <w:pPr>
        <w:spacing w:after="0"/>
        <w:rPr>
          <w:sz w:val="20"/>
          <w:szCs w:val="20"/>
        </w:rPr>
      </w:pPr>
      <w:r w:rsidRPr="00324EA2">
        <w:rPr>
          <w:sz w:val="20"/>
          <w:szCs w:val="20"/>
        </w:rPr>
        <w:t>Naam student:</w:t>
      </w:r>
      <w:r w:rsidRPr="00324EA2">
        <w:rPr>
          <w:sz w:val="20"/>
          <w:szCs w:val="20"/>
        </w:rPr>
        <w:tab/>
        <w:t>…………………………………..</w:t>
      </w:r>
      <w:r w:rsidRPr="00324EA2">
        <w:rPr>
          <w:sz w:val="20"/>
          <w:szCs w:val="20"/>
        </w:rPr>
        <w:tab/>
      </w:r>
      <w:r w:rsidRPr="00324EA2">
        <w:rPr>
          <w:sz w:val="20"/>
          <w:szCs w:val="20"/>
        </w:rPr>
        <w:tab/>
      </w:r>
      <w:r w:rsidRPr="00324EA2">
        <w:rPr>
          <w:sz w:val="20"/>
          <w:szCs w:val="20"/>
        </w:rPr>
        <w:tab/>
        <w:t>Groep:</w:t>
      </w:r>
      <w:r w:rsidRPr="00324EA2">
        <w:rPr>
          <w:sz w:val="20"/>
          <w:szCs w:val="20"/>
        </w:rPr>
        <w:tab/>
      </w:r>
      <w:r w:rsidRPr="00324EA2">
        <w:rPr>
          <w:sz w:val="20"/>
          <w:szCs w:val="20"/>
        </w:rPr>
        <w:tab/>
        <w:t>…………………………………..</w:t>
      </w:r>
    </w:p>
    <w:p w:rsidR="007E7BF2" w:rsidRPr="00324EA2" w:rsidRDefault="007E7BF2" w:rsidP="007E7BF2">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BF59DB" w:rsidRPr="00324EA2" w:rsidTr="007E7BF2">
        <w:tc>
          <w:tcPr>
            <w:tcW w:w="473" w:type="dxa"/>
            <w:shd w:val="clear" w:color="auto" w:fill="D9D9D9" w:themeFill="background1" w:themeFillShade="D9"/>
          </w:tcPr>
          <w:p w:rsidR="00BF59DB" w:rsidRPr="00324EA2" w:rsidRDefault="00BF59DB" w:rsidP="007E7BF2">
            <w:pPr>
              <w:spacing w:after="0"/>
              <w:rPr>
                <w:b/>
                <w:sz w:val="20"/>
                <w:szCs w:val="20"/>
              </w:rPr>
            </w:pPr>
            <w:r w:rsidRPr="00324EA2">
              <w:rPr>
                <w:b/>
                <w:sz w:val="20"/>
                <w:szCs w:val="20"/>
              </w:rPr>
              <w:t>Nr.</w:t>
            </w:r>
          </w:p>
        </w:tc>
        <w:tc>
          <w:tcPr>
            <w:tcW w:w="4058" w:type="dxa"/>
            <w:shd w:val="clear" w:color="auto" w:fill="D9D9D9" w:themeFill="background1" w:themeFillShade="D9"/>
          </w:tcPr>
          <w:p w:rsidR="00BF59DB" w:rsidRPr="00324EA2" w:rsidRDefault="00BF59DB" w:rsidP="007E7BF2">
            <w:pPr>
              <w:spacing w:after="0"/>
              <w:rPr>
                <w:b/>
                <w:sz w:val="20"/>
                <w:szCs w:val="20"/>
              </w:rPr>
            </w:pPr>
            <w:r w:rsidRPr="00324EA2">
              <w:rPr>
                <w:b/>
                <w:sz w:val="20"/>
                <w:szCs w:val="20"/>
              </w:rPr>
              <w:t>Titel BPV-opdracht:</w:t>
            </w:r>
          </w:p>
        </w:tc>
        <w:tc>
          <w:tcPr>
            <w:tcW w:w="1141" w:type="dxa"/>
            <w:shd w:val="clear" w:color="auto" w:fill="D9D9D9" w:themeFill="background1" w:themeFillShade="D9"/>
          </w:tcPr>
          <w:p w:rsidR="000767A8" w:rsidRPr="00324EA2" w:rsidRDefault="00BF59DB" w:rsidP="000767A8">
            <w:pPr>
              <w:spacing w:after="0"/>
              <w:ind w:right="-102"/>
              <w:rPr>
                <w:b/>
                <w:sz w:val="20"/>
                <w:szCs w:val="20"/>
              </w:rPr>
            </w:pPr>
            <w:r w:rsidRPr="00324EA2">
              <w:rPr>
                <w:b/>
                <w:sz w:val="20"/>
                <w:szCs w:val="20"/>
              </w:rPr>
              <w:t>Geoefend</w:t>
            </w:r>
            <w:r w:rsidR="000767A8" w:rsidRPr="00324EA2">
              <w:rPr>
                <w:b/>
                <w:sz w:val="20"/>
                <w:szCs w:val="20"/>
              </w:rPr>
              <w:t>/</w:t>
            </w:r>
          </w:p>
          <w:p w:rsidR="00BF59DB" w:rsidRPr="00324EA2" w:rsidRDefault="000767A8" w:rsidP="000767A8">
            <w:pPr>
              <w:spacing w:after="0"/>
              <w:ind w:right="-102"/>
              <w:rPr>
                <w:b/>
                <w:sz w:val="20"/>
                <w:szCs w:val="20"/>
              </w:rPr>
            </w:pPr>
            <w:r w:rsidRPr="00324EA2">
              <w:rPr>
                <w:b/>
                <w:sz w:val="20"/>
                <w:szCs w:val="20"/>
              </w:rPr>
              <w:t>uitgevoerd:</w:t>
            </w:r>
          </w:p>
        </w:tc>
        <w:tc>
          <w:tcPr>
            <w:tcW w:w="1142" w:type="dxa"/>
            <w:shd w:val="clear" w:color="auto" w:fill="D9D9D9" w:themeFill="background1" w:themeFillShade="D9"/>
          </w:tcPr>
          <w:p w:rsidR="00BF59DB" w:rsidRPr="00324EA2" w:rsidRDefault="00BF59DB" w:rsidP="007E7BF2">
            <w:pPr>
              <w:spacing w:after="0"/>
              <w:rPr>
                <w:b/>
                <w:sz w:val="20"/>
                <w:szCs w:val="20"/>
              </w:rPr>
            </w:pPr>
            <w:r w:rsidRPr="00324EA2">
              <w:rPr>
                <w:b/>
                <w:sz w:val="20"/>
                <w:szCs w:val="20"/>
              </w:rPr>
              <w:t>Behaald:</w:t>
            </w:r>
          </w:p>
        </w:tc>
        <w:tc>
          <w:tcPr>
            <w:tcW w:w="1142" w:type="dxa"/>
            <w:shd w:val="clear" w:color="auto" w:fill="D9D9D9" w:themeFill="background1" w:themeFillShade="D9"/>
          </w:tcPr>
          <w:p w:rsidR="00BF59DB" w:rsidRPr="00324EA2" w:rsidRDefault="00BF59DB" w:rsidP="007E7BF2">
            <w:pPr>
              <w:spacing w:after="0"/>
              <w:rPr>
                <w:b/>
                <w:sz w:val="20"/>
                <w:szCs w:val="20"/>
              </w:rPr>
            </w:pPr>
            <w:r w:rsidRPr="00324EA2">
              <w:rPr>
                <w:b/>
                <w:sz w:val="20"/>
                <w:szCs w:val="20"/>
              </w:rPr>
              <w:t>Datum:</w:t>
            </w:r>
          </w:p>
        </w:tc>
        <w:tc>
          <w:tcPr>
            <w:tcW w:w="1142" w:type="dxa"/>
            <w:shd w:val="clear" w:color="auto" w:fill="D9D9D9" w:themeFill="background1" w:themeFillShade="D9"/>
          </w:tcPr>
          <w:p w:rsidR="00BF59DB" w:rsidRPr="00324EA2" w:rsidRDefault="00BF59DB" w:rsidP="007E7BF2">
            <w:pPr>
              <w:spacing w:after="0"/>
              <w:ind w:right="-213"/>
              <w:rPr>
                <w:b/>
                <w:sz w:val="20"/>
                <w:szCs w:val="20"/>
              </w:rPr>
            </w:pPr>
            <w:r w:rsidRPr="00324EA2">
              <w:rPr>
                <w:b/>
                <w:sz w:val="20"/>
                <w:szCs w:val="20"/>
              </w:rPr>
              <w:t>Paraaf beoordelaar:</w:t>
            </w:r>
          </w:p>
        </w:tc>
      </w:tr>
      <w:tr w:rsidR="00AD33B9" w:rsidRPr="00324EA2" w:rsidTr="00B67F7E">
        <w:tc>
          <w:tcPr>
            <w:tcW w:w="9098" w:type="dxa"/>
            <w:gridSpan w:val="6"/>
            <w:shd w:val="clear" w:color="auto" w:fill="D9D9D9" w:themeFill="background1" w:themeFillShade="D9"/>
          </w:tcPr>
          <w:p w:rsidR="00AD33B9" w:rsidRPr="00324EA2" w:rsidRDefault="00AD33B9" w:rsidP="007E7BF2">
            <w:pPr>
              <w:spacing w:after="0"/>
              <w:ind w:right="-213"/>
              <w:rPr>
                <w:b/>
                <w:sz w:val="20"/>
                <w:szCs w:val="20"/>
              </w:rPr>
            </w:pPr>
            <w:r w:rsidRPr="00324EA2">
              <w:rPr>
                <w:b/>
              </w:rPr>
              <w:t>Weegmoment 1</w:t>
            </w:r>
          </w:p>
        </w:tc>
      </w:tr>
      <w:tr w:rsidR="00BF59DB" w:rsidRPr="00324EA2" w:rsidTr="000767A8">
        <w:tc>
          <w:tcPr>
            <w:tcW w:w="473" w:type="dxa"/>
          </w:tcPr>
          <w:p w:rsidR="00BF59DB" w:rsidRPr="00324EA2" w:rsidRDefault="00BF59DB" w:rsidP="007E7BF2">
            <w:pPr>
              <w:spacing w:after="0"/>
              <w:rPr>
                <w:sz w:val="20"/>
                <w:szCs w:val="20"/>
              </w:rPr>
            </w:pPr>
            <w:r w:rsidRPr="00324EA2">
              <w:rPr>
                <w:sz w:val="20"/>
                <w:szCs w:val="20"/>
              </w:rPr>
              <w:t>1.</w:t>
            </w:r>
          </w:p>
        </w:tc>
        <w:tc>
          <w:tcPr>
            <w:tcW w:w="4058" w:type="dxa"/>
          </w:tcPr>
          <w:p w:rsidR="00BF59DB" w:rsidRPr="00324EA2" w:rsidRDefault="00BF59DB" w:rsidP="007E7BF2">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r>
      <w:tr w:rsidR="00BF59DB" w:rsidRPr="00324EA2" w:rsidTr="000767A8">
        <w:tc>
          <w:tcPr>
            <w:tcW w:w="473" w:type="dxa"/>
          </w:tcPr>
          <w:p w:rsidR="00BF59DB" w:rsidRPr="00324EA2" w:rsidRDefault="00BF59DB" w:rsidP="007E7BF2">
            <w:pPr>
              <w:spacing w:after="0"/>
              <w:rPr>
                <w:sz w:val="20"/>
                <w:szCs w:val="20"/>
              </w:rPr>
            </w:pPr>
            <w:r w:rsidRPr="00324EA2">
              <w:rPr>
                <w:sz w:val="20"/>
                <w:szCs w:val="20"/>
              </w:rPr>
              <w:t>2.</w:t>
            </w:r>
          </w:p>
        </w:tc>
        <w:tc>
          <w:tcPr>
            <w:tcW w:w="4058" w:type="dxa"/>
          </w:tcPr>
          <w:p w:rsidR="00BF59DB" w:rsidRPr="00324EA2" w:rsidRDefault="00BF59DB" w:rsidP="007E7BF2">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c>
          <w:tcPr>
            <w:tcW w:w="1142" w:type="dxa"/>
          </w:tcPr>
          <w:p w:rsidR="00BF59DB" w:rsidRPr="00324EA2" w:rsidRDefault="00BF59DB"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4.</w:t>
            </w:r>
          </w:p>
        </w:tc>
        <w:tc>
          <w:tcPr>
            <w:tcW w:w="4058" w:type="dxa"/>
          </w:tcPr>
          <w:p w:rsidR="007E7BF2" w:rsidRPr="00324EA2" w:rsidRDefault="007E7BF2" w:rsidP="007E7BF2">
            <w:pPr>
              <w:spacing w:after="0"/>
              <w:rPr>
                <w:sz w:val="20"/>
                <w:szCs w:val="20"/>
              </w:rPr>
            </w:pPr>
            <w:r w:rsidRPr="00324EA2">
              <w:rPr>
                <w:sz w:val="20"/>
                <w:szCs w:val="20"/>
              </w:rPr>
              <w:t>Communiceren met de zorgvrager</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5.</w:t>
            </w:r>
          </w:p>
        </w:tc>
        <w:tc>
          <w:tcPr>
            <w:tcW w:w="4058" w:type="dxa"/>
          </w:tcPr>
          <w:p w:rsidR="007E7BF2" w:rsidRPr="00324EA2" w:rsidRDefault="007E7BF2" w:rsidP="007E7BF2">
            <w:pPr>
              <w:spacing w:after="0"/>
              <w:rPr>
                <w:sz w:val="20"/>
                <w:szCs w:val="20"/>
              </w:rPr>
            </w:pPr>
            <w:r w:rsidRPr="00324EA2">
              <w:rPr>
                <w:sz w:val="20"/>
                <w:szCs w:val="20"/>
              </w:rPr>
              <w:t>Samenwerken in een team</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6.</w:t>
            </w:r>
          </w:p>
        </w:tc>
        <w:tc>
          <w:tcPr>
            <w:tcW w:w="4058" w:type="dxa"/>
          </w:tcPr>
          <w:p w:rsidR="007E7BF2" w:rsidRPr="00324EA2" w:rsidRDefault="007E7BF2" w:rsidP="007E7BF2">
            <w:pPr>
              <w:spacing w:after="0"/>
              <w:rPr>
                <w:sz w:val="20"/>
                <w:szCs w:val="20"/>
              </w:rPr>
            </w:pPr>
            <w:r w:rsidRPr="00324EA2">
              <w:rPr>
                <w:sz w:val="20"/>
                <w:szCs w:val="20"/>
              </w:rPr>
              <w:t>Ondersteunen bij wonen en huishouden</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7.</w:t>
            </w:r>
          </w:p>
        </w:tc>
        <w:tc>
          <w:tcPr>
            <w:tcW w:w="4058" w:type="dxa"/>
          </w:tcPr>
          <w:p w:rsidR="007E7BF2" w:rsidRPr="00324EA2" w:rsidRDefault="007E7BF2" w:rsidP="007E7BF2">
            <w:pPr>
              <w:spacing w:after="0"/>
              <w:rPr>
                <w:sz w:val="20"/>
                <w:szCs w:val="20"/>
              </w:rPr>
            </w:pPr>
            <w:r w:rsidRPr="00324EA2">
              <w:rPr>
                <w:sz w:val="20"/>
                <w:szCs w:val="20"/>
              </w:rPr>
              <w:t>Ondersteunen bij dagbesteding</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8.</w:t>
            </w:r>
          </w:p>
        </w:tc>
        <w:tc>
          <w:tcPr>
            <w:tcW w:w="4058" w:type="dxa"/>
          </w:tcPr>
          <w:p w:rsidR="007E7BF2" w:rsidRPr="00324EA2" w:rsidRDefault="007E7BF2" w:rsidP="007E7BF2">
            <w:pPr>
              <w:spacing w:after="0"/>
              <w:rPr>
                <w:sz w:val="20"/>
                <w:szCs w:val="20"/>
              </w:rPr>
            </w:pPr>
            <w:r w:rsidRPr="00324EA2">
              <w:rPr>
                <w:sz w:val="20"/>
                <w:szCs w:val="20"/>
              </w:rPr>
              <w:t>Ondersteunen bij persoonlijke verzorging</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AD33B9" w:rsidRPr="00324EA2" w:rsidTr="00B67F7E">
        <w:tc>
          <w:tcPr>
            <w:tcW w:w="9098" w:type="dxa"/>
            <w:gridSpan w:val="6"/>
            <w:shd w:val="clear" w:color="auto" w:fill="D9D9D9" w:themeFill="background1" w:themeFillShade="D9"/>
          </w:tcPr>
          <w:p w:rsidR="00AD33B9" w:rsidRPr="00324EA2" w:rsidRDefault="00AD33B9" w:rsidP="007E7BF2">
            <w:pPr>
              <w:spacing w:after="0"/>
              <w:ind w:right="-213"/>
              <w:rPr>
                <w:b/>
                <w:sz w:val="20"/>
                <w:szCs w:val="20"/>
              </w:rPr>
            </w:pPr>
            <w:r w:rsidRPr="00324EA2">
              <w:rPr>
                <w:b/>
              </w:rPr>
              <w:t>Weegmoment 2</w:t>
            </w: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1.</w:t>
            </w:r>
          </w:p>
        </w:tc>
        <w:tc>
          <w:tcPr>
            <w:tcW w:w="4058" w:type="dxa"/>
          </w:tcPr>
          <w:p w:rsidR="007E7BF2" w:rsidRPr="00324EA2" w:rsidRDefault="007E7BF2" w:rsidP="007E7BF2">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2.</w:t>
            </w:r>
          </w:p>
        </w:tc>
        <w:tc>
          <w:tcPr>
            <w:tcW w:w="4058" w:type="dxa"/>
          </w:tcPr>
          <w:p w:rsidR="007E7BF2" w:rsidRPr="00324EA2" w:rsidRDefault="007E7BF2" w:rsidP="007E7BF2">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3.</w:t>
            </w:r>
          </w:p>
        </w:tc>
        <w:tc>
          <w:tcPr>
            <w:tcW w:w="4058" w:type="dxa"/>
          </w:tcPr>
          <w:p w:rsidR="007E7BF2" w:rsidRPr="00324EA2" w:rsidRDefault="007E7BF2" w:rsidP="007E7BF2">
            <w:pPr>
              <w:spacing w:after="0"/>
              <w:rPr>
                <w:sz w:val="20"/>
                <w:szCs w:val="20"/>
              </w:rPr>
            </w:pPr>
            <w:r w:rsidRPr="00324EA2">
              <w:rPr>
                <w:sz w:val="20"/>
                <w:szCs w:val="20"/>
              </w:rPr>
              <w:t>Voorbereiden op het examen</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6.</w:t>
            </w:r>
          </w:p>
        </w:tc>
        <w:tc>
          <w:tcPr>
            <w:tcW w:w="4058" w:type="dxa"/>
          </w:tcPr>
          <w:p w:rsidR="007E7BF2" w:rsidRPr="00324EA2" w:rsidRDefault="007E7BF2" w:rsidP="007E7BF2">
            <w:pPr>
              <w:spacing w:after="0"/>
              <w:rPr>
                <w:sz w:val="20"/>
                <w:szCs w:val="20"/>
              </w:rPr>
            </w:pPr>
            <w:r w:rsidRPr="00324EA2">
              <w:rPr>
                <w:sz w:val="20"/>
                <w:szCs w:val="20"/>
              </w:rPr>
              <w:t>Ondersteunen bij wonen en huishouden</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7.</w:t>
            </w:r>
          </w:p>
        </w:tc>
        <w:tc>
          <w:tcPr>
            <w:tcW w:w="4058" w:type="dxa"/>
          </w:tcPr>
          <w:p w:rsidR="007E7BF2" w:rsidRPr="00324EA2" w:rsidRDefault="007E7BF2" w:rsidP="007E7BF2">
            <w:pPr>
              <w:spacing w:after="0"/>
              <w:rPr>
                <w:sz w:val="20"/>
                <w:szCs w:val="20"/>
              </w:rPr>
            </w:pPr>
            <w:r w:rsidRPr="00324EA2">
              <w:rPr>
                <w:sz w:val="20"/>
                <w:szCs w:val="20"/>
              </w:rPr>
              <w:t>Ondersteunen bij dagbesteding</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8.</w:t>
            </w:r>
          </w:p>
        </w:tc>
        <w:tc>
          <w:tcPr>
            <w:tcW w:w="4058" w:type="dxa"/>
          </w:tcPr>
          <w:p w:rsidR="007E7BF2" w:rsidRPr="00324EA2" w:rsidRDefault="007E7BF2" w:rsidP="007E7BF2">
            <w:pPr>
              <w:spacing w:after="0"/>
              <w:rPr>
                <w:sz w:val="20"/>
                <w:szCs w:val="20"/>
              </w:rPr>
            </w:pPr>
            <w:r w:rsidRPr="00324EA2">
              <w:rPr>
                <w:sz w:val="20"/>
                <w:szCs w:val="20"/>
              </w:rPr>
              <w:t>Ondersteunen bij persoonlijke verzorging</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9a.</w:t>
            </w:r>
          </w:p>
        </w:tc>
        <w:tc>
          <w:tcPr>
            <w:tcW w:w="4058" w:type="dxa"/>
          </w:tcPr>
          <w:p w:rsidR="007E7BF2" w:rsidRPr="00324EA2" w:rsidRDefault="007E7BF2" w:rsidP="007E7BF2">
            <w:pPr>
              <w:spacing w:after="0"/>
              <w:rPr>
                <w:sz w:val="20"/>
                <w:szCs w:val="20"/>
              </w:rPr>
            </w:pPr>
            <w:r w:rsidRPr="00324EA2">
              <w:rPr>
                <w:sz w:val="20"/>
                <w:szCs w:val="20"/>
              </w:rPr>
              <w:t>Stellen van een verpleegkundige diagnose</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9b.</w:t>
            </w:r>
          </w:p>
        </w:tc>
        <w:tc>
          <w:tcPr>
            <w:tcW w:w="4058" w:type="dxa"/>
          </w:tcPr>
          <w:p w:rsidR="007E7BF2" w:rsidRPr="00324EA2" w:rsidRDefault="007E7BF2" w:rsidP="007E7BF2">
            <w:pPr>
              <w:spacing w:after="0"/>
              <w:rPr>
                <w:sz w:val="20"/>
                <w:szCs w:val="20"/>
              </w:rPr>
            </w:pPr>
            <w:r w:rsidRPr="00324EA2">
              <w:rPr>
                <w:sz w:val="20"/>
                <w:szCs w:val="20"/>
              </w:rPr>
              <w:t>Opstellen verpleegplan</w:t>
            </w:r>
          </w:p>
        </w:tc>
        <w:tc>
          <w:tcPr>
            <w:tcW w:w="1141"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7E7BF2" w:rsidP="007E7BF2">
            <w:pPr>
              <w:spacing w:after="0"/>
              <w:rPr>
                <w:sz w:val="20"/>
                <w:szCs w:val="20"/>
              </w:rPr>
            </w:pPr>
            <w:r w:rsidRPr="00324EA2">
              <w:rPr>
                <w:sz w:val="20"/>
                <w:szCs w:val="20"/>
              </w:rPr>
              <w:t>10.</w:t>
            </w:r>
          </w:p>
        </w:tc>
        <w:tc>
          <w:tcPr>
            <w:tcW w:w="4058" w:type="dxa"/>
          </w:tcPr>
          <w:p w:rsidR="007E7BF2" w:rsidRPr="00324EA2" w:rsidRDefault="007E7BF2" w:rsidP="007E7BF2">
            <w:pPr>
              <w:spacing w:after="0"/>
              <w:rPr>
                <w:sz w:val="20"/>
                <w:szCs w:val="20"/>
              </w:rPr>
            </w:pPr>
            <w:r w:rsidRPr="00324EA2">
              <w:rPr>
                <w:sz w:val="20"/>
                <w:szCs w:val="20"/>
              </w:rPr>
              <w:t>Verpleegtechnisch handelen</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7E7BF2" w:rsidRPr="00324EA2" w:rsidTr="000767A8">
        <w:tc>
          <w:tcPr>
            <w:tcW w:w="473" w:type="dxa"/>
          </w:tcPr>
          <w:p w:rsidR="007E7BF2" w:rsidRPr="00324EA2" w:rsidRDefault="000449DA" w:rsidP="007E7BF2">
            <w:pPr>
              <w:spacing w:after="0"/>
              <w:rPr>
                <w:sz w:val="20"/>
                <w:szCs w:val="20"/>
              </w:rPr>
            </w:pPr>
            <w:r w:rsidRPr="00324EA2">
              <w:rPr>
                <w:sz w:val="20"/>
                <w:szCs w:val="20"/>
              </w:rPr>
              <w:t>12</w:t>
            </w:r>
            <w:r w:rsidR="007E7BF2" w:rsidRPr="00324EA2">
              <w:rPr>
                <w:sz w:val="20"/>
                <w:szCs w:val="20"/>
              </w:rPr>
              <w:t>.</w:t>
            </w:r>
          </w:p>
        </w:tc>
        <w:tc>
          <w:tcPr>
            <w:tcW w:w="4058" w:type="dxa"/>
          </w:tcPr>
          <w:p w:rsidR="007E7BF2" w:rsidRPr="00324EA2" w:rsidRDefault="007E7BF2" w:rsidP="007E7BF2">
            <w:pPr>
              <w:spacing w:after="0"/>
              <w:rPr>
                <w:sz w:val="20"/>
                <w:szCs w:val="20"/>
              </w:rPr>
            </w:pPr>
            <w:r w:rsidRPr="00324EA2">
              <w:rPr>
                <w:sz w:val="20"/>
                <w:szCs w:val="20"/>
              </w:rPr>
              <w:t>Werken aan eigen deskundigheid</w:t>
            </w:r>
          </w:p>
          <w:p w:rsidR="007E7BF2" w:rsidRPr="00324EA2" w:rsidRDefault="007E7BF2" w:rsidP="007E7BF2">
            <w:pPr>
              <w:spacing w:after="0"/>
              <w:rPr>
                <w:sz w:val="20"/>
                <w:szCs w:val="20"/>
              </w:rPr>
            </w:pPr>
            <w:r w:rsidRPr="00324EA2">
              <w:rPr>
                <w:sz w:val="20"/>
                <w:szCs w:val="20"/>
              </w:rPr>
              <w:t>(minimaal 2 bewijsstukken)</w:t>
            </w:r>
          </w:p>
        </w:tc>
        <w:tc>
          <w:tcPr>
            <w:tcW w:w="1141" w:type="dxa"/>
          </w:tcPr>
          <w:p w:rsidR="007E7BF2" w:rsidRPr="00324EA2" w:rsidRDefault="007E7BF2" w:rsidP="007E7BF2">
            <w:pPr>
              <w:spacing w:after="0"/>
              <w:rPr>
                <w:sz w:val="20"/>
                <w:szCs w:val="20"/>
              </w:rPr>
            </w:pPr>
          </w:p>
        </w:tc>
        <w:tc>
          <w:tcPr>
            <w:tcW w:w="1142" w:type="dxa"/>
            <w:shd w:val="clear" w:color="auto" w:fill="D9D9D9" w:themeFill="background1" w:themeFillShade="D9"/>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c>
          <w:tcPr>
            <w:tcW w:w="1142" w:type="dxa"/>
          </w:tcPr>
          <w:p w:rsidR="007E7BF2" w:rsidRPr="00324EA2" w:rsidRDefault="007E7BF2" w:rsidP="007E7BF2">
            <w:pPr>
              <w:spacing w:after="0"/>
              <w:rPr>
                <w:sz w:val="20"/>
                <w:szCs w:val="20"/>
              </w:rPr>
            </w:pPr>
          </w:p>
        </w:tc>
      </w:tr>
      <w:tr w:rsidR="00AD33B9" w:rsidRPr="00324EA2" w:rsidTr="00B67F7E">
        <w:tc>
          <w:tcPr>
            <w:tcW w:w="9098" w:type="dxa"/>
            <w:gridSpan w:val="6"/>
            <w:shd w:val="clear" w:color="auto" w:fill="D9D9D9" w:themeFill="background1" w:themeFillShade="D9"/>
          </w:tcPr>
          <w:p w:rsidR="00AD33B9" w:rsidRPr="00324EA2" w:rsidRDefault="00AD33B9" w:rsidP="000449DA">
            <w:pPr>
              <w:spacing w:after="0"/>
              <w:ind w:right="-213"/>
              <w:rPr>
                <w:b/>
                <w:sz w:val="20"/>
                <w:szCs w:val="20"/>
              </w:rPr>
            </w:pPr>
            <w:r w:rsidRPr="00324EA2">
              <w:rPr>
                <w:b/>
              </w:rPr>
              <w:t>Weegmoment 3</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3.</w:t>
            </w:r>
          </w:p>
        </w:tc>
        <w:tc>
          <w:tcPr>
            <w:tcW w:w="4058" w:type="dxa"/>
          </w:tcPr>
          <w:p w:rsidR="000449DA" w:rsidRPr="00324EA2" w:rsidRDefault="000449DA" w:rsidP="000449DA">
            <w:pPr>
              <w:spacing w:after="0"/>
              <w:rPr>
                <w:sz w:val="20"/>
                <w:szCs w:val="20"/>
              </w:rPr>
            </w:pPr>
            <w:r w:rsidRPr="00324EA2">
              <w:rPr>
                <w:sz w:val="20"/>
                <w:szCs w:val="20"/>
              </w:rPr>
              <w:t>Voorbereiden op het examen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10.</w:t>
            </w:r>
          </w:p>
        </w:tc>
        <w:tc>
          <w:tcPr>
            <w:tcW w:w="4058" w:type="dxa"/>
          </w:tcPr>
          <w:p w:rsidR="000449DA" w:rsidRPr="00324EA2" w:rsidRDefault="000449DA" w:rsidP="000449DA">
            <w:pPr>
              <w:spacing w:after="0"/>
              <w:rPr>
                <w:sz w:val="20"/>
                <w:szCs w:val="20"/>
              </w:rPr>
            </w:pPr>
            <w:r w:rsidRPr="00324EA2">
              <w:rPr>
                <w:sz w:val="20"/>
                <w:szCs w:val="20"/>
              </w:rPr>
              <w:t>Verpleegtechnisch handelen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11.</w:t>
            </w:r>
          </w:p>
        </w:tc>
        <w:tc>
          <w:tcPr>
            <w:tcW w:w="4058" w:type="dxa"/>
          </w:tcPr>
          <w:p w:rsidR="000449DA" w:rsidRPr="00324EA2" w:rsidRDefault="005D507D" w:rsidP="00D904CC">
            <w:pPr>
              <w:spacing w:after="0" w:line="240" w:lineRule="auto"/>
              <w:rPr>
                <w:sz w:val="20"/>
                <w:szCs w:val="20"/>
              </w:rPr>
            </w:pPr>
            <w:r w:rsidRPr="00324EA2">
              <w:t>Omgaan met onvoorziene en/of crisissituaties</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12.</w:t>
            </w:r>
          </w:p>
        </w:tc>
        <w:tc>
          <w:tcPr>
            <w:tcW w:w="4058" w:type="dxa"/>
          </w:tcPr>
          <w:p w:rsidR="000449DA" w:rsidRPr="00324EA2" w:rsidRDefault="000449DA" w:rsidP="000449DA">
            <w:pPr>
              <w:spacing w:after="0"/>
              <w:rPr>
                <w:sz w:val="20"/>
                <w:szCs w:val="20"/>
              </w:rPr>
            </w:pPr>
            <w:r w:rsidRPr="00324EA2">
              <w:rPr>
                <w:sz w:val="20"/>
                <w:szCs w:val="20"/>
              </w:rPr>
              <w:t>Werken aan eigen deskundigheid</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13.</w:t>
            </w:r>
          </w:p>
        </w:tc>
        <w:tc>
          <w:tcPr>
            <w:tcW w:w="4058" w:type="dxa"/>
          </w:tcPr>
          <w:p w:rsidR="000449DA" w:rsidRPr="00324EA2" w:rsidRDefault="000449DA" w:rsidP="000449DA">
            <w:pPr>
              <w:spacing w:after="0"/>
              <w:rPr>
                <w:sz w:val="20"/>
                <w:szCs w:val="20"/>
              </w:rPr>
            </w:pPr>
            <w:r w:rsidRPr="00324EA2">
              <w:rPr>
                <w:sz w:val="20"/>
                <w:szCs w:val="20"/>
              </w:rPr>
              <w:t>Bevorderen en bewaken kwaliteitszorg</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14.</w:t>
            </w:r>
          </w:p>
        </w:tc>
        <w:tc>
          <w:tcPr>
            <w:tcW w:w="4058" w:type="dxa"/>
          </w:tcPr>
          <w:p w:rsidR="000449DA" w:rsidRPr="00324EA2" w:rsidRDefault="005D507D" w:rsidP="005D507D">
            <w:pPr>
              <w:spacing w:after="0"/>
              <w:rPr>
                <w:sz w:val="20"/>
                <w:szCs w:val="20"/>
              </w:rPr>
            </w:pPr>
            <w:r w:rsidRPr="00324EA2">
              <w:rPr>
                <w:sz w:val="20"/>
                <w:szCs w:val="20"/>
              </w:rPr>
              <w:t>Begeleiden nieuwe collega’s, stagiaires en/of vrijwilligers</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15.</w:t>
            </w:r>
          </w:p>
        </w:tc>
        <w:tc>
          <w:tcPr>
            <w:tcW w:w="4058" w:type="dxa"/>
          </w:tcPr>
          <w:p w:rsidR="000449DA" w:rsidRPr="00324EA2" w:rsidRDefault="000449DA" w:rsidP="000449DA">
            <w:pPr>
              <w:spacing w:after="0"/>
              <w:rPr>
                <w:sz w:val="20"/>
                <w:szCs w:val="20"/>
              </w:rPr>
            </w:pPr>
            <w:r w:rsidRPr="00324EA2">
              <w:rPr>
                <w:sz w:val="20"/>
                <w:szCs w:val="20"/>
              </w:rPr>
              <w:t>Voorlichting geven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16.</w:t>
            </w:r>
          </w:p>
        </w:tc>
        <w:tc>
          <w:tcPr>
            <w:tcW w:w="4058" w:type="dxa"/>
          </w:tcPr>
          <w:p w:rsidR="000449DA" w:rsidRPr="00324EA2" w:rsidRDefault="000449DA" w:rsidP="000449DA">
            <w:pPr>
              <w:spacing w:after="0"/>
              <w:rPr>
                <w:sz w:val="20"/>
                <w:szCs w:val="20"/>
              </w:rPr>
            </w:pPr>
            <w:r w:rsidRPr="00324EA2">
              <w:rPr>
                <w:sz w:val="20"/>
                <w:szCs w:val="20"/>
              </w:rPr>
              <w:t>Begeleiden bij verliesverwerking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17.</w:t>
            </w:r>
          </w:p>
        </w:tc>
        <w:tc>
          <w:tcPr>
            <w:tcW w:w="4058" w:type="dxa"/>
          </w:tcPr>
          <w:p w:rsidR="000449DA" w:rsidRPr="00324EA2" w:rsidRDefault="000449DA" w:rsidP="000449DA">
            <w:pPr>
              <w:spacing w:after="0"/>
              <w:rPr>
                <w:sz w:val="20"/>
                <w:szCs w:val="20"/>
              </w:rPr>
            </w:pPr>
            <w:r w:rsidRPr="00324EA2">
              <w:rPr>
                <w:sz w:val="20"/>
                <w:szCs w:val="20"/>
              </w:rPr>
              <w:t>Omgaan met moeilijk hanteerbaar gedrag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AD33B9" w:rsidRPr="00324EA2" w:rsidTr="00B67F7E">
        <w:tc>
          <w:tcPr>
            <w:tcW w:w="9098" w:type="dxa"/>
            <w:gridSpan w:val="6"/>
            <w:shd w:val="clear" w:color="auto" w:fill="D9D9D9" w:themeFill="background1" w:themeFillShade="D9"/>
          </w:tcPr>
          <w:p w:rsidR="00AD33B9" w:rsidRPr="00324EA2" w:rsidRDefault="00AD33B9" w:rsidP="000449DA">
            <w:pPr>
              <w:spacing w:after="0"/>
              <w:ind w:right="-213"/>
              <w:rPr>
                <w:b/>
                <w:sz w:val="20"/>
                <w:szCs w:val="20"/>
              </w:rPr>
            </w:pPr>
            <w:r w:rsidRPr="00324EA2">
              <w:rPr>
                <w:b/>
              </w:rPr>
              <w:t>Weegmoment 4</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3.</w:t>
            </w:r>
          </w:p>
        </w:tc>
        <w:tc>
          <w:tcPr>
            <w:tcW w:w="4058" w:type="dxa"/>
          </w:tcPr>
          <w:p w:rsidR="000449DA" w:rsidRPr="00324EA2" w:rsidRDefault="000449DA" w:rsidP="000449DA">
            <w:pPr>
              <w:spacing w:after="0"/>
              <w:rPr>
                <w:sz w:val="20"/>
                <w:szCs w:val="20"/>
              </w:rPr>
            </w:pPr>
            <w:r w:rsidRPr="00324EA2">
              <w:rPr>
                <w:sz w:val="20"/>
                <w:szCs w:val="20"/>
              </w:rPr>
              <w:t>Voorbereiden op het examen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lastRenderedPageBreak/>
              <w:t>10.</w:t>
            </w:r>
          </w:p>
        </w:tc>
        <w:tc>
          <w:tcPr>
            <w:tcW w:w="4058" w:type="dxa"/>
          </w:tcPr>
          <w:p w:rsidR="000449DA" w:rsidRPr="00324EA2" w:rsidRDefault="000449DA" w:rsidP="000449DA">
            <w:pPr>
              <w:spacing w:after="0"/>
              <w:rPr>
                <w:sz w:val="20"/>
                <w:szCs w:val="20"/>
              </w:rPr>
            </w:pPr>
            <w:r w:rsidRPr="00324EA2">
              <w:rPr>
                <w:sz w:val="20"/>
                <w:szCs w:val="20"/>
              </w:rPr>
              <w:t>Verpleegtechnisch handelen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12.</w:t>
            </w:r>
          </w:p>
        </w:tc>
        <w:tc>
          <w:tcPr>
            <w:tcW w:w="4058" w:type="dxa"/>
          </w:tcPr>
          <w:p w:rsidR="000449DA" w:rsidRPr="00324EA2" w:rsidRDefault="000449DA" w:rsidP="000449DA">
            <w:pPr>
              <w:spacing w:after="0"/>
              <w:rPr>
                <w:sz w:val="20"/>
                <w:szCs w:val="20"/>
              </w:rPr>
            </w:pPr>
            <w:r w:rsidRPr="00324EA2">
              <w:rPr>
                <w:sz w:val="20"/>
                <w:szCs w:val="20"/>
              </w:rPr>
              <w:t>Werken aan eigen deskundigheid</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13.</w:t>
            </w:r>
          </w:p>
        </w:tc>
        <w:tc>
          <w:tcPr>
            <w:tcW w:w="4058" w:type="dxa"/>
          </w:tcPr>
          <w:p w:rsidR="000449DA" w:rsidRPr="00324EA2" w:rsidRDefault="000449DA" w:rsidP="000449DA">
            <w:pPr>
              <w:spacing w:after="0"/>
              <w:rPr>
                <w:sz w:val="20"/>
                <w:szCs w:val="20"/>
              </w:rPr>
            </w:pPr>
            <w:r w:rsidRPr="00324EA2">
              <w:rPr>
                <w:sz w:val="20"/>
                <w:szCs w:val="20"/>
              </w:rPr>
              <w:t>Bevorderen en bewaken kwaliteitszorg</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18.</w:t>
            </w:r>
          </w:p>
        </w:tc>
        <w:tc>
          <w:tcPr>
            <w:tcW w:w="4058" w:type="dxa"/>
          </w:tcPr>
          <w:p w:rsidR="000449DA" w:rsidRPr="00324EA2" w:rsidRDefault="000449DA" w:rsidP="000449DA">
            <w:pPr>
              <w:spacing w:after="0"/>
              <w:rPr>
                <w:sz w:val="20"/>
                <w:szCs w:val="20"/>
              </w:rPr>
            </w:pPr>
            <w:r w:rsidRPr="00324EA2">
              <w:rPr>
                <w:sz w:val="20"/>
                <w:szCs w:val="20"/>
              </w:rPr>
              <w:t>Continuïteit en coördinatie van zorg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19.</w:t>
            </w:r>
          </w:p>
        </w:tc>
        <w:tc>
          <w:tcPr>
            <w:tcW w:w="4058" w:type="dxa"/>
          </w:tcPr>
          <w:p w:rsidR="000449DA" w:rsidRPr="00324EA2" w:rsidRDefault="000449DA" w:rsidP="000449DA">
            <w:pPr>
              <w:spacing w:after="0"/>
              <w:rPr>
                <w:sz w:val="20"/>
                <w:szCs w:val="20"/>
              </w:rPr>
            </w:pPr>
            <w:r w:rsidRPr="00324EA2">
              <w:rPr>
                <w:sz w:val="20"/>
                <w:szCs w:val="20"/>
              </w:rPr>
              <w:t>Regie voeren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bl>
    <w:p w:rsidR="007E7BF2" w:rsidRPr="00324EA2" w:rsidRDefault="007E7BF2" w:rsidP="007E7BF2">
      <w:pPr>
        <w:spacing w:after="0"/>
        <w:rPr>
          <w:sz w:val="20"/>
          <w:szCs w:val="20"/>
        </w:rPr>
      </w:pPr>
    </w:p>
    <w:p w:rsidR="00BF59DB" w:rsidRPr="00324EA2" w:rsidRDefault="00BF59DB" w:rsidP="007E7BF2">
      <w:pPr>
        <w:spacing w:after="0"/>
        <w:rPr>
          <w:sz w:val="20"/>
          <w:szCs w:val="20"/>
        </w:rPr>
      </w:pPr>
    </w:p>
    <w:p w:rsidR="00BF59DB" w:rsidRPr="00324EA2" w:rsidRDefault="00BF59DB" w:rsidP="007E7BF2">
      <w:pPr>
        <w:spacing w:after="0"/>
        <w:rPr>
          <w:sz w:val="20"/>
          <w:szCs w:val="20"/>
        </w:rPr>
      </w:pPr>
    </w:p>
    <w:p w:rsidR="000449DA" w:rsidRPr="00324EA2" w:rsidRDefault="000449DA">
      <w:pPr>
        <w:spacing w:after="0" w:line="240" w:lineRule="auto"/>
        <w:rPr>
          <w:b/>
          <w:sz w:val="24"/>
          <w:szCs w:val="24"/>
        </w:rPr>
      </w:pPr>
      <w:r w:rsidRPr="00324EA2">
        <w:rPr>
          <w:b/>
          <w:sz w:val="24"/>
          <w:szCs w:val="24"/>
        </w:rPr>
        <w:br w:type="page"/>
      </w:r>
    </w:p>
    <w:p w:rsidR="00BF59DB" w:rsidRPr="00324EA2" w:rsidRDefault="00BF59DB" w:rsidP="007E7BF2">
      <w:pPr>
        <w:spacing w:after="0"/>
        <w:rPr>
          <w:b/>
          <w:sz w:val="24"/>
          <w:szCs w:val="24"/>
        </w:rPr>
      </w:pPr>
      <w:r w:rsidRPr="00324EA2">
        <w:rPr>
          <w:b/>
          <w:sz w:val="24"/>
          <w:szCs w:val="24"/>
        </w:rPr>
        <w:lastRenderedPageBreak/>
        <w:t>Aftekenlijst BOL-opleiding – B-route 3,5 jaar)</w:t>
      </w:r>
    </w:p>
    <w:p w:rsidR="000449DA" w:rsidRPr="00324EA2" w:rsidRDefault="000449DA" w:rsidP="000449DA">
      <w:pPr>
        <w:spacing w:after="0"/>
        <w:rPr>
          <w:sz w:val="20"/>
          <w:szCs w:val="20"/>
        </w:rPr>
      </w:pPr>
    </w:p>
    <w:p w:rsidR="000449DA" w:rsidRPr="00324EA2" w:rsidRDefault="000449DA" w:rsidP="000449DA">
      <w:pPr>
        <w:spacing w:after="0"/>
        <w:rPr>
          <w:sz w:val="20"/>
          <w:szCs w:val="20"/>
        </w:rPr>
      </w:pPr>
      <w:r w:rsidRPr="00324EA2">
        <w:rPr>
          <w:sz w:val="20"/>
          <w:szCs w:val="20"/>
        </w:rPr>
        <w:t>Naam student:</w:t>
      </w:r>
      <w:r w:rsidRPr="00324EA2">
        <w:rPr>
          <w:sz w:val="20"/>
          <w:szCs w:val="20"/>
        </w:rPr>
        <w:tab/>
        <w:t>…………………………………..</w:t>
      </w:r>
      <w:r w:rsidRPr="00324EA2">
        <w:rPr>
          <w:sz w:val="20"/>
          <w:szCs w:val="20"/>
        </w:rPr>
        <w:tab/>
      </w:r>
      <w:r w:rsidRPr="00324EA2">
        <w:rPr>
          <w:sz w:val="20"/>
          <w:szCs w:val="20"/>
        </w:rPr>
        <w:tab/>
      </w:r>
      <w:r w:rsidRPr="00324EA2">
        <w:rPr>
          <w:sz w:val="20"/>
          <w:szCs w:val="20"/>
        </w:rPr>
        <w:tab/>
        <w:t>Groep:</w:t>
      </w:r>
      <w:r w:rsidRPr="00324EA2">
        <w:rPr>
          <w:sz w:val="20"/>
          <w:szCs w:val="20"/>
        </w:rPr>
        <w:tab/>
      </w:r>
      <w:r w:rsidRPr="00324EA2">
        <w:rPr>
          <w:sz w:val="20"/>
          <w:szCs w:val="20"/>
        </w:rPr>
        <w:tab/>
        <w:t>…………………………………..</w:t>
      </w:r>
    </w:p>
    <w:p w:rsidR="000449DA" w:rsidRPr="00324EA2" w:rsidRDefault="000449DA" w:rsidP="000449DA">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0449DA" w:rsidRPr="00324EA2" w:rsidTr="000449DA">
        <w:tc>
          <w:tcPr>
            <w:tcW w:w="473" w:type="dxa"/>
            <w:shd w:val="clear" w:color="auto" w:fill="D9D9D9" w:themeFill="background1" w:themeFillShade="D9"/>
          </w:tcPr>
          <w:p w:rsidR="000449DA" w:rsidRPr="00324EA2" w:rsidRDefault="000449DA" w:rsidP="000449DA">
            <w:pPr>
              <w:spacing w:after="0"/>
              <w:rPr>
                <w:b/>
                <w:sz w:val="20"/>
                <w:szCs w:val="20"/>
              </w:rPr>
            </w:pPr>
            <w:r w:rsidRPr="00324EA2">
              <w:rPr>
                <w:b/>
                <w:sz w:val="20"/>
                <w:szCs w:val="20"/>
              </w:rPr>
              <w:t>Nr.</w:t>
            </w:r>
          </w:p>
        </w:tc>
        <w:tc>
          <w:tcPr>
            <w:tcW w:w="4058" w:type="dxa"/>
            <w:shd w:val="clear" w:color="auto" w:fill="D9D9D9" w:themeFill="background1" w:themeFillShade="D9"/>
          </w:tcPr>
          <w:p w:rsidR="000449DA" w:rsidRPr="00324EA2" w:rsidRDefault="000449DA" w:rsidP="000449DA">
            <w:pPr>
              <w:spacing w:after="0"/>
              <w:rPr>
                <w:b/>
                <w:sz w:val="20"/>
                <w:szCs w:val="20"/>
              </w:rPr>
            </w:pPr>
            <w:r w:rsidRPr="00324EA2">
              <w:rPr>
                <w:b/>
                <w:sz w:val="20"/>
                <w:szCs w:val="20"/>
              </w:rPr>
              <w:t>Titel BPV-opdracht:</w:t>
            </w:r>
          </w:p>
        </w:tc>
        <w:tc>
          <w:tcPr>
            <w:tcW w:w="1141" w:type="dxa"/>
            <w:shd w:val="clear" w:color="auto" w:fill="D9D9D9" w:themeFill="background1" w:themeFillShade="D9"/>
          </w:tcPr>
          <w:p w:rsidR="000767A8" w:rsidRPr="00324EA2" w:rsidRDefault="000449DA" w:rsidP="000767A8">
            <w:pPr>
              <w:spacing w:after="0"/>
              <w:ind w:right="-102"/>
              <w:rPr>
                <w:b/>
                <w:sz w:val="20"/>
                <w:szCs w:val="20"/>
              </w:rPr>
            </w:pPr>
            <w:r w:rsidRPr="00324EA2">
              <w:rPr>
                <w:b/>
                <w:sz w:val="20"/>
                <w:szCs w:val="20"/>
              </w:rPr>
              <w:t>Geoefend</w:t>
            </w:r>
            <w:r w:rsidR="000767A8" w:rsidRPr="00324EA2">
              <w:rPr>
                <w:b/>
                <w:sz w:val="20"/>
                <w:szCs w:val="20"/>
              </w:rPr>
              <w:t>/</w:t>
            </w:r>
          </w:p>
          <w:p w:rsidR="000449DA" w:rsidRPr="00324EA2" w:rsidRDefault="000767A8" w:rsidP="000767A8">
            <w:pPr>
              <w:spacing w:after="0"/>
              <w:ind w:right="-102"/>
              <w:rPr>
                <w:b/>
                <w:sz w:val="20"/>
                <w:szCs w:val="20"/>
              </w:rPr>
            </w:pPr>
            <w:r w:rsidRPr="00324EA2">
              <w:rPr>
                <w:b/>
                <w:sz w:val="20"/>
                <w:szCs w:val="20"/>
              </w:rPr>
              <w:t>uitgevoerd</w:t>
            </w:r>
            <w:r w:rsidR="000449DA" w:rsidRPr="00324EA2">
              <w:rPr>
                <w:b/>
                <w:sz w:val="20"/>
                <w:szCs w:val="20"/>
              </w:rPr>
              <w:t>:</w:t>
            </w:r>
          </w:p>
        </w:tc>
        <w:tc>
          <w:tcPr>
            <w:tcW w:w="1142" w:type="dxa"/>
            <w:shd w:val="clear" w:color="auto" w:fill="D9D9D9" w:themeFill="background1" w:themeFillShade="D9"/>
          </w:tcPr>
          <w:p w:rsidR="000449DA" w:rsidRPr="00324EA2" w:rsidRDefault="000449DA" w:rsidP="000449DA">
            <w:pPr>
              <w:spacing w:after="0"/>
              <w:rPr>
                <w:b/>
                <w:sz w:val="20"/>
                <w:szCs w:val="20"/>
              </w:rPr>
            </w:pPr>
            <w:r w:rsidRPr="00324EA2">
              <w:rPr>
                <w:b/>
                <w:sz w:val="20"/>
                <w:szCs w:val="20"/>
              </w:rPr>
              <w:t>Behaald:</w:t>
            </w:r>
          </w:p>
        </w:tc>
        <w:tc>
          <w:tcPr>
            <w:tcW w:w="1142" w:type="dxa"/>
            <w:shd w:val="clear" w:color="auto" w:fill="D9D9D9" w:themeFill="background1" w:themeFillShade="D9"/>
          </w:tcPr>
          <w:p w:rsidR="000449DA" w:rsidRPr="00324EA2" w:rsidRDefault="000449DA" w:rsidP="000449DA">
            <w:pPr>
              <w:spacing w:after="0"/>
              <w:rPr>
                <w:b/>
                <w:sz w:val="20"/>
                <w:szCs w:val="20"/>
              </w:rPr>
            </w:pPr>
            <w:r w:rsidRPr="00324EA2">
              <w:rPr>
                <w:b/>
                <w:sz w:val="20"/>
                <w:szCs w:val="20"/>
              </w:rPr>
              <w:t>Datum:</w:t>
            </w:r>
          </w:p>
        </w:tc>
        <w:tc>
          <w:tcPr>
            <w:tcW w:w="1142" w:type="dxa"/>
            <w:shd w:val="clear" w:color="auto" w:fill="D9D9D9" w:themeFill="background1" w:themeFillShade="D9"/>
          </w:tcPr>
          <w:p w:rsidR="000449DA" w:rsidRPr="00324EA2" w:rsidRDefault="000449DA" w:rsidP="000449DA">
            <w:pPr>
              <w:spacing w:after="0"/>
              <w:ind w:right="-213"/>
              <w:rPr>
                <w:b/>
                <w:sz w:val="20"/>
                <w:szCs w:val="20"/>
              </w:rPr>
            </w:pPr>
            <w:r w:rsidRPr="00324EA2">
              <w:rPr>
                <w:b/>
                <w:sz w:val="20"/>
                <w:szCs w:val="20"/>
              </w:rPr>
              <w:t>Paraaf beoordelaar:</w:t>
            </w:r>
          </w:p>
        </w:tc>
      </w:tr>
      <w:tr w:rsidR="00880F1D" w:rsidRPr="00324EA2" w:rsidTr="00880F1D">
        <w:tc>
          <w:tcPr>
            <w:tcW w:w="9098" w:type="dxa"/>
            <w:gridSpan w:val="6"/>
            <w:shd w:val="clear" w:color="auto" w:fill="D9D9D9" w:themeFill="background1" w:themeFillShade="D9"/>
          </w:tcPr>
          <w:p w:rsidR="00880F1D" w:rsidRPr="00324EA2" w:rsidRDefault="00880F1D" w:rsidP="000449DA">
            <w:pPr>
              <w:spacing w:after="0"/>
              <w:ind w:right="-213"/>
              <w:rPr>
                <w:b/>
                <w:sz w:val="20"/>
                <w:szCs w:val="20"/>
              </w:rPr>
            </w:pPr>
            <w:r w:rsidRPr="00324EA2">
              <w:rPr>
                <w:b/>
              </w:rPr>
              <w:t>Weegmoment 1</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4.</w:t>
            </w:r>
          </w:p>
        </w:tc>
        <w:tc>
          <w:tcPr>
            <w:tcW w:w="4058" w:type="dxa"/>
          </w:tcPr>
          <w:p w:rsidR="000449DA" w:rsidRPr="00324EA2" w:rsidRDefault="000449DA" w:rsidP="000449DA">
            <w:pPr>
              <w:spacing w:after="0"/>
              <w:rPr>
                <w:sz w:val="20"/>
                <w:szCs w:val="20"/>
              </w:rPr>
            </w:pPr>
            <w:r w:rsidRPr="00324EA2">
              <w:rPr>
                <w:sz w:val="20"/>
                <w:szCs w:val="20"/>
              </w:rPr>
              <w:t>Communiceren met de zorgvrager</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5.</w:t>
            </w:r>
          </w:p>
        </w:tc>
        <w:tc>
          <w:tcPr>
            <w:tcW w:w="4058" w:type="dxa"/>
          </w:tcPr>
          <w:p w:rsidR="000449DA" w:rsidRPr="00324EA2" w:rsidRDefault="000449DA" w:rsidP="000449DA">
            <w:pPr>
              <w:spacing w:after="0"/>
              <w:rPr>
                <w:sz w:val="20"/>
                <w:szCs w:val="20"/>
              </w:rPr>
            </w:pPr>
            <w:r w:rsidRPr="00324EA2">
              <w:rPr>
                <w:sz w:val="20"/>
                <w:szCs w:val="20"/>
              </w:rPr>
              <w:t>Samenwerken in een team</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6.</w:t>
            </w:r>
          </w:p>
        </w:tc>
        <w:tc>
          <w:tcPr>
            <w:tcW w:w="4058" w:type="dxa"/>
          </w:tcPr>
          <w:p w:rsidR="000449DA" w:rsidRPr="00324EA2" w:rsidRDefault="000449DA" w:rsidP="000449DA">
            <w:pPr>
              <w:spacing w:after="0"/>
              <w:rPr>
                <w:sz w:val="20"/>
                <w:szCs w:val="20"/>
              </w:rPr>
            </w:pPr>
            <w:r w:rsidRPr="00324EA2">
              <w:rPr>
                <w:sz w:val="20"/>
                <w:szCs w:val="20"/>
              </w:rPr>
              <w:t>Ondersteunen bij wonen en huishouden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Borders>
              <w:bottom w:val="single" w:sz="4" w:space="0" w:color="auto"/>
            </w:tcBorders>
          </w:tcPr>
          <w:p w:rsidR="000449DA" w:rsidRPr="00324EA2" w:rsidRDefault="000449DA" w:rsidP="000449DA">
            <w:pPr>
              <w:spacing w:after="0"/>
              <w:rPr>
                <w:sz w:val="20"/>
                <w:szCs w:val="20"/>
              </w:rPr>
            </w:pPr>
            <w:r w:rsidRPr="00324EA2">
              <w:rPr>
                <w:sz w:val="20"/>
                <w:szCs w:val="20"/>
              </w:rPr>
              <w:t>7.</w:t>
            </w:r>
          </w:p>
        </w:tc>
        <w:tc>
          <w:tcPr>
            <w:tcW w:w="4058" w:type="dxa"/>
            <w:tcBorders>
              <w:bottom w:val="single" w:sz="4" w:space="0" w:color="auto"/>
            </w:tcBorders>
          </w:tcPr>
          <w:p w:rsidR="000449DA" w:rsidRPr="00324EA2" w:rsidRDefault="000449DA" w:rsidP="000449DA">
            <w:pPr>
              <w:spacing w:after="0"/>
              <w:rPr>
                <w:sz w:val="20"/>
                <w:szCs w:val="20"/>
              </w:rPr>
            </w:pPr>
            <w:r w:rsidRPr="00324EA2">
              <w:rPr>
                <w:sz w:val="20"/>
                <w:szCs w:val="20"/>
              </w:rPr>
              <w:t>Ondersteunen bij dagbesteding</w:t>
            </w:r>
          </w:p>
        </w:tc>
        <w:tc>
          <w:tcPr>
            <w:tcW w:w="1141" w:type="dxa"/>
            <w:tcBorders>
              <w:bottom w:val="single" w:sz="4" w:space="0" w:color="auto"/>
            </w:tcBorders>
          </w:tcPr>
          <w:p w:rsidR="000449DA" w:rsidRPr="00324EA2" w:rsidRDefault="000449DA" w:rsidP="000449DA">
            <w:pPr>
              <w:spacing w:after="0"/>
              <w:rPr>
                <w:sz w:val="20"/>
                <w:szCs w:val="20"/>
              </w:rPr>
            </w:pPr>
          </w:p>
        </w:tc>
        <w:tc>
          <w:tcPr>
            <w:tcW w:w="1142" w:type="dxa"/>
            <w:tcBorders>
              <w:bottom w:val="single" w:sz="4" w:space="0" w:color="auto"/>
            </w:tcBorders>
            <w:shd w:val="clear" w:color="auto" w:fill="D9D9D9" w:themeFill="background1" w:themeFillShade="D9"/>
          </w:tcPr>
          <w:p w:rsidR="000449DA" w:rsidRPr="00324EA2" w:rsidRDefault="000449DA" w:rsidP="000449DA">
            <w:pPr>
              <w:spacing w:after="0"/>
              <w:rPr>
                <w:sz w:val="20"/>
                <w:szCs w:val="20"/>
              </w:rPr>
            </w:pPr>
          </w:p>
        </w:tc>
        <w:tc>
          <w:tcPr>
            <w:tcW w:w="1142" w:type="dxa"/>
            <w:tcBorders>
              <w:bottom w:val="single" w:sz="4" w:space="0" w:color="auto"/>
            </w:tcBorders>
          </w:tcPr>
          <w:p w:rsidR="000449DA" w:rsidRPr="00324EA2" w:rsidRDefault="000449DA" w:rsidP="000449DA">
            <w:pPr>
              <w:spacing w:after="0"/>
              <w:rPr>
                <w:sz w:val="20"/>
                <w:szCs w:val="20"/>
              </w:rPr>
            </w:pPr>
          </w:p>
        </w:tc>
        <w:tc>
          <w:tcPr>
            <w:tcW w:w="1142" w:type="dxa"/>
            <w:tcBorders>
              <w:bottom w:val="single" w:sz="4" w:space="0" w:color="auto"/>
            </w:tcBorders>
          </w:tcPr>
          <w:p w:rsidR="000449DA" w:rsidRPr="00324EA2" w:rsidRDefault="000449DA" w:rsidP="000449DA">
            <w:pPr>
              <w:spacing w:after="0"/>
              <w:rPr>
                <w:sz w:val="20"/>
                <w:szCs w:val="20"/>
              </w:rPr>
            </w:pPr>
          </w:p>
        </w:tc>
      </w:tr>
      <w:tr w:rsidR="000449DA" w:rsidRPr="00324EA2" w:rsidTr="000767A8">
        <w:tc>
          <w:tcPr>
            <w:tcW w:w="473" w:type="dxa"/>
            <w:tcBorders>
              <w:bottom w:val="single" w:sz="2" w:space="0" w:color="auto"/>
            </w:tcBorders>
          </w:tcPr>
          <w:p w:rsidR="000449DA" w:rsidRPr="00324EA2" w:rsidRDefault="000449DA" w:rsidP="000449DA">
            <w:pPr>
              <w:spacing w:after="0"/>
              <w:rPr>
                <w:sz w:val="20"/>
                <w:szCs w:val="20"/>
              </w:rPr>
            </w:pPr>
            <w:r w:rsidRPr="00324EA2">
              <w:rPr>
                <w:sz w:val="20"/>
                <w:szCs w:val="20"/>
              </w:rPr>
              <w:t>8.</w:t>
            </w:r>
          </w:p>
        </w:tc>
        <w:tc>
          <w:tcPr>
            <w:tcW w:w="4058" w:type="dxa"/>
            <w:tcBorders>
              <w:bottom w:val="single" w:sz="2" w:space="0" w:color="auto"/>
            </w:tcBorders>
          </w:tcPr>
          <w:p w:rsidR="000449DA" w:rsidRPr="00324EA2" w:rsidRDefault="000449DA" w:rsidP="000449DA">
            <w:pPr>
              <w:spacing w:after="0"/>
              <w:rPr>
                <w:sz w:val="20"/>
                <w:szCs w:val="20"/>
              </w:rPr>
            </w:pPr>
            <w:r w:rsidRPr="00324EA2">
              <w:rPr>
                <w:sz w:val="20"/>
                <w:szCs w:val="20"/>
              </w:rPr>
              <w:t>Ondersteunen bij persoonlijke verzorging</w:t>
            </w:r>
          </w:p>
        </w:tc>
        <w:tc>
          <w:tcPr>
            <w:tcW w:w="1141" w:type="dxa"/>
            <w:tcBorders>
              <w:bottom w:val="single" w:sz="2" w:space="0" w:color="auto"/>
            </w:tcBorders>
          </w:tcPr>
          <w:p w:rsidR="000449DA" w:rsidRPr="00324EA2" w:rsidRDefault="000449DA" w:rsidP="000449DA">
            <w:pPr>
              <w:spacing w:after="0"/>
              <w:rPr>
                <w:sz w:val="20"/>
                <w:szCs w:val="20"/>
              </w:rPr>
            </w:pPr>
          </w:p>
        </w:tc>
        <w:tc>
          <w:tcPr>
            <w:tcW w:w="1142" w:type="dxa"/>
            <w:tcBorders>
              <w:bottom w:val="single" w:sz="2" w:space="0" w:color="auto"/>
            </w:tcBorders>
            <w:shd w:val="clear" w:color="auto" w:fill="D9D9D9" w:themeFill="background1" w:themeFillShade="D9"/>
          </w:tcPr>
          <w:p w:rsidR="000449DA" w:rsidRPr="00324EA2" w:rsidRDefault="000449DA" w:rsidP="000449DA">
            <w:pPr>
              <w:spacing w:after="0"/>
              <w:rPr>
                <w:sz w:val="20"/>
                <w:szCs w:val="20"/>
              </w:rPr>
            </w:pPr>
          </w:p>
        </w:tc>
        <w:tc>
          <w:tcPr>
            <w:tcW w:w="1142" w:type="dxa"/>
            <w:tcBorders>
              <w:bottom w:val="single" w:sz="2" w:space="0" w:color="auto"/>
            </w:tcBorders>
          </w:tcPr>
          <w:p w:rsidR="000449DA" w:rsidRPr="00324EA2" w:rsidRDefault="000449DA" w:rsidP="000449DA">
            <w:pPr>
              <w:spacing w:after="0"/>
              <w:rPr>
                <w:sz w:val="20"/>
                <w:szCs w:val="20"/>
              </w:rPr>
            </w:pPr>
          </w:p>
        </w:tc>
        <w:tc>
          <w:tcPr>
            <w:tcW w:w="1142" w:type="dxa"/>
            <w:tcBorders>
              <w:bottom w:val="single" w:sz="2" w:space="0" w:color="auto"/>
            </w:tcBorders>
          </w:tcPr>
          <w:p w:rsidR="000449DA" w:rsidRPr="00324EA2" w:rsidRDefault="000449DA" w:rsidP="000449DA">
            <w:pPr>
              <w:spacing w:after="0"/>
              <w:rPr>
                <w:sz w:val="20"/>
                <w:szCs w:val="20"/>
              </w:rPr>
            </w:pPr>
          </w:p>
        </w:tc>
      </w:tr>
      <w:tr w:rsidR="00880F1D" w:rsidRPr="00324EA2" w:rsidTr="00880F1D">
        <w:tc>
          <w:tcPr>
            <w:tcW w:w="9098" w:type="dxa"/>
            <w:gridSpan w:val="6"/>
            <w:shd w:val="clear" w:color="auto" w:fill="D9D9D9" w:themeFill="background1" w:themeFillShade="D9"/>
          </w:tcPr>
          <w:p w:rsidR="00880F1D" w:rsidRPr="00324EA2" w:rsidRDefault="00880F1D" w:rsidP="000449DA">
            <w:pPr>
              <w:spacing w:after="0"/>
              <w:ind w:right="-213"/>
              <w:rPr>
                <w:b/>
                <w:sz w:val="20"/>
                <w:szCs w:val="20"/>
              </w:rPr>
            </w:pPr>
            <w:r w:rsidRPr="00324EA2">
              <w:rPr>
                <w:b/>
              </w:rPr>
              <w:t>Weegmoment 2</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3.</w:t>
            </w:r>
          </w:p>
        </w:tc>
        <w:tc>
          <w:tcPr>
            <w:tcW w:w="4058" w:type="dxa"/>
          </w:tcPr>
          <w:p w:rsidR="000449DA" w:rsidRPr="00324EA2" w:rsidRDefault="000449DA" w:rsidP="000449DA">
            <w:pPr>
              <w:spacing w:after="0"/>
              <w:rPr>
                <w:sz w:val="20"/>
                <w:szCs w:val="20"/>
              </w:rPr>
            </w:pPr>
            <w:r w:rsidRPr="00324EA2">
              <w:rPr>
                <w:sz w:val="20"/>
                <w:szCs w:val="20"/>
              </w:rPr>
              <w:t>Voorbereiden op het examen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6.</w:t>
            </w:r>
          </w:p>
        </w:tc>
        <w:tc>
          <w:tcPr>
            <w:tcW w:w="4058" w:type="dxa"/>
          </w:tcPr>
          <w:p w:rsidR="000449DA" w:rsidRPr="00324EA2" w:rsidRDefault="000449DA" w:rsidP="000449DA">
            <w:pPr>
              <w:spacing w:after="0"/>
              <w:rPr>
                <w:sz w:val="20"/>
                <w:szCs w:val="20"/>
              </w:rPr>
            </w:pPr>
            <w:r w:rsidRPr="00324EA2">
              <w:rPr>
                <w:sz w:val="20"/>
                <w:szCs w:val="20"/>
              </w:rPr>
              <w:t>Ondersteunen bij wonen en huishouden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7.</w:t>
            </w:r>
          </w:p>
        </w:tc>
        <w:tc>
          <w:tcPr>
            <w:tcW w:w="4058" w:type="dxa"/>
          </w:tcPr>
          <w:p w:rsidR="000449DA" w:rsidRPr="00324EA2" w:rsidRDefault="000449DA" w:rsidP="000449DA">
            <w:pPr>
              <w:spacing w:after="0"/>
              <w:rPr>
                <w:sz w:val="20"/>
                <w:szCs w:val="20"/>
              </w:rPr>
            </w:pPr>
            <w:r w:rsidRPr="00324EA2">
              <w:rPr>
                <w:sz w:val="20"/>
                <w:szCs w:val="20"/>
              </w:rPr>
              <w:t>Ondersteunen bij dagbesteding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8.</w:t>
            </w:r>
          </w:p>
        </w:tc>
        <w:tc>
          <w:tcPr>
            <w:tcW w:w="4058" w:type="dxa"/>
          </w:tcPr>
          <w:p w:rsidR="000449DA" w:rsidRPr="00324EA2" w:rsidRDefault="000449DA" w:rsidP="000449DA">
            <w:pPr>
              <w:spacing w:after="0"/>
              <w:rPr>
                <w:sz w:val="20"/>
                <w:szCs w:val="20"/>
              </w:rPr>
            </w:pPr>
            <w:r w:rsidRPr="00324EA2">
              <w:rPr>
                <w:sz w:val="20"/>
                <w:szCs w:val="20"/>
              </w:rPr>
              <w:t>Ondersteunen bij persoonlijke verzorging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9a.</w:t>
            </w:r>
          </w:p>
        </w:tc>
        <w:tc>
          <w:tcPr>
            <w:tcW w:w="4058" w:type="dxa"/>
          </w:tcPr>
          <w:p w:rsidR="000449DA" w:rsidRPr="00324EA2" w:rsidRDefault="000449DA" w:rsidP="000449DA">
            <w:pPr>
              <w:spacing w:after="0"/>
              <w:rPr>
                <w:sz w:val="20"/>
                <w:szCs w:val="20"/>
              </w:rPr>
            </w:pPr>
            <w:r w:rsidRPr="00324EA2">
              <w:rPr>
                <w:sz w:val="20"/>
                <w:szCs w:val="20"/>
              </w:rPr>
              <w:t>Stellen van een verpleegkundige diagnose</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9b.</w:t>
            </w:r>
          </w:p>
        </w:tc>
        <w:tc>
          <w:tcPr>
            <w:tcW w:w="4058" w:type="dxa"/>
          </w:tcPr>
          <w:p w:rsidR="000449DA" w:rsidRPr="00324EA2" w:rsidRDefault="000449DA" w:rsidP="000449DA">
            <w:pPr>
              <w:spacing w:after="0"/>
              <w:rPr>
                <w:sz w:val="20"/>
                <w:szCs w:val="20"/>
              </w:rPr>
            </w:pPr>
            <w:r w:rsidRPr="00324EA2">
              <w:rPr>
                <w:sz w:val="20"/>
                <w:szCs w:val="20"/>
              </w:rPr>
              <w:t>Opstellen verpleegplan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10.</w:t>
            </w:r>
          </w:p>
        </w:tc>
        <w:tc>
          <w:tcPr>
            <w:tcW w:w="4058" w:type="dxa"/>
          </w:tcPr>
          <w:p w:rsidR="000449DA" w:rsidRPr="00324EA2" w:rsidRDefault="000449DA" w:rsidP="000449DA">
            <w:pPr>
              <w:spacing w:after="0"/>
              <w:rPr>
                <w:sz w:val="20"/>
                <w:szCs w:val="20"/>
              </w:rPr>
            </w:pPr>
            <w:r w:rsidRPr="00324EA2">
              <w:rPr>
                <w:sz w:val="20"/>
                <w:szCs w:val="20"/>
              </w:rPr>
              <w:t>Verpleegtechnisch handelen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12.</w:t>
            </w:r>
          </w:p>
        </w:tc>
        <w:tc>
          <w:tcPr>
            <w:tcW w:w="4058" w:type="dxa"/>
          </w:tcPr>
          <w:p w:rsidR="000449DA" w:rsidRPr="00324EA2" w:rsidRDefault="000449DA" w:rsidP="000449DA">
            <w:pPr>
              <w:spacing w:after="0"/>
              <w:rPr>
                <w:sz w:val="20"/>
                <w:szCs w:val="20"/>
              </w:rPr>
            </w:pPr>
            <w:r w:rsidRPr="00324EA2">
              <w:rPr>
                <w:sz w:val="20"/>
                <w:szCs w:val="20"/>
              </w:rPr>
              <w:t>Werken aan eigen deskundigheid</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880F1D" w:rsidRPr="00324EA2" w:rsidTr="00880F1D">
        <w:tc>
          <w:tcPr>
            <w:tcW w:w="9098" w:type="dxa"/>
            <w:gridSpan w:val="6"/>
            <w:shd w:val="clear" w:color="auto" w:fill="D9D9D9" w:themeFill="background1" w:themeFillShade="D9"/>
          </w:tcPr>
          <w:p w:rsidR="00880F1D" w:rsidRPr="00324EA2" w:rsidRDefault="00880F1D" w:rsidP="000449DA">
            <w:pPr>
              <w:spacing w:after="0"/>
              <w:ind w:right="-213"/>
              <w:rPr>
                <w:b/>
                <w:sz w:val="20"/>
                <w:szCs w:val="20"/>
              </w:rPr>
            </w:pPr>
            <w:r w:rsidRPr="00324EA2">
              <w:rPr>
                <w:b/>
              </w:rPr>
              <w:t>Weegmoment 3</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3.</w:t>
            </w:r>
          </w:p>
        </w:tc>
        <w:tc>
          <w:tcPr>
            <w:tcW w:w="4058" w:type="dxa"/>
          </w:tcPr>
          <w:p w:rsidR="000449DA" w:rsidRPr="00324EA2" w:rsidRDefault="000449DA" w:rsidP="000449DA">
            <w:pPr>
              <w:spacing w:after="0"/>
              <w:rPr>
                <w:sz w:val="20"/>
                <w:szCs w:val="20"/>
              </w:rPr>
            </w:pPr>
            <w:r w:rsidRPr="00324EA2">
              <w:rPr>
                <w:sz w:val="20"/>
                <w:szCs w:val="20"/>
              </w:rPr>
              <w:t>Voorbereiden op het examen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10.</w:t>
            </w:r>
          </w:p>
        </w:tc>
        <w:tc>
          <w:tcPr>
            <w:tcW w:w="4058" w:type="dxa"/>
          </w:tcPr>
          <w:p w:rsidR="000449DA" w:rsidRPr="00324EA2" w:rsidRDefault="000449DA" w:rsidP="000449DA">
            <w:pPr>
              <w:spacing w:after="0"/>
              <w:rPr>
                <w:sz w:val="20"/>
                <w:szCs w:val="20"/>
              </w:rPr>
            </w:pPr>
            <w:r w:rsidRPr="00324EA2">
              <w:rPr>
                <w:sz w:val="20"/>
                <w:szCs w:val="20"/>
              </w:rPr>
              <w:t>Verpleegtechnisch handelen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11.</w:t>
            </w:r>
          </w:p>
        </w:tc>
        <w:tc>
          <w:tcPr>
            <w:tcW w:w="4058" w:type="dxa"/>
          </w:tcPr>
          <w:p w:rsidR="000449DA" w:rsidRPr="00324EA2" w:rsidRDefault="005D507D" w:rsidP="00D904CC">
            <w:pPr>
              <w:spacing w:after="0" w:line="240" w:lineRule="auto"/>
              <w:rPr>
                <w:sz w:val="20"/>
                <w:szCs w:val="20"/>
              </w:rPr>
            </w:pPr>
            <w:r w:rsidRPr="00324EA2">
              <w:t>Omgaan met onvoorziene en/of crisissituaties</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12.</w:t>
            </w:r>
          </w:p>
        </w:tc>
        <w:tc>
          <w:tcPr>
            <w:tcW w:w="4058" w:type="dxa"/>
          </w:tcPr>
          <w:p w:rsidR="000449DA" w:rsidRPr="00324EA2" w:rsidRDefault="000449DA" w:rsidP="000449DA">
            <w:pPr>
              <w:spacing w:after="0"/>
              <w:rPr>
                <w:sz w:val="20"/>
                <w:szCs w:val="20"/>
              </w:rPr>
            </w:pPr>
            <w:r w:rsidRPr="00324EA2">
              <w:rPr>
                <w:sz w:val="20"/>
                <w:szCs w:val="20"/>
              </w:rPr>
              <w:t>Werken aan eigen deskundigheid</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13.</w:t>
            </w:r>
          </w:p>
        </w:tc>
        <w:tc>
          <w:tcPr>
            <w:tcW w:w="4058" w:type="dxa"/>
          </w:tcPr>
          <w:p w:rsidR="000449DA" w:rsidRPr="00324EA2" w:rsidRDefault="000449DA" w:rsidP="000449DA">
            <w:pPr>
              <w:spacing w:after="0"/>
              <w:rPr>
                <w:sz w:val="20"/>
                <w:szCs w:val="20"/>
              </w:rPr>
            </w:pPr>
            <w:r w:rsidRPr="00324EA2">
              <w:rPr>
                <w:sz w:val="20"/>
                <w:szCs w:val="20"/>
              </w:rPr>
              <w:t>Bevorderen en bewaken kwaliteitszorg</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15.</w:t>
            </w:r>
          </w:p>
        </w:tc>
        <w:tc>
          <w:tcPr>
            <w:tcW w:w="4058" w:type="dxa"/>
          </w:tcPr>
          <w:p w:rsidR="000449DA" w:rsidRPr="00324EA2" w:rsidRDefault="000449DA" w:rsidP="000449DA">
            <w:pPr>
              <w:spacing w:after="0"/>
              <w:rPr>
                <w:sz w:val="20"/>
                <w:szCs w:val="20"/>
              </w:rPr>
            </w:pPr>
            <w:r w:rsidRPr="00324EA2">
              <w:rPr>
                <w:sz w:val="20"/>
                <w:szCs w:val="20"/>
              </w:rPr>
              <w:t>Voorlichting geven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16.</w:t>
            </w:r>
          </w:p>
        </w:tc>
        <w:tc>
          <w:tcPr>
            <w:tcW w:w="4058" w:type="dxa"/>
          </w:tcPr>
          <w:p w:rsidR="000449DA" w:rsidRPr="00324EA2" w:rsidRDefault="000449DA" w:rsidP="000449DA">
            <w:pPr>
              <w:spacing w:after="0"/>
              <w:rPr>
                <w:sz w:val="20"/>
                <w:szCs w:val="20"/>
              </w:rPr>
            </w:pPr>
            <w:r w:rsidRPr="00324EA2">
              <w:rPr>
                <w:sz w:val="20"/>
                <w:szCs w:val="20"/>
              </w:rPr>
              <w:t>Begeleiden bij verliesverwerking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17.</w:t>
            </w:r>
          </w:p>
        </w:tc>
        <w:tc>
          <w:tcPr>
            <w:tcW w:w="4058" w:type="dxa"/>
          </w:tcPr>
          <w:p w:rsidR="000449DA" w:rsidRPr="00324EA2" w:rsidRDefault="000449DA" w:rsidP="000449DA">
            <w:pPr>
              <w:spacing w:after="0"/>
              <w:rPr>
                <w:sz w:val="20"/>
                <w:szCs w:val="20"/>
              </w:rPr>
            </w:pPr>
            <w:r w:rsidRPr="00324EA2">
              <w:rPr>
                <w:sz w:val="20"/>
                <w:szCs w:val="20"/>
              </w:rPr>
              <w:t>Omgaan met moeilijk hanteerbaar gedrag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880F1D" w:rsidRPr="00324EA2" w:rsidTr="00880F1D">
        <w:tc>
          <w:tcPr>
            <w:tcW w:w="9098" w:type="dxa"/>
            <w:gridSpan w:val="6"/>
            <w:shd w:val="clear" w:color="auto" w:fill="D9D9D9" w:themeFill="background1" w:themeFillShade="D9"/>
          </w:tcPr>
          <w:p w:rsidR="00880F1D" w:rsidRPr="00324EA2" w:rsidRDefault="00880F1D" w:rsidP="000449DA">
            <w:pPr>
              <w:spacing w:after="0"/>
              <w:ind w:right="-213"/>
              <w:rPr>
                <w:b/>
                <w:sz w:val="20"/>
                <w:szCs w:val="20"/>
              </w:rPr>
            </w:pPr>
            <w:r w:rsidRPr="00324EA2">
              <w:rPr>
                <w:b/>
              </w:rPr>
              <w:t>Weegmoment 4</w:t>
            </w: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w:t>
            </w:r>
          </w:p>
        </w:tc>
        <w:tc>
          <w:tcPr>
            <w:tcW w:w="4058" w:type="dxa"/>
          </w:tcPr>
          <w:p w:rsidR="000449DA" w:rsidRPr="00324EA2" w:rsidRDefault="000449DA" w:rsidP="000449DA">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2.</w:t>
            </w:r>
          </w:p>
        </w:tc>
        <w:tc>
          <w:tcPr>
            <w:tcW w:w="4058" w:type="dxa"/>
          </w:tcPr>
          <w:p w:rsidR="000449DA" w:rsidRPr="00324EA2" w:rsidRDefault="000449DA" w:rsidP="000449DA">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3.</w:t>
            </w:r>
          </w:p>
        </w:tc>
        <w:tc>
          <w:tcPr>
            <w:tcW w:w="4058" w:type="dxa"/>
          </w:tcPr>
          <w:p w:rsidR="000449DA" w:rsidRPr="00324EA2" w:rsidRDefault="000449DA" w:rsidP="000449DA">
            <w:pPr>
              <w:spacing w:after="0"/>
              <w:rPr>
                <w:sz w:val="20"/>
                <w:szCs w:val="20"/>
              </w:rPr>
            </w:pPr>
            <w:r w:rsidRPr="00324EA2">
              <w:rPr>
                <w:sz w:val="20"/>
                <w:szCs w:val="20"/>
              </w:rPr>
              <w:t>Voorbereiden op het examen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10.</w:t>
            </w:r>
          </w:p>
        </w:tc>
        <w:tc>
          <w:tcPr>
            <w:tcW w:w="4058" w:type="dxa"/>
          </w:tcPr>
          <w:p w:rsidR="000449DA" w:rsidRPr="00324EA2" w:rsidRDefault="000449DA" w:rsidP="000449DA">
            <w:pPr>
              <w:spacing w:after="0"/>
              <w:rPr>
                <w:sz w:val="20"/>
                <w:szCs w:val="20"/>
              </w:rPr>
            </w:pPr>
            <w:r w:rsidRPr="00324EA2">
              <w:rPr>
                <w:sz w:val="20"/>
                <w:szCs w:val="20"/>
              </w:rPr>
              <w:t>Verpleegtechnisch handelen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12.</w:t>
            </w:r>
          </w:p>
        </w:tc>
        <w:tc>
          <w:tcPr>
            <w:tcW w:w="4058" w:type="dxa"/>
          </w:tcPr>
          <w:p w:rsidR="000449DA" w:rsidRPr="00324EA2" w:rsidRDefault="000449DA" w:rsidP="000449DA">
            <w:pPr>
              <w:spacing w:after="0"/>
              <w:rPr>
                <w:sz w:val="20"/>
                <w:szCs w:val="20"/>
              </w:rPr>
            </w:pPr>
            <w:r w:rsidRPr="00324EA2">
              <w:rPr>
                <w:sz w:val="20"/>
                <w:szCs w:val="20"/>
              </w:rPr>
              <w:t>Werken aan eigen deskundigheid</w:t>
            </w:r>
          </w:p>
          <w:p w:rsidR="000449DA" w:rsidRPr="00324EA2" w:rsidRDefault="000449DA" w:rsidP="000449DA">
            <w:pPr>
              <w:spacing w:after="0"/>
              <w:rPr>
                <w:sz w:val="20"/>
                <w:szCs w:val="20"/>
              </w:rPr>
            </w:pPr>
            <w:r w:rsidRPr="00324EA2">
              <w:rPr>
                <w:sz w:val="20"/>
                <w:szCs w:val="20"/>
              </w:rPr>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13.</w:t>
            </w:r>
          </w:p>
        </w:tc>
        <w:tc>
          <w:tcPr>
            <w:tcW w:w="4058" w:type="dxa"/>
          </w:tcPr>
          <w:p w:rsidR="000449DA" w:rsidRPr="00324EA2" w:rsidRDefault="000449DA" w:rsidP="000449DA">
            <w:pPr>
              <w:spacing w:after="0"/>
              <w:rPr>
                <w:sz w:val="20"/>
                <w:szCs w:val="20"/>
              </w:rPr>
            </w:pPr>
            <w:r w:rsidRPr="00324EA2">
              <w:rPr>
                <w:sz w:val="20"/>
                <w:szCs w:val="20"/>
              </w:rPr>
              <w:t>Bevorderen en bewaken kwaliteitszorg</w:t>
            </w:r>
          </w:p>
          <w:p w:rsidR="000449DA" w:rsidRPr="00324EA2" w:rsidRDefault="000449DA" w:rsidP="000449DA">
            <w:pPr>
              <w:spacing w:after="0"/>
              <w:rPr>
                <w:sz w:val="20"/>
                <w:szCs w:val="20"/>
              </w:rPr>
            </w:pPr>
            <w:r w:rsidRPr="00324EA2">
              <w:rPr>
                <w:sz w:val="20"/>
                <w:szCs w:val="20"/>
              </w:rPr>
              <w:lastRenderedPageBreak/>
              <w:t>(minimaal 2 bewijsstukken)</w:t>
            </w:r>
          </w:p>
        </w:tc>
        <w:tc>
          <w:tcPr>
            <w:tcW w:w="1141" w:type="dxa"/>
          </w:tcPr>
          <w:p w:rsidR="000449DA" w:rsidRPr="00324EA2" w:rsidRDefault="000449DA" w:rsidP="000449DA">
            <w:pPr>
              <w:spacing w:after="0"/>
              <w:rPr>
                <w:sz w:val="20"/>
                <w:szCs w:val="20"/>
              </w:rPr>
            </w:pPr>
          </w:p>
        </w:tc>
        <w:tc>
          <w:tcPr>
            <w:tcW w:w="1142"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14.</w:t>
            </w:r>
          </w:p>
        </w:tc>
        <w:tc>
          <w:tcPr>
            <w:tcW w:w="4058" w:type="dxa"/>
          </w:tcPr>
          <w:p w:rsidR="00880F1D" w:rsidRPr="00324EA2" w:rsidRDefault="005D507D" w:rsidP="005D507D">
            <w:pPr>
              <w:spacing w:after="0"/>
              <w:rPr>
                <w:sz w:val="20"/>
                <w:szCs w:val="20"/>
              </w:rPr>
            </w:pPr>
            <w:r w:rsidRPr="00324EA2">
              <w:rPr>
                <w:sz w:val="20"/>
                <w:szCs w:val="20"/>
              </w:rPr>
              <w:t>Begeleiden nieuwe collega’s, stagiaires en/of vrijwilligers</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18.</w:t>
            </w:r>
          </w:p>
        </w:tc>
        <w:tc>
          <w:tcPr>
            <w:tcW w:w="4058" w:type="dxa"/>
          </w:tcPr>
          <w:p w:rsidR="000449DA" w:rsidRPr="00324EA2" w:rsidRDefault="000449DA" w:rsidP="000449DA">
            <w:pPr>
              <w:spacing w:after="0"/>
              <w:rPr>
                <w:sz w:val="20"/>
                <w:szCs w:val="20"/>
              </w:rPr>
            </w:pPr>
            <w:r w:rsidRPr="00324EA2">
              <w:rPr>
                <w:sz w:val="20"/>
                <w:szCs w:val="20"/>
              </w:rPr>
              <w:t>Continuïteit en coördinatie van zorg</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r w:rsidR="000449DA" w:rsidRPr="00324EA2" w:rsidTr="000767A8">
        <w:tc>
          <w:tcPr>
            <w:tcW w:w="473" w:type="dxa"/>
          </w:tcPr>
          <w:p w:rsidR="000449DA" w:rsidRPr="00324EA2" w:rsidRDefault="000449DA" w:rsidP="000449DA">
            <w:pPr>
              <w:spacing w:after="0"/>
              <w:rPr>
                <w:sz w:val="20"/>
                <w:szCs w:val="20"/>
              </w:rPr>
            </w:pPr>
            <w:r w:rsidRPr="00324EA2">
              <w:rPr>
                <w:sz w:val="20"/>
                <w:szCs w:val="20"/>
              </w:rPr>
              <w:t>19.</w:t>
            </w:r>
          </w:p>
        </w:tc>
        <w:tc>
          <w:tcPr>
            <w:tcW w:w="4058" w:type="dxa"/>
          </w:tcPr>
          <w:p w:rsidR="000449DA" w:rsidRPr="00324EA2" w:rsidRDefault="000449DA" w:rsidP="000449DA">
            <w:pPr>
              <w:spacing w:after="0"/>
              <w:rPr>
                <w:sz w:val="20"/>
                <w:szCs w:val="20"/>
              </w:rPr>
            </w:pPr>
            <w:r w:rsidRPr="00324EA2">
              <w:rPr>
                <w:sz w:val="20"/>
                <w:szCs w:val="20"/>
              </w:rPr>
              <w:t>Regie voeren</w:t>
            </w:r>
          </w:p>
        </w:tc>
        <w:tc>
          <w:tcPr>
            <w:tcW w:w="1141" w:type="dxa"/>
            <w:shd w:val="clear" w:color="auto" w:fill="D9D9D9" w:themeFill="background1" w:themeFillShade="D9"/>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c>
          <w:tcPr>
            <w:tcW w:w="1142" w:type="dxa"/>
          </w:tcPr>
          <w:p w:rsidR="000449DA" w:rsidRPr="00324EA2" w:rsidRDefault="000449DA" w:rsidP="000449DA">
            <w:pPr>
              <w:spacing w:after="0"/>
              <w:rPr>
                <w:sz w:val="20"/>
                <w:szCs w:val="20"/>
              </w:rPr>
            </w:pPr>
          </w:p>
        </w:tc>
      </w:tr>
    </w:tbl>
    <w:p w:rsidR="000449DA" w:rsidRPr="00324EA2" w:rsidRDefault="000449DA" w:rsidP="000449DA">
      <w:pPr>
        <w:spacing w:after="0"/>
        <w:rPr>
          <w:sz w:val="20"/>
          <w:szCs w:val="20"/>
        </w:rPr>
      </w:pPr>
    </w:p>
    <w:p w:rsidR="000449DA" w:rsidRPr="00324EA2" w:rsidRDefault="000449DA" w:rsidP="000449DA">
      <w:pPr>
        <w:spacing w:after="0"/>
        <w:rPr>
          <w:sz w:val="20"/>
          <w:szCs w:val="20"/>
        </w:rPr>
      </w:pPr>
    </w:p>
    <w:p w:rsidR="000449DA" w:rsidRPr="00324EA2" w:rsidRDefault="000449DA" w:rsidP="007E7BF2">
      <w:pPr>
        <w:spacing w:after="0"/>
        <w:rPr>
          <w:sz w:val="24"/>
          <w:szCs w:val="24"/>
        </w:rPr>
      </w:pPr>
    </w:p>
    <w:p w:rsidR="00880F1D" w:rsidRPr="00324EA2" w:rsidRDefault="00880F1D">
      <w:pPr>
        <w:spacing w:after="0" w:line="240" w:lineRule="auto"/>
        <w:rPr>
          <w:b/>
          <w:sz w:val="24"/>
          <w:szCs w:val="24"/>
        </w:rPr>
      </w:pPr>
      <w:r w:rsidRPr="00324EA2">
        <w:rPr>
          <w:b/>
          <w:sz w:val="24"/>
          <w:szCs w:val="24"/>
        </w:rPr>
        <w:br w:type="page"/>
      </w:r>
    </w:p>
    <w:p w:rsidR="00BF59DB" w:rsidRPr="00324EA2" w:rsidRDefault="00BF59DB" w:rsidP="007E7BF2">
      <w:pPr>
        <w:spacing w:after="0"/>
        <w:rPr>
          <w:b/>
          <w:sz w:val="24"/>
          <w:szCs w:val="24"/>
        </w:rPr>
      </w:pPr>
      <w:r w:rsidRPr="00324EA2">
        <w:rPr>
          <w:b/>
          <w:sz w:val="24"/>
          <w:szCs w:val="24"/>
        </w:rPr>
        <w:lastRenderedPageBreak/>
        <w:t>Aftekenlijst BBL-verkorte opleiding (2,5 jaar)</w:t>
      </w:r>
    </w:p>
    <w:p w:rsidR="00880F1D" w:rsidRPr="00324EA2" w:rsidRDefault="00880F1D" w:rsidP="007E7BF2">
      <w:pPr>
        <w:spacing w:after="0"/>
        <w:rPr>
          <w:b/>
          <w:sz w:val="24"/>
          <w:szCs w:val="24"/>
        </w:rPr>
      </w:pPr>
    </w:p>
    <w:p w:rsidR="00880F1D" w:rsidRPr="00324EA2" w:rsidRDefault="00880F1D" w:rsidP="00880F1D">
      <w:pPr>
        <w:spacing w:after="0"/>
        <w:rPr>
          <w:sz w:val="20"/>
          <w:szCs w:val="20"/>
        </w:rPr>
      </w:pPr>
      <w:r w:rsidRPr="00324EA2">
        <w:rPr>
          <w:sz w:val="20"/>
          <w:szCs w:val="20"/>
        </w:rPr>
        <w:t>Naam student:</w:t>
      </w:r>
      <w:r w:rsidRPr="00324EA2">
        <w:rPr>
          <w:sz w:val="20"/>
          <w:szCs w:val="20"/>
        </w:rPr>
        <w:tab/>
        <w:t>…………………………………..</w:t>
      </w:r>
      <w:r w:rsidRPr="00324EA2">
        <w:rPr>
          <w:sz w:val="20"/>
          <w:szCs w:val="20"/>
        </w:rPr>
        <w:tab/>
      </w:r>
      <w:r w:rsidRPr="00324EA2">
        <w:rPr>
          <w:sz w:val="20"/>
          <w:szCs w:val="20"/>
        </w:rPr>
        <w:tab/>
      </w:r>
      <w:r w:rsidRPr="00324EA2">
        <w:rPr>
          <w:sz w:val="20"/>
          <w:szCs w:val="20"/>
        </w:rPr>
        <w:tab/>
        <w:t>Groep:</w:t>
      </w:r>
      <w:r w:rsidRPr="00324EA2">
        <w:rPr>
          <w:sz w:val="20"/>
          <w:szCs w:val="20"/>
        </w:rPr>
        <w:tab/>
      </w:r>
      <w:r w:rsidRPr="00324EA2">
        <w:rPr>
          <w:sz w:val="20"/>
          <w:szCs w:val="20"/>
        </w:rPr>
        <w:tab/>
        <w:t>…………………………………..</w:t>
      </w:r>
    </w:p>
    <w:p w:rsidR="00880F1D" w:rsidRPr="00324EA2" w:rsidRDefault="00880F1D" w:rsidP="00880F1D">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880F1D" w:rsidRPr="00324EA2" w:rsidTr="00880F1D">
        <w:tc>
          <w:tcPr>
            <w:tcW w:w="473" w:type="dxa"/>
            <w:shd w:val="clear" w:color="auto" w:fill="D9D9D9" w:themeFill="background1" w:themeFillShade="D9"/>
          </w:tcPr>
          <w:p w:rsidR="00880F1D" w:rsidRPr="00324EA2" w:rsidRDefault="00880F1D" w:rsidP="00880F1D">
            <w:pPr>
              <w:spacing w:after="0"/>
              <w:rPr>
                <w:b/>
                <w:sz w:val="20"/>
                <w:szCs w:val="20"/>
              </w:rPr>
            </w:pPr>
            <w:r w:rsidRPr="00324EA2">
              <w:rPr>
                <w:b/>
                <w:sz w:val="20"/>
                <w:szCs w:val="20"/>
              </w:rPr>
              <w:t>Nr.</w:t>
            </w:r>
          </w:p>
        </w:tc>
        <w:tc>
          <w:tcPr>
            <w:tcW w:w="4058" w:type="dxa"/>
            <w:shd w:val="clear" w:color="auto" w:fill="D9D9D9" w:themeFill="background1" w:themeFillShade="D9"/>
          </w:tcPr>
          <w:p w:rsidR="00880F1D" w:rsidRPr="00324EA2" w:rsidRDefault="00880F1D" w:rsidP="00880F1D">
            <w:pPr>
              <w:spacing w:after="0"/>
              <w:rPr>
                <w:b/>
                <w:sz w:val="20"/>
                <w:szCs w:val="20"/>
              </w:rPr>
            </w:pPr>
            <w:r w:rsidRPr="00324EA2">
              <w:rPr>
                <w:b/>
                <w:sz w:val="20"/>
                <w:szCs w:val="20"/>
              </w:rPr>
              <w:t>Titel BPV-opdracht:</w:t>
            </w:r>
          </w:p>
        </w:tc>
        <w:tc>
          <w:tcPr>
            <w:tcW w:w="1141" w:type="dxa"/>
            <w:shd w:val="clear" w:color="auto" w:fill="D9D9D9" w:themeFill="background1" w:themeFillShade="D9"/>
          </w:tcPr>
          <w:p w:rsidR="000767A8" w:rsidRPr="00324EA2" w:rsidRDefault="00880F1D" w:rsidP="000767A8">
            <w:pPr>
              <w:spacing w:after="0"/>
              <w:ind w:right="-102"/>
              <w:rPr>
                <w:b/>
                <w:sz w:val="20"/>
                <w:szCs w:val="20"/>
              </w:rPr>
            </w:pPr>
            <w:r w:rsidRPr="00324EA2">
              <w:rPr>
                <w:b/>
                <w:sz w:val="20"/>
                <w:szCs w:val="20"/>
              </w:rPr>
              <w:t>Geoefend</w:t>
            </w:r>
            <w:r w:rsidR="000767A8" w:rsidRPr="00324EA2">
              <w:rPr>
                <w:b/>
                <w:sz w:val="20"/>
                <w:szCs w:val="20"/>
              </w:rPr>
              <w:t>/</w:t>
            </w:r>
          </w:p>
          <w:p w:rsidR="00880F1D" w:rsidRPr="00324EA2" w:rsidRDefault="000767A8" w:rsidP="000767A8">
            <w:pPr>
              <w:spacing w:after="0"/>
              <w:ind w:right="-102"/>
              <w:rPr>
                <w:b/>
                <w:sz w:val="20"/>
                <w:szCs w:val="20"/>
              </w:rPr>
            </w:pPr>
            <w:r w:rsidRPr="00324EA2">
              <w:rPr>
                <w:b/>
                <w:sz w:val="20"/>
                <w:szCs w:val="20"/>
              </w:rPr>
              <w:t>uitgevoerd</w:t>
            </w:r>
            <w:r w:rsidR="00880F1D" w:rsidRPr="00324EA2">
              <w:rPr>
                <w:b/>
                <w:sz w:val="20"/>
                <w:szCs w:val="20"/>
              </w:rPr>
              <w:t>:</w:t>
            </w:r>
          </w:p>
        </w:tc>
        <w:tc>
          <w:tcPr>
            <w:tcW w:w="1142" w:type="dxa"/>
            <w:shd w:val="clear" w:color="auto" w:fill="D9D9D9" w:themeFill="background1" w:themeFillShade="D9"/>
          </w:tcPr>
          <w:p w:rsidR="00880F1D" w:rsidRPr="00324EA2" w:rsidRDefault="00880F1D" w:rsidP="00880F1D">
            <w:pPr>
              <w:spacing w:after="0"/>
              <w:rPr>
                <w:b/>
                <w:sz w:val="20"/>
                <w:szCs w:val="20"/>
              </w:rPr>
            </w:pPr>
            <w:r w:rsidRPr="00324EA2">
              <w:rPr>
                <w:b/>
                <w:sz w:val="20"/>
                <w:szCs w:val="20"/>
              </w:rPr>
              <w:t>Behaald:</w:t>
            </w:r>
          </w:p>
        </w:tc>
        <w:tc>
          <w:tcPr>
            <w:tcW w:w="1142" w:type="dxa"/>
            <w:shd w:val="clear" w:color="auto" w:fill="D9D9D9" w:themeFill="background1" w:themeFillShade="D9"/>
          </w:tcPr>
          <w:p w:rsidR="00880F1D" w:rsidRPr="00324EA2" w:rsidRDefault="00880F1D" w:rsidP="00880F1D">
            <w:pPr>
              <w:spacing w:after="0"/>
              <w:rPr>
                <w:b/>
                <w:sz w:val="20"/>
                <w:szCs w:val="20"/>
              </w:rPr>
            </w:pPr>
            <w:r w:rsidRPr="00324EA2">
              <w:rPr>
                <w:b/>
                <w:sz w:val="20"/>
                <w:szCs w:val="20"/>
              </w:rPr>
              <w:t>Datum:</w:t>
            </w:r>
          </w:p>
        </w:tc>
        <w:tc>
          <w:tcPr>
            <w:tcW w:w="1142" w:type="dxa"/>
            <w:shd w:val="clear" w:color="auto" w:fill="D9D9D9" w:themeFill="background1" w:themeFillShade="D9"/>
          </w:tcPr>
          <w:p w:rsidR="00880F1D" w:rsidRPr="00324EA2" w:rsidRDefault="00880F1D" w:rsidP="00880F1D">
            <w:pPr>
              <w:spacing w:after="0"/>
              <w:ind w:right="-213"/>
              <w:rPr>
                <w:b/>
                <w:sz w:val="20"/>
                <w:szCs w:val="20"/>
              </w:rPr>
            </w:pPr>
            <w:r w:rsidRPr="00324EA2">
              <w:rPr>
                <w:b/>
                <w:sz w:val="20"/>
                <w:szCs w:val="20"/>
              </w:rPr>
              <w:t>Paraaf beoordelaar:</w:t>
            </w:r>
          </w:p>
        </w:tc>
      </w:tr>
      <w:tr w:rsidR="00880F1D" w:rsidRPr="00324EA2" w:rsidTr="00880F1D">
        <w:tc>
          <w:tcPr>
            <w:tcW w:w="9098" w:type="dxa"/>
            <w:gridSpan w:val="6"/>
            <w:shd w:val="clear" w:color="auto" w:fill="D9D9D9" w:themeFill="background1" w:themeFillShade="D9"/>
          </w:tcPr>
          <w:p w:rsidR="00880F1D" w:rsidRPr="00324EA2" w:rsidRDefault="00880F1D" w:rsidP="00880F1D">
            <w:pPr>
              <w:spacing w:after="0"/>
              <w:ind w:right="-213"/>
              <w:rPr>
                <w:b/>
                <w:sz w:val="20"/>
                <w:szCs w:val="20"/>
              </w:rPr>
            </w:pPr>
            <w:r w:rsidRPr="00324EA2">
              <w:rPr>
                <w:b/>
              </w:rPr>
              <w:t>Weegmoment 1</w:t>
            </w: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1.</w:t>
            </w:r>
          </w:p>
        </w:tc>
        <w:tc>
          <w:tcPr>
            <w:tcW w:w="4058" w:type="dxa"/>
          </w:tcPr>
          <w:p w:rsidR="00880F1D" w:rsidRPr="00324EA2" w:rsidRDefault="00880F1D" w:rsidP="00880F1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2.</w:t>
            </w:r>
          </w:p>
        </w:tc>
        <w:tc>
          <w:tcPr>
            <w:tcW w:w="4058" w:type="dxa"/>
          </w:tcPr>
          <w:p w:rsidR="00880F1D" w:rsidRPr="00324EA2" w:rsidRDefault="00880F1D" w:rsidP="00880F1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3.</w:t>
            </w:r>
          </w:p>
        </w:tc>
        <w:tc>
          <w:tcPr>
            <w:tcW w:w="4058" w:type="dxa"/>
          </w:tcPr>
          <w:p w:rsidR="00880F1D" w:rsidRPr="00324EA2" w:rsidRDefault="00880F1D" w:rsidP="00880F1D">
            <w:pPr>
              <w:spacing w:after="0"/>
              <w:rPr>
                <w:sz w:val="20"/>
                <w:szCs w:val="20"/>
              </w:rPr>
            </w:pPr>
            <w:r w:rsidRPr="00324EA2">
              <w:rPr>
                <w:sz w:val="20"/>
                <w:szCs w:val="20"/>
              </w:rPr>
              <w:t>Voorbereiden op het examen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4.</w:t>
            </w:r>
          </w:p>
        </w:tc>
        <w:tc>
          <w:tcPr>
            <w:tcW w:w="4058" w:type="dxa"/>
          </w:tcPr>
          <w:p w:rsidR="00880F1D" w:rsidRPr="00324EA2" w:rsidRDefault="00880F1D" w:rsidP="00880F1D">
            <w:pPr>
              <w:spacing w:after="0"/>
              <w:rPr>
                <w:sz w:val="20"/>
                <w:szCs w:val="20"/>
              </w:rPr>
            </w:pPr>
            <w:r w:rsidRPr="00324EA2">
              <w:rPr>
                <w:sz w:val="20"/>
                <w:szCs w:val="20"/>
              </w:rPr>
              <w:t>Communiceren met de zorgvrager</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5.</w:t>
            </w:r>
          </w:p>
        </w:tc>
        <w:tc>
          <w:tcPr>
            <w:tcW w:w="4058" w:type="dxa"/>
          </w:tcPr>
          <w:p w:rsidR="00880F1D" w:rsidRPr="00324EA2" w:rsidRDefault="00880F1D" w:rsidP="00880F1D">
            <w:pPr>
              <w:spacing w:after="0"/>
              <w:rPr>
                <w:sz w:val="20"/>
                <w:szCs w:val="20"/>
              </w:rPr>
            </w:pPr>
            <w:r w:rsidRPr="00324EA2">
              <w:rPr>
                <w:sz w:val="20"/>
                <w:szCs w:val="20"/>
              </w:rPr>
              <w:t>Samenwerken in een team</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8.</w:t>
            </w:r>
          </w:p>
        </w:tc>
        <w:tc>
          <w:tcPr>
            <w:tcW w:w="4058" w:type="dxa"/>
          </w:tcPr>
          <w:p w:rsidR="00880F1D" w:rsidRPr="00324EA2" w:rsidRDefault="00880F1D" w:rsidP="00880F1D">
            <w:pPr>
              <w:spacing w:after="0"/>
              <w:rPr>
                <w:sz w:val="20"/>
                <w:szCs w:val="20"/>
              </w:rPr>
            </w:pPr>
            <w:r w:rsidRPr="00324EA2">
              <w:rPr>
                <w:sz w:val="20"/>
                <w:szCs w:val="20"/>
              </w:rPr>
              <w:t>Ondersteunen bij persoonlijke verzorging</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9a.</w:t>
            </w:r>
          </w:p>
        </w:tc>
        <w:tc>
          <w:tcPr>
            <w:tcW w:w="4058" w:type="dxa"/>
          </w:tcPr>
          <w:p w:rsidR="00880F1D" w:rsidRPr="00324EA2" w:rsidRDefault="00880F1D" w:rsidP="00880F1D">
            <w:pPr>
              <w:spacing w:after="0"/>
              <w:rPr>
                <w:sz w:val="20"/>
                <w:szCs w:val="20"/>
              </w:rPr>
            </w:pPr>
            <w:r w:rsidRPr="00324EA2">
              <w:rPr>
                <w:sz w:val="20"/>
                <w:szCs w:val="20"/>
              </w:rPr>
              <w:t>Stellen van een verpleegkundige diagnose</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0767A8">
        <w:tc>
          <w:tcPr>
            <w:tcW w:w="473" w:type="dxa"/>
          </w:tcPr>
          <w:p w:rsidR="00880F1D" w:rsidRPr="00324EA2" w:rsidRDefault="00880F1D" w:rsidP="00880F1D">
            <w:pPr>
              <w:spacing w:after="0"/>
              <w:rPr>
                <w:sz w:val="20"/>
                <w:szCs w:val="20"/>
              </w:rPr>
            </w:pPr>
            <w:r w:rsidRPr="00324EA2">
              <w:rPr>
                <w:sz w:val="20"/>
                <w:szCs w:val="20"/>
              </w:rPr>
              <w:t>9b.</w:t>
            </w:r>
          </w:p>
        </w:tc>
        <w:tc>
          <w:tcPr>
            <w:tcW w:w="4058" w:type="dxa"/>
          </w:tcPr>
          <w:p w:rsidR="00880F1D" w:rsidRPr="00324EA2" w:rsidRDefault="00880F1D" w:rsidP="00880F1D">
            <w:pPr>
              <w:spacing w:after="0"/>
              <w:rPr>
                <w:sz w:val="20"/>
                <w:szCs w:val="20"/>
              </w:rPr>
            </w:pPr>
            <w:r w:rsidRPr="00324EA2">
              <w:rPr>
                <w:sz w:val="20"/>
                <w:szCs w:val="20"/>
              </w:rPr>
              <w:t>Opstellen verpleegplan</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10.</w:t>
            </w:r>
          </w:p>
        </w:tc>
        <w:tc>
          <w:tcPr>
            <w:tcW w:w="4058" w:type="dxa"/>
          </w:tcPr>
          <w:p w:rsidR="00880F1D" w:rsidRPr="00324EA2" w:rsidRDefault="00880F1D" w:rsidP="00880F1D">
            <w:pPr>
              <w:spacing w:after="0"/>
              <w:rPr>
                <w:sz w:val="20"/>
                <w:szCs w:val="20"/>
              </w:rPr>
            </w:pPr>
            <w:r w:rsidRPr="00324EA2">
              <w:rPr>
                <w:sz w:val="20"/>
                <w:szCs w:val="20"/>
              </w:rPr>
              <w:t>Verpleegtechnisch handelen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Borders>
              <w:bottom w:val="single" w:sz="2" w:space="0" w:color="auto"/>
            </w:tcBorders>
          </w:tcPr>
          <w:p w:rsidR="00880F1D" w:rsidRPr="00324EA2" w:rsidRDefault="00880F1D" w:rsidP="00880F1D">
            <w:pPr>
              <w:spacing w:after="0"/>
              <w:rPr>
                <w:sz w:val="20"/>
                <w:szCs w:val="20"/>
              </w:rPr>
            </w:pPr>
            <w:r w:rsidRPr="00324EA2">
              <w:rPr>
                <w:sz w:val="20"/>
                <w:szCs w:val="20"/>
              </w:rPr>
              <w:t>12.</w:t>
            </w:r>
          </w:p>
        </w:tc>
        <w:tc>
          <w:tcPr>
            <w:tcW w:w="4058" w:type="dxa"/>
            <w:tcBorders>
              <w:bottom w:val="single" w:sz="2" w:space="0" w:color="auto"/>
            </w:tcBorders>
          </w:tcPr>
          <w:p w:rsidR="00880F1D" w:rsidRPr="00324EA2" w:rsidRDefault="00880F1D" w:rsidP="00880F1D">
            <w:pPr>
              <w:spacing w:after="0"/>
              <w:rPr>
                <w:sz w:val="20"/>
                <w:szCs w:val="20"/>
              </w:rPr>
            </w:pPr>
            <w:r w:rsidRPr="00324EA2">
              <w:rPr>
                <w:sz w:val="20"/>
                <w:szCs w:val="20"/>
              </w:rPr>
              <w:t>Werken aan eigen deskundigheid</w:t>
            </w:r>
          </w:p>
          <w:p w:rsidR="00880F1D" w:rsidRPr="00324EA2" w:rsidRDefault="00880F1D" w:rsidP="00880F1D">
            <w:pPr>
              <w:spacing w:after="0"/>
              <w:rPr>
                <w:sz w:val="20"/>
                <w:szCs w:val="20"/>
              </w:rPr>
            </w:pPr>
            <w:r w:rsidRPr="00324EA2">
              <w:rPr>
                <w:sz w:val="20"/>
                <w:szCs w:val="20"/>
              </w:rPr>
              <w:t>(minimaal 2 bewijsstukken)</w:t>
            </w:r>
          </w:p>
        </w:tc>
        <w:tc>
          <w:tcPr>
            <w:tcW w:w="1141" w:type="dxa"/>
            <w:tcBorders>
              <w:bottom w:val="single" w:sz="2" w:space="0" w:color="auto"/>
            </w:tcBorders>
          </w:tcPr>
          <w:p w:rsidR="00880F1D" w:rsidRPr="00324EA2" w:rsidRDefault="00880F1D" w:rsidP="00880F1D">
            <w:pPr>
              <w:spacing w:after="0"/>
              <w:rPr>
                <w:sz w:val="20"/>
                <w:szCs w:val="20"/>
              </w:rPr>
            </w:pPr>
          </w:p>
        </w:tc>
        <w:tc>
          <w:tcPr>
            <w:tcW w:w="1142" w:type="dxa"/>
            <w:tcBorders>
              <w:bottom w:val="single" w:sz="2" w:space="0" w:color="auto"/>
            </w:tcBorders>
            <w:shd w:val="clear" w:color="auto" w:fill="D9D9D9" w:themeFill="background1" w:themeFillShade="D9"/>
          </w:tcPr>
          <w:p w:rsidR="00880F1D" w:rsidRPr="00324EA2" w:rsidRDefault="00880F1D" w:rsidP="00880F1D">
            <w:pPr>
              <w:spacing w:after="0"/>
              <w:rPr>
                <w:sz w:val="20"/>
                <w:szCs w:val="20"/>
              </w:rPr>
            </w:pPr>
          </w:p>
        </w:tc>
        <w:tc>
          <w:tcPr>
            <w:tcW w:w="1142" w:type="dxa"/>
            <w:tcBorders>
              <w:bottom w:val="single" w:sz="2" w:space="0" w:color="auto"/>
            </w:tcBorders>
          </w:tcPr>
          <w:p w:rsidR="00880F1D" w:rsidRPr="00324EA2" w:rsidRDefault="00880F1D" w:rsidP="00880F1D">
            <w:pPr>
              <w:spacing w:after="0"/>
              <w:rPr>
                <w:sz w:val="20"/>
                <w:szCs w:val="20"/>
              </w:rPr>
            </w:pPr>
          </w:p>
        </w:tc>
        <w:tc>
          <w:tcPr>
            <w:tcW w:w="1142" w:type="dxa"/>
            <w:tcBorders>
              <w:bottom w:val="single" w:sz="2" w:space="0" w:color="auto"/>
            </w:tcBorders>
          </w:tcPr>
          <w:p w:rsidR="00880F1D" w:rsidRPr="00324EA2" w:rsidRDefault="00880F1D" w:rsidP="00880F1D">
            <w:pPr>
              <w:spacing w:after="0"/>
              <w:rPr>
                <w:sz w:val="20"/>
                <w:szCs w:val="20"/>
              </w:rPr>
            </w:pPr>
          </w:p>
        </w:tc>
      </w:tr>
      <w:tr w:rsidR="00880F1D" w:rsidRPr="00324EA2" w:rsidTr="00880F1D">
        <w:tc>
          <w:tcPr>
            <w:tcW w:w="9098" w:type="dxa"/>
            <w:gridSpan w:val="6"/>
            <w:shd w:val="clear" w:color="auto" w:fill="D9D9D9" w:themeFill="background1" w:themeFillShade="D9"/>
          </w:tcPr>
          <w:p w:rsidR="00880F1D" w:rsidRPr="00324EA2" w:rsidRDefault="00880F1D" w:rsidP="00880F1D">
            <w:pPr>
              <w:spacing w:after="0"/>
              <w:ind w:right="-213"/>
              <w:rPr>
                <w:b/>
                <w:sz w:val="20"/>
                <w:szCs w:val="20"/>
              </w:rPr>
            </w:pPr>
            <w:r w:rsidRPr="00324EA2">
              <w:rPr>
                <w:b/>
              </w:rPr>
              <w:t>Weegmoment 2</w:t>
            </w: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w:t>
            </w:r>
          </w:p>
        </w:tc>
        <w:tc>
          <w:tcPr>
            <w:tcW w:w="4058" w:type="dxa"/>
          </w:tcPr>
          <w:p w:rsidR="00880F1D" w:rsidRPr="00324EA2" w:rsidRDefault="00880F1D" w:rsidP="00880F1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2.</w:t>
            </w:r>
          </w:p>
        </w:tc>
        <w:tc>
          <w:tcPr>
            <w:tcW w:w="4058" w:type="dxa"/>
          </w:tcPr>
          <w:p w:rsidR="00880F1D" w:rsidRPr="00324EA2" w:rsidRDefault="00880F1D" w:rsidP="00880F1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3.</w:t>
            </w:r>
          </w:p>
        </w:tc>
        <w:tc>
          <w:tcPr>
            <w:tcW w:w="4058" w:type="dxa"/>
          </w:tcPr>
          <w:p w:rsidR="00880F1D" w:rsidRPr="00324EA2" w:rsidRDefault="00880F1D" w:rsidP="00880F1D">
            <w:pPr>
              <w:spacing w:after="0"/>
              <w:rPr>
                <w:sz w:val="20"/>
                <w:szCs w:val="20"/>
              </w:rPr>
            </w:pPr>
            <w:r w:rsidRPr="00324EA2">
              <w:rPr>
                <w:sz w:val="20"/>
                <w:szCs w:val="20"/>
              </w:rPr>
              <w:t>Voorbereiden op het examen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10.</w:t>
            </w:r>
          </w:p>
        </w:tc>
        <w:tc>
          <w:tcPr>
            <w:tcW w:w="4058" w:type="dxa"/>
          </w:tcPr>
          <w:p w:rsidR="00880F1D" w:rsidRPr="00324EA2" w:rsidRDefault="00880F1D" w:rsidP="00880F1D">
            <w:pPr>
              <w:spacing w:after="0"/>
              <w:rPr>
                <w:sz w:val="20"/>
                <w:szCs w:val="20"/>
              </w:rPr>
            </w:pPr>
            <w:r w:rsidRPr="00324EA2">
              <w:rPr>
                <w:sz w:val="20"/>
                <w:szCs w:val="20"/>
              </w:rPr>
              <w:t>Verpleegtechnisch handelen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11.</w:t>
            </w:r>
          </w:p>
        </w:tc>
        <w:tc>
          <w:tcPr>
            <w:tcW w:w="4058" w:type="dxa"/>
          </w:tcPr>
          <w:p w:rsidR="00880F1D" w:rsidRPr="00324EA2" w:rsidRDefault="005D507D" w:rsidP="00D904CC">
            <w:pPr>
              <w:spacing w:after="0" w:line="240" w:lineRule="auto"/>
              <w:rPr>
                <w:sz w:val="20"/>
                <w:szCs w:val="20"/>
              </w:rPr>
            </w:pPr>
            <w:r w:rsidRPr="00324EA2">
              <w:t>Omgaan met onvoorziene en/of crisissituaties</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12.</w:t>
            </w:r>
          </w:p>
        </w:tc>
        <w:tc>
          <w:tcPr>
            <w:tcW w:w="4058" w:type="dxa"/>
          </w:tcPr>
          <w:p w:rsidR="00880F1D" w:rsidRPr="00324EA2" w:rsidRDefault="00880F1D" w:rsidP="00880F1D">
            <w:pPr>
              <w:spacing w:after="0"/>
              <w:rPr>
                <w:sz w:val="20"/>
                <w:szCs w:val="20"/>
              </w:rPr>
            </w:pPr>
            <w:r w:rsidRPr="00324EA2">
              <w:rPr>
                <w:sz w:val="20"/>
                <w:szCs w:val="20"/>
              </w:rPr>
              <w:t>Werken aan eigen deskundigheid</w:t>
            </w:r>
          </w:p>
          <w:p w:rsidR="00880F1D" w:rsidRPr="00324EA2" w:rsidRDefault="00880F1D" w:rsidP="00880F1D">
            <w:pPr>
              <w:spacing w:after="0"/>
              <w:rPr>
                <w:sz w:val="20"/>
                <w:szCs w:val="20"/>
              </w:rPr>
            </w:pPr>
            <w:r w:rsidRPr="00324EA2">
              <w:rPr>
                <w:sz w:val="20"/>
                <w:szCs w:val="20"/>
              </w:rPr>
              <w:t>(minimaal 2 bewijsstukken)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13.</w:t>
            </w:r>
          </w:p>
        </w:tc>
        <w:tc>
          <w:tcPr>
            <w:tcW w:w="4058" w:type="dxa"/>
          </w:tcPr>
          <w:p w:rsidR="00880F1D" w:rsidRPr="00324EA2" w:rsidRDefault="00880F1D" w:rsidP="00880F1D">
            <w:pPr>
              <w:spacing w:after="0"/>
              <w:rPr>
                <w:sz w:val="20"/>
                <w:szCs w:val="20"/>
              </w:rPr>
            </w:pPr>
            <w:r w:rsidRPr="00324EA2">
              <w:rPr>
                <w:sz w:val="20"/>
                <w:szCs w:val="20"/>
              </w:rPr>
              <w:t>Bevorderen en bewaken kwaliteitszorg</w:t>
            </w:r>
          </w:p>
          <w:p w:rsidR="00880F1D" w:rsidRPr="00324EA2" w:rsidRDefault="00880F1D" w:rsidP="00880F1D">
            <w:pPr>
              <w:spacing w:after="0"/>
              <w:rPr>
                <w:sz w:val="20"/>
                <w:szCs w:val="20"/>
              </w:rPr>
            </w:pPr>
            <w:r w:rsidRPr="00324EA2">
              <w:rPr>
                <w:sz w:val="20"/>
                <w:szCs w:val="20"/>
              </w:rPr>
              <w:t>(minimaal 2 bewijsstukken)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15.</w:t>
            </w:r>
          </w:p>
        </w:tc>
        <w:tc>
          <w:tcPr>
            <w:tcW w:w="4058" w:type="dxa"/>
          </w:tcPr>
          <w:p w:rsidR="00880F1D" w:rsidRPr="00324EA2" w:rsidRDefault="00880F1D" w:rsidP="00880F1D">
            <w:pPr>
              <w:spacing w:after="0"/>
              <w:rPr>
                <w:sz w:val="20"/>
                <w:szCs w:val="20"/>
              </w:rPr>
            </w:pPr>
            <w:r w:rsidRPr="00324EA2">
              <w:rPr>
                <w:sz w:val="20"/>
                <w:szCs w:val="20"/>
              </w:rPr>
              <w:t>Voorlichting geven</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16.</w:t>
            </w:r>
          </w:p>
        </w:tc>
        <w:tc>
          <w:tcPr>
            <w:tcW w:w="4058" w:type="dxa"/>
          </w:tcPr>
          <w:p w:rsidR="00880F1D" w:rsidRPr="00324EA2" w:rsidRDefault="00880F1D" w:rsidP="00880F1D">
            <w:pPr>
              <w:spacing w:after="0"/>
              <w:rPr>
                <w:sz w:val="20"/>
                <w:szCs w:val="20"/>
              </w:rPr>
            </w:pPr>
            <w:r w:rsidRPr="00324EA2">
              <w:rPr>
                <w:sz w:val="20"/>
                <w:szCs w:val="20"/>
              </w:rPr>
              <w:t>Begeleiden bij verliesverwerking</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17.</w:t>
            </w:r>
          </w:p>
        </w:tc>
        <w:tc>
          <w:tcPr>
            <w:tcW w:w="4058" w:type="dxa"/>
          </w:tcPr>
          <w:p w:rsidR="00880F1D" w:rsidRPr="00324EA2" w:rsidRDefault="00880F1D" w:rsidP="00880F1D">
            <w:pPr>
              <w:spacing w:after="0"/>
              <w:rPr>
                <w:sz w:val="20"/>
                <w:szCs w:val="20"/>
              </w:rPr>
            </w:pPr>
            <w:r w:rsidRPr="00324EA2">
              <w:rPr>
                <w:sz w:val="20"/>
                <w:szCs w:val="20"/>
              </w:rPr>
              <w:t>Omgaan met moeilijk hanteerbaar gedrag</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880F1D">
        <w:tc>
          <w:tcPr>
            <w:tcW w:w="9098" w:type="dxa"/>
            <w:gridSpan w:val="6"/>
            <w:shd w:val="clear" w:color="auto" w:fill="D9D9D9" w:themeFill="background1" w:themeFillShade="D9"/>
          </w:tcPr>
          <w:p w:rsidR="00880F1D" w:rsidRPr="00324EA2" w:rsidRDefault="00880F1D" w:rsidP="00880F1D">
            <w:pPr>
              <w:spacing w:after="0"/>
              <w:rPr>
                <w:sz w:val="20"/>
                <w:szCs w:val="20"/>
              </w:rPr>
            </w:pPr>
            <w:r w:rsidRPr="00324EA2">
              <w:rPr>
                <w:b/>
              </w:rPr>
              <w:t>Weegmoment 3</w:t>
            </w: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w:t>
            </w:r>
          </w:p>
        </w:tc>
        <w:tc>
          <w:tcPr>
            <w:tcW w:w="4058" w:type="dxa"/>
          </w:tcPr>
          <w:p w:rsidR="00880F1D" w:rsidRPr="00324EA2" w:rsidRDefault="00880F1D" w:rsidP="00880F1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2.</w:t>
            </w:r>
          </w:p>
        </w:tc>
        <w:tc>
          <w:tcPr>
            <w:tcW w:w="4058" w:type="dxa"/>
          </w:tcPr>
          <w:p w:rsidR="00880F1D" w:rsidRPr="00324EA2" w:rsidRDefault="00880F1D" w:rsidP="00880F1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3.</w:t>
            </w:r>
          </w:p>
        </w:tc>
        <w:tc>
          <w:tcPr>
            <w:tcW w:w="4058" w:type="dxa"/>
          </w:tcPr>
          <w:p w:rsidR="00880F1D" w:rsidRPr="00324EA2" w:rsidRDefault="00880F1D" w:rsidP="00880F1D">
            <w:pPr>
              <w:spacing w:after="0"/>
              <w:rPr>
                <w:sz w:val="20"/>
                <w:szCs w:val="20"/>
              </w:rPr>
            </w:pPr>
            <w:r w:rsidRPr="00324EA2">
              <w:rPr>
                <w:sz w:val="20"/>
                <w:szCs w:val="20"/>
              </w:rPr>
              <w:t>Voorbereiden op het examen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10.</w:t>
            </w:r>
          </w:p>
        </w:tc>
        <w:tc>
          <w:tcPr>
            <w:tcW w:w="4058" w:type="dxa"/>
          </w:tcPr>
          <w:p w:rsidR="00880F1D" w:rsidRPr="00324EA2" w:rsidRDefault="00880F1D" w:rsidP="00880F1D">
            <w:pPr>
              <w:spacing w:after="0"/>
              <w:rPr>
                <w:sz w:val="20"/>
                <w:szCs w:val="20"/>
              </w:rPr>
            </w:pPr>
            <w:r w:rsidRPr="00324EA2">
              <w:rPr>
                <w:sz w:val="20"/>
                <w:szCs w:val="20"/>
              </w:rPr>
              <w:t>Verpleegtechnisch handelen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12.</w:t>
            </w:r>
          </w:p>
        </w:tc>
        <w:tc>
          <w:tcPr>
            <w:tcW w:w="4058" w:type="dxa"/>
          </w:tcPr>
          <w:p w:rsidR="00880F1D" w:rsidRPr="00324EA2" w:rsidRDefault="00880F1D" w:rsidP="00880F1D">
            <w:pPr>
              <w:spacing w:after="0"/>
              <w:rPr>
                <w:sz w:val="20"/>
                <w:szCs w:val="20"/>
              </w:rPr>
            </w:pPr>
            <w:r w:rsidRPr="00324EA2">
              <w:rPr>
                <w:sz w:val="20"/>
                <w:szCs w:val="20"/>
              </w:rPr>
              <w:t>Werken aan eigen deskundigheid</w:t>
            </w:r>
          </w:p>
          <w:p w:rsidR="00880F1D" w:rsidRPr="00324EA2" w:rsidRDefault="00880F1D" w:rsidP="00880F1D">
            <w:pPr>
              <w:spacing w:after="0"/>
              <w:rPr>
                <w:sz w:val="20"/>
                <w:szCs w:val="20"/>
              </w:rPr>
            </w:pPr>
            <w:r w:rsidRPr="00324EA2">
              <w:rPr>
                <w:sz w:val="20"/>
                <w:szCs w:val="20"/>
              </w:rPr>
              <w:t>(minimaal 2 bewijsstukken)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13.</w:t>
            </w:r>
          </w:p>
        </w:tc>
        <w:tc>
          <w:tcPr>
            <w:tcW w:w="4058" w:type="dxa"/>
          </w:tcPr>
          <w:p w:rsidR="00880F1D" w:rsidRPr="00324EA2" w:rsidRDefault="00880F1D" w:rsidP="00880F1D">
            <w:pPr>
              <w:spacing w:after="0"/>
              <w:rPr>
                <w:sz w:val="20"/>
                <w:szCs w:val="20"/>
              </w:rPr>
            </w:pPr>
            <w:r w:rsidRPr="00324EA2">
              <w:rPr>
                <w:sz w:val="20"/>
                <w:szCs w:val="20"/>
              </w:rPr>
              <w:t>Bevorderen en bewaken kwaliteitszorg</w:t>
            </w:r>
          </w:p>
          <w:p w:rsidR="00880F1D" w:rsidRPr="00324EA2" w:rsidRDefault="00880F1D" w:rsidP="00880F1D">
            <w:pPr>
              <w:spacing w:after="0"/>
              <w:rPr>
                <w:sz w:val="20"/>
                <w:szCs w:val="20"/>
              </w:rPr>
            </w:pPr>
            <w:r w:rsidRPr="00324EA2">
              <w:rPr>
                <w:sz w:val="20"/>
                <w:szCs w:val="20"/>
              </w:rPr>
              <w:t>(minimaal 2 bewijsstukken)</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14.</w:t>
            </w:r>
          </w:p>
        </w:tc>
        <w:tc>
          <w:tcPr>
            <w:tcW w:w="4058" w:type="dxa"/>
          </w:tcPr>
          <w:p w:rsidR="00880F1D" w:rsidRPr="00324EA2" w:rsidRDefault="005D507D" w:rsidP="005D507D">
            <w:pPr>
              <w:spacing w:after="0"/>
              <w:rPr>
                <w:sz w:val="20"/>
                <w:szCs w:val="20"/>
              </w:rPr>
            </w:pPr>
            <w:r w:rsidRPr="00324EA2">
              <w:rPr>
                <w:sz w:val="20"/>
                <w:szCs w:val="20"/>
              </w:rPr>
              <w:t>Begeleiden nieuwe collega’s, stagiaires en/of vrijwilligers</w:t>
            </w:r>
          </w:p>
        </w:tc>
        <w:tc>
          <w:tcPr>
            <w:tcW w:w="1141" w:type="dxa"/>
          </w:tcPr>
          <w:p w:rsidR="00880F1D" w:rsidRPr="00324EA2" w:rsidRDefault="00880F1D" w:rsidP="00880F1D">
            <w:pPr>
              <w:spacing w:after="0"/>
              <w:rPr>
                <w:sz w:val="20"/>
                <w:szCs w:val="20"/>
              </w:rPr>
            </w:pPr>
          </w:p>
        </w:tc>
        <w:tc>
          <w:tcPr>
            <w:tcW w:w="1142"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18.</w:t>
            </w:r>
          </w:p>
        </w:tc>
        <w:tc>
          <w:tcPr>
            <w:tcW w:w="4058" w:type="dxa"/>
          </w:tcPr>
          <w:p w:rsidR="00880F1D" w:rsidRPr="00324EA2" w:rsidRDefault="00880F1D" w:rsidP="00880F1D">
            <w:pPr>
              <w:spacing w:after="0"/>
              <w:rPr>
                <w:sz w:val="20"/>
                <w:szCs w:val="20"/>
              </w:rPr>
            </w:pPr>
            <w:r w:rsidRPr="00324EA2">
              <w:rPr>
                <w:sz w:val="20"/>
                <w:szCs w:val="20"/>
              </w:rPr>
              <w:t>Continuïteit en coördinatie van zorg</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r w:rsidR="00880F1D" w:rsidRPr="00324EA2" w:rsidTr="007D2CD9">
        <w:tc>
          <w:tcPr>
            <w:tcW w:w="473" w:type="dxa"/>
          </w:tcPr>
          <w:p w:rsidR="00880F1D" w:rsidRPr="00324EA2" w:rsidRDefault="00880F1D" w:rsidP="00880F1D">
            <w:pPr>
              <w:spacing w:after="0"/>
              <w:rPr>
                <w:sz w:val="20"/>
                <w:szCs w:val="20"/>
              </w:rPr>
            </w:pPr>
            <w:r w:rsidRPr="00324EA2">
              <w:rPr>
                <w:sz w:val="20"/>
                <w:szCs w:val="20"/>
              </w:rPr>
              <w:t>19.</w:t>
            </w:r>
          </w:p>
        </w:tc>
        <w:tc>
          <w:tcPr>
            <w:tcW w:w="4058" w:type="dxa"/>
          </w:tcPr>
          <w:p w:rsidR="00880F1D" w:rsidRPr="00324EA2" w:rsidRDefault="00880F1D" w:rsidP="00880F1D">
            <w:pPr>
              <w:spacing w:after="0"/>
              <w:rPr>
                <w:sz w:val="20"/>
                <w:szCs w:val="20"/>
              </w:rPr>
            </w:pPr>
            <w:r w:rsidRPr="00324EA2">
              <w:rPr>
                <w:sz w:val="20"/>
                <w:szCs w:val="20"/>
              </w:rPr>
              <w:t>Regie voeren</w:t>
            </w:r>
          </w:p>
        </w:tc>
        <w:tc>
          <w:tcPr>
            <w:tcW w:w="1141" w:type="dxa"/>
            <w:shd w:val="clear" w:color="auto" w:fill="D9D9D9" w:themeFill="background1" w:themeFillShade="D9"/>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c>
          <w:tcPr>
            <w:tcW w:w="1142" w:type="dxa"/>
          </w:tcPr>
          <w:p w:rsidR="00880F1D" w:rsidRPr="00324EA2" w:rsidRDefault="00880F1D" w:rsidP="00880F1D">
            <w:pPr>
              <w:spacing w:after="0"/>
              <w:rPr>
                <w:sz w:val="20"/>
                <w:szCs w:val="20"/>
              </w:rPr>
            </w:pPr>
          </w:p>
        </w:tc>
      </w:tr>
    </w:tbl>
    <w:p w:rsidR="00880F1D" w:rsidRPr="00324EA2" w:rsidRDefault="00880F1D" w:rsidP="00880F1D">
      <w:pPr>
        <w:spacing w:after="0"/>
      </w:pPr>
    </w:p>
    <w:p w:rsidR="00880F1D" w:rsidRPr="00324EA2" w:rsidRDefault="00880F1D" w:rsidP="00880F1D">
      <w:pPr>
        <w:spacing w:after="0"/>
      </w:pPr>
    </w:p>
    <w:p w:rsidR="00880F1D" w:rsidRPr="00324EA2" w:rsidRDefault="00880F1D" w:rsidP="00880F1D">
      <w:pPr>
        <w:spacing w:after="0"/>
        <w:rPr>
          <w:b/>
        </w:rPr>
      </w:pPr>
    </w:p>
    <w:p w:rsidR="00A12508" w:rsidRPr="00324EA2" w:rsidRDefault="00A12508">
      <w:pPr>
        <w:spacing w:after="0" w:line="240" w:lineRule="auto"/>
        <w:rPr>
          <w:b/>
          <w:sz w:val="24"/>
          <w:szCs w:val="24"/>
        </w:rPr>
      </w:pPr>
      <w:r w:rsidRPr="00324EA2">
        <w:rPr>
          <w:b/>
          <w:sz w:val="24"/>
          <w:szCs w:val="24"/>
        </w:rPr>
        <w:lastRenderedPageBreak/>
        <w:br w:type="page"/>
      </w:r>
    </w:p>
    <w:p w:rsidR="00A12508" w:rsidRPr="00324EA2" w:rsidRDefault="00A12508" w:rsidP="00A12508">
      <w:pPr>
        <w:spacing w:after="0"/>
        <w:rPr>
          <w:b/>
          <w:sz w:val="24"/>
          <w:szCs w:val="24"/>
        </w:rPr>
      </w:pPr>
      <w:r w:rsidRPr="00324EA2">
        <w:rPr>
          <w:b/>
          <w:sz w:val="24"/>
          <w:szCs w:val="24"/>
        </w:rPr>
        <w:lastRenderedPageBreak/>
        <w:t>Aftekenlijst BBL-Zij-instroom (3 jaar)</w:t>
      </w:r>
    </w:p>
    <w:p w:rsidR="00A12508" w:rsidRPr="00324EA2" w:rsidRDefault="00A12508" w:rsidP="00A12508">
      <w:pPr>
        <w:spacing w:after="0"/>
        <w:rPr>
          <w:b/>
          <w:sz w:val="24"/>
          <w:szCs w:val="24"/>
        </w:rPr>
      </w:pPr>
    </w:p>
    <w:p w:rsidR="00A12508" w:rsidRPr="00324EA2" w:rsidRDefault="00A12508" w:rsidP="00A12508">
      <w:pPr>
        <w:spacing w:after="0"/>
        <w:rPr>
          <w:sz w:val="20"/>
          <w:szCs w:val="20"/>
        </w:rPr>
      </w:pPr>
      <w:r w:rsidRPr="00324EA2">
        <w:rPr>
          <w:sz w:val="20"/>
          <w:szCs w:val="20"/>
        </w:rPr>
        <w:t>Naam student:</w:t>
      </w:r>
      <w:r w:rsidRPr="00324EA2">
        <w:rPr>
          <w:sz w:val="20"/>
          <w:szCs w:val="20"/>
        </w:rPr>
        <w:tab/>
        <w:t>…………………………………..</w:t>
      </w:r>
      <w:r w:rsidRPr="00324EA2">
        <w:rPr>
          <w:sz w:val="20"/>
          <w:szCs w:val="20"/>
        </w:rPr>
        <w:tab/>
      </w:r>
      <w:r w:rsidRPr="00324EA2">
        <w:rPr>
          <w:sz w:val="20"/>
          <w:szCs w:val="20"/>
        </w:rPr>
        <w:tab/>
      </w:r>
      <w:r w:rsidRPr="00324EA2">
        <w:rPr>
          <w:sz w:val="20"/>
          <w:szCs w:val="20"/>
        </w:rPr>
        <w:tab/>
        <w:t>Groep:</w:t>
      </w:r>
      <w:r w:rsidRPr="00324EA2">
        <w:rPr>
          <w:sz w:val="20"/>
          <w:szCs w:val="20"/>
        </w:rPr>
        <w:tab/>
      </w:r>
      <w:r w:rsidRPr="00324EA2">
        <w:rPr>
          <w:sz w:val="20"/>
          <w:szCs w:val="20"/>
        </w:rPr>
        <w:tab/>
        <w:t>…………………………………..</w:t>
      </w:r>
    </w:p>
    <w:p w:rsidR="00A12508" w:rsidRPr="00324EA2" w:rsidRDefault="00A12508" w:rsidP="00A12508">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A12508" w:rsidRPr="00324EA2" w:rsidTr="00B924CD">
        <w:tc>
          <w:tcPr>
            <w:tcW w:w="473" w:type="dxa"/>
            <w:shd w:val="clear" w:color="auto" w:fill="D9D9D9" w:themeFill="background1" w:themeFillShade="D9"/>
          </w:tcPr>
          <w:p w:rsidR="00A12508" w:rsidRPr="00324EA2" w:rsidRDefault="00A12508" w:rsidP="00B924CD">
            <w:pPr>
              <w:spacing w:after="0"/>
              <w:rPr>
                <w:b/>
                <w:sz w:val="20"/>
                <w:szCs w:val="20"/>
              </w:rPr>
            </w:pPr>
            <w:r w:rsidRPr="00324EA2">
              <w:rPr>
                <w:b/>
                <w:sz w:val="20"/>
                <w:szCs w:val="20"/>
              </w:rPr>
              <w:t>Nr.</w:t>
            </w:r>
          </w:p>
        </w:tc>
        <w:tc>
          <w:tcPr>
            <w:tcW w:w="4058" w:type="dxa"/>
            <w:shd w:val="clear" w:color="auto" w:fill="D9D9D9" w:themeFill="background1" w:themeFillShade="D9"/>
          </w:tcPr>
          <w:p w:rsidR="00A12508" w:rsidRPr="00324EA2" w:rsidRDefault="00A12508" w:rsidP="00B924CD">
            <w:pPr>
              <w:spacing w:after="0"/>
              <w:rPr>
                <w:b/>
                <w:sz w:val="20"/>
                <w:szCs w:val="20"/>
              </w:rPr>
            </w:pPr>
            <w:r w:rsidRPr="00324EA2">
              <w:rPr>
                <w:b/>
                <w:sz w:val="20"/>
                <w:szCs w:val="20"/>
              </w:rPr>
              <w:t>Titel BPV-opdracht:</w:t>
            </w:r>
          </w:p>
        </w:tc>
        <w:tc>
          <w:tcPr>
            <w:tcW w:w="1141" w:type="dxa"/>
            <w:shd w:val="clear" w:color="auto" w:fill="D9D9D9" w:themeFill="background1" w:themeFillShade="D9"/>
          </w:tcPr>
          <w:p w:rsidR="00A12508" w:rsidRPr="00324EA2" w:rsidRDefault="00A12508" w:rsidP="00B924CD">
            <w:pPr>
              <w:spacing w:after="0"/>
              <w:ind w:right="-102"/>
              <w:rPr>
                <w:b/>
                <w:sz w:val="20"/>
                <w:szCs w:val="20"/>
              </w:rPr>
            </w:pPr>
            <w:r w:rsidRPr="00324EA2">
              <w:rPr>
                <w:b/>
                <w:sz w:val="20"/>
                <w:szCs w:val="20"/>
              </w:rPr>
              <w:t>Geoefend/</w:t>
            </w:r>
          </w:p>
          <w:p w:rsidR="00A12508" w:rsidRPr="00324EA2" w:rsidRDefault="00A12508" w:rsidP="00B924CD">
            <w:pPr>
              <w:spacing w:after="0"/>
              <w:ind w:right="-102"/>
              <w:rPr>
                <w:b/>
                <w:sz w:val="20"/>
                <w:szCs w:val="20"/>
              </w:rPr>
            </w:pPr>
            <w:r w:rsidRPr="00324EA2">
              <w:rPr>
                <w:b/>
                <w:sz w:val="20"/>
                <w:szCs w:val="20"/>
              </w:rPr>
              <w:t>uitgevoerd:</w:t>
            </w:r>
          </w:p>
        </w:tc>
        <w:tc>
          <w:tcPr>
            <w:tcW w:w="1142" w:type="dxa"/>
            <w:shd w:val="clear" w:color="auto" w:fill="D9D9D9" w:themeFill="background1" w:themeFillShade="D9"/>
          </w:tcPr>
          <w:p w:rsidR="00A12508" w:rsidRPr="00324EA2" w:rsidRDefault="00A12508" w:rsidP="00B924CD">
            <w:pPr>
              <w:spacing w:after="0"/>
              <w:rPr>
                <w:b/>
                <w:sz w:val="20"/>
                <w:szCs w:val="20"/>
              </w:rPr>
            </w:pPr>
            <w:r w:rsidRPr="00324EA2">
              <w:rPr>
                <w:b/>
                <w:sz w:val="20"/>
                <w:szCs w:val="20"/>
              </w:rPr>
              <w:t>Behaald:</w:t>
            </w:r>
          </w:p>
        </w:tc>
        <w:tc>
          <w:tcPr>
            <w:tcW w:w="1142" w:type="dxa"/>
            <w:shd w:val="clear" w:color="auto" w:fill="D9D9D9" w:themeFill="background1" w:themeFillShade="D9"/>
          </w:tcPr>
          <w:p w:rsidR="00A12508" w:rsidRPr="00324EA2" w:rsidRDefault="00A12508" w:rsidP="00B924CD">
            <w:pPr>
              <w:spacing w:after="0"/>
              <w:rPr>
                <w:b/>
                <w:sz w:val="20"/>
                <w:szCs w:val="20"/>
              </w:rPr>
            </w:pPr>
            <w:r w:rsidRPr="00324EA2">
              <w:rPr>
                <w:b/>
                <w:sz w:val="20"/>
                <w:szCs w:val="20"/>
              </w:rPr>
              <w:t>Datum:</w:t>
            </w:r>
          </w:p>
        </w:tc>
        <w:tc>
          <w:tcPr>
            <w:tcW w:w="1142" w:type="dxa"/>
            <w:shd w:val="clear" w:color="auto" w:fill="D9D9D9" w:themeFill="background1" w:themeFillShade="D9"/>
          </w:tcPr>
          <w:p w:rsidR="00A12508" w:rsidRPr="00324EA2" w:rsidRDefault="00A12508" w:rsidP="00B924CD">
            <w:pPr>
              <w:spacing w:after="0"/>
              <w:ind w:right="-213"/>
              <w:rPr>
                <w:b/>
                <w:sz w:val="20"/>
                <w:szCs w:val="20"/>
              </w:rPr>
            </w:pPr>
            <w:r w:rsidRPr="00324EA2">
              <w:rPr>
                <w:b/>
                <w:sz w:val="20"/>
                <w:szCs w:val="20"/>
              </w:rPr>
              <w:t>Paraaf beoordelaar:</w:t>
            </w:r>
          </w:p>
        </w:tc>
      </w:tr>
      <w:tr w:rsidR="00A12508" w:rsidRPr="00324EA2" w:rsidTr="00B924CD">
        <w:tc>
          <w:tcPr>
            <w:tcW w:w="9098" w:type="dxa"/>
            <w:gridSpan w:val="6"/>
            <w:shd w:val="clear" w:color="auto" w:fill="D9D9D9" w:themeFill="background1" w:themeFillShade="D9"/>
          </w:tcPr>
          <w:p w:rsidR="00A12508" w:rsidRPr="00324EA2" w:rsidRDefault="00A12508" w:rsidP="00B924CD">
            <w:pPr>
              <w:spacing w:after="0"/>
              <w:ind w:right="-213"/>
              <w:rPr>
                <w:b/>
                <w:sz w:val="20"/>
                <w:szCs w:val="20"/>
              </w:rPr>
            </w:pPr>
            <w:r w:rsidRPr="00324EA2">
              <w:rPr>
                <w:b/>
              </w:rPr>
              <w:t>Weegmoment 1</w:t>
            </w: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w:t>
            </w:r>
          </w:p>
        </w:tc>
        <w:tc>
          <w:tcPr>
            <w:tcW w:w="4058" w:type="dxa"/>
          </w:tcPr>
          <w:p w:rsidR="00A12508" w:rsidRPr="00324EA2" w:rsidRDefault="00A12508" w:rsidP="00B924C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2.</w:t>
            </w:r>
          </w:p>
        </w:tc>
        <w:tc>
          <w:tcPr>
            <w:tcW w:w="4058" w:type="dxa"/>
          </w:tcPr>
          <w:p w:rsidR="00A12508" w:rsidRPr="00324EA2" w:rsidRDefault="00A12508" w:rsidP="00B924C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3.</w:t>
            </w:r>
          </w:p>
        </w:tc>
        <w:tc>
          <w:tcPr>
            <w:tcW w:w="4058" w:type="dxa"/>
          </w:tcPr>
          <w:p w:rsidR="00A12508" w:rsidRPr="00324EA2" w:rsidRDefault="00A12508" w:rsidP="00B924CD">
            <w:pPr>
              <w:spacing w:after="0"/>
              <w:rPr>
                <w:sz w:val="20"/>
                <w:szCs w:val="20"/>
              </w:rPr>
            </w:pPr>
            <w:r w:rsidRPr="00324EA2">
              <w:rPr>
                <w:sz w:val="20"/>
                <w:szCs w:val="20"/>
              </w:rPr>
              <w:t>Voorbereiden op het examen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4.</w:t>
            </w:r>
          </w:p>
        </w:tc>
        <w:tc>
          <w:tcPr>
            <w:tcW w:w="4058" w:type="dxa"/>
          </w:tcPr>
          <w:p w:rsidR="00A12508" w:rsidRPr="00324EA2" w:rsidRDefault="00A12508" w:rsidP="00B924CD">
            <w:pPr>
              <w:spacing w:after="0"/>
              <w:rPr>
                <w:sz w:val="20"/>
                <w:szCs w:val="20"/>
              </w:rPr>
            </w:pPr>
            <w:r w:rsidRPr="00324EA2">
              <w:rPr>
                <w:sz w:val="20"/>
                <w:szCs w:val="20"/>
              </w:rPr>
              <w:t>Communiceren met de zorgvrager</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5.</w:t>
            </w:r>
          </w:p>
        </w:tc>
        <w:tc>
          <w:tcPr>
            <w:tcW w:w="4058" w:type="dxa"/>
          </w:tcPr>
          <w:p w:rsidR="00A12508" w:rsidRPr="00324EA2" w:rsidRDefault="00A12508" w:rsidP="00B924CD">
            <w:pPr>
              <w:spacing w:after="0"/>
              <w:rPr>
                <w:sz w:val="20"/>
                <w:szCs w:val="20"/>
              </w:rPr>
            </w:pPr>
            <w:r w:rsidRPr="00324EA2">
              <w:rPr>
                <w:sz w:val="20"/>
                <w:szCs w:val="20"/>
              </w:rPr>
              <w:t>Samenwerken in een team</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6.</w:t>
            </w:r>
          </w:p>
        </w:tc>
        <w:tc>
          <w:tcPr>
            <w:tcW w:w="4058" w:type="dxa"/>
          </w:tcPr>
          <w:p w:rsidR="00A12508" w:rsidRPr="00324EA2" w:rsidRDefault="00A12508" w:rsidP="00B924CD">
            <w:pPr>
              <w:spacing w:after="0"/>
              <w:rPr>
                <w:sz w:val="20"/>
                <w:szCs w:val="20"/>
              </w:rPr>
            </w:pPr>
            <w:r w:rsidRPr="00324EA2">
              <w:rPr>
                <w:sz w:val="20"/>
                <w:szCs w:val="20"/>
              </w:rPr>
              <w:t>Ondersteunen bij huishouden en wonen</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7.</w:t>
            </w:r>
          </w:p>
        </w:tc>
        <w:tc>
          <w:tcPr>
            <w:tcW w:w="4058" w:type="dxa"/>
          </w:tcPr>
          <w:p w:rsidR="00A12508" w:rsidRPr="00324EA2" w:rsidRDefault="00A12508" w:rsidP="00B924CD">
            <w:pPr>
              <w:spacing w:after="0"/>
              <w:rPr>
                <w:sz w:val="20"/>
                <w:szCs w:val="20"/>
              </w:rPr>
            </w:pPr>
            <w:r w:rsidRPr="00324EA2">
              <w:rPr>
                <w:sz w:val="20"/>
                <w:szCs w:val="20"/>
              </w:rPr>
              <w:t>Ondersteunen bij dagbesteding</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8.</w:t>
            </w:r>
          </w:p>
        </w:tc>
        <w:tc>
          <w:tcPr>
            <w:tcW w:w="4058" w:type="dxa"/>
          </w:tcPr>
          <w:p w:rsidR="00A12508" w:rsidRPr="00324EA2" w:rsidRDefault="00A12508" w:rsidP="00B924CD">
            <w:pPr>
              <w:spacing w:after="0"/>
              <w:rPr>
                <w:sz w:val="20"/>
                <w:szCs w:val="20"/>
              </w:rPr>
            </w:pPr>
            <w:r w:rsidRPr="00324EA2">
              <w:rPr>
                <w:sz w:val="20"/>
                <w:szCs w:val="20"/>
              </w:rPr>
              <w:t>Ondersteunen bij persoonlijke verzorging</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9a.</w:t>
            </w:r>
          </w:p>
        </w:tc>
        <w:tc>
          <w:tcPr>
            <w:tcW w:w="4058" w:type="dxa"/>
          </w:tcPr>
          <w:p w:rsidR="00A12508" w:rsidRPr="00324EA2" w:rsidRDefault="00A12508" w:rsidP="00B924CD">
            <w:pPr>
              <w:spacing w:after="0"/>
              <w:rPr>
                <w:sz w:val="20"/>
                <w:szCs w:val="20"/>
              </w:rPr>
            </w:pPr>
            <w:r w:rsidRPr="00324EA2">
              <w:rPr>
                <w:sz w:val="20"/>
                <w:szCs w:val="20"/>
              </w:rPr>
              <w:t>Stellen van een verpleegkundige diagnose</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9b.</w:t>
            </w:r>
          </w:p>
        </w:tc>
        <w:tc>
          <w:tcPr>
            <w:tcW w:w="4058" w:type="dxa"/>
          </w:tcPr>
          <w:p w:rsidR="00A12508" w:rsidRPr="00324EA2" w:rsidRDefault="00A12508" w:rsidP="00B924CD">
            <w:pPr>
              <w:spacing w:after="0"/>
              <w:rPr>
                <w:sz w:val="20"/>
                <w:szCs w:val="20"/>
              </w:rPr>
            </w:pPr>
            <w:r w:rsidRPr="00324EA2">
              <w:rPr>
                <w:sz w:val="20"/>
                <w:szCs w:val="20"/>
              </w:rPr>
              <w:t>Opstellen verpleegplan</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10.</w:t>
            </w:r>
          </w:p>
        </w:tc>
        <w:tc>
          <w:tcPr>
            <w:tcW w:w="4058" w:type="dxa"/>
          </w:tcPr>
          <w:p w:rsidR="00A12508" w:rsidRPr="00324EA2" w:rsidRDefault="00A12508" w:rsidP="00B924CD">
            <w:pPr>
              <w:spacing w:after="0"/>
              <w:rPr>
                <w:sz w:val="20"/>
                <w:szCs w:val="20"/>
              </w:rPr>
            </w:pPr>
            <w:r w:rsidRPr="00324EA2">
              <w:rPr>
                <w:sz w:val="20"/>
                <w:szCs w:val="20"/>
              </w:rPr>
              <w:t>Verpleegtechnisch handelen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9098" w:type="dxa"/>
            <w:gridSpan w:val="6"/>
            <w:shd w:val="clear" w:color="auto" w:fill="D9D9D9" w:themeFill="background1" w:themeFillShade="D9"/>
          </w:tcPr>
          <w:p w:rsidR="00A12508" w:rsidRPr="00324EA2" w:rsidRDefault="00A12508" w:rsidP="00B924CD">
            <w:pPr>
              <w:spacing w:after="0"/>
              <w:ind w:right="-213"/>
              <w:rPr>
                <w:b/>
                <w:sz w:val="20"/>
                <w:szCs w:val="20"/>
              </w:rPr>
            </w:pPr>
            <w:r w:rsidRPr="00324EA2">
              <w:rPr>
                <w:b/>
              </w:rPr>
              <w:t>Weegmoment 2</w:t>
            </w: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w:t>
            </w:r>
          </w:p>
        </w:tc>
        <w:tc>
          <w:tcPr>
            <w:tcW w:w="4058" w:type="dxa"/>
          </w:tcPr>
          <w:p w:rsidR="00A12508" w:rsidRPr="00324EA2" w:rsidRDefault="00A12508" w:rsidP="00B924C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2.</w:t>
            </w:r>
          </w:p>
        </w:tc>
        <w:tc>
          <w:tcPr>
            <w:tcW w:w="4058" w:type="dxa"/>
          </w:tcPr>
          <w:p w:rsidR="00A12508" w:rsidRPr="00324EA2" w:rsidRDefault="00A12508" w:rsidP="00B924C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3.</w:t>
            </w:r>
          </w:p>
        </w:tc>
        <w:tc>
          <w:tcPr>
            <w:tcW w:w="4058" w:type="dxa"/>
          </w:tcPr>
          <w:p w:rsidR="00A12508" w:rsidRPr="00324EA2" w:rsidRDefault="00A12508" w:rsidP="00B924CD">
            <w:pPr>
              <w:spacing w:after="0"/>
              <w:rPr>
                <w:sz w:val="20"/>
                <w:szCs w:val="20"/>
              </w:rPr>
            </w:pPr>
            <w:r w:rsidRPr="00324EA2">
              <w:rPr>
                <w:sz w:val="20"/>
                <w:szCs w:val="20"/>
              </w:rPr>
              <w:t>Voorbereiden op het examen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10.</w:t>
            </w:r>
          </w:p>
        </w:tc>
        <w:tc>
          <w:tcPr>
            <w:tcW w:w="4058" w:type="dxa"/>
          </w:tcPr>
          <w:p w:rsidR="00A12508" w:rsidRPr="00324EA2" w:rsidRDefault="00A12508" w:rsidP="00B924CD">
            <w:pPr>
              <w:spacing w:after="0"/>
              <w:rPr>
                <w:sz w:val="20"/>
                <w:szCs w:val="20"/>
              </w:rPr>
            </w:pPr>
            <w:r w:rsidRPr="00324EA2">
              <w:rPr>
                <w:sz w:val="20"/>
                <w:szCs w:val="20"/>
              </w:rPr>
              <w:t>Verpleegtechnisch handelen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11.</w:t>
            </w:r>
          </w:p>
        </w:tc>
        <w:tc>
          <w:tcPr>
            <w:tcW w:w="4058" w:type="dxa"/>
          </w:tcPr>
          <w:p w:rsidR="00A12508" w:rsidRPr="00324EA2" w:rsidRDefault="00A12508" w:rsidP="00B924CD">
            <w:pPr>
              <w:spacing w:after="0" w:line="240" w:lineRule="auto"/>
              <w:rPr>
                <w:sz w:val="20"/>
                <w:szCs w:val="20"/>
              </w:rPr>
            </w:pPr>
            <w:r w:rsidRPr="00324EA2">
              <w:t>Omgaan met onvoorziene en/of crisissituaties</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12.</w:t>
            </w:r>
          </w:p>
        </w:tc>
        <w:tc>
          <w:tcPr>
            <w:tcW w:w="4058" w:type="dxa"/>
          </w:tcPr>
          <w:p w:rsidR="00A12508" w:rsidRPr="00324EA2" w:rsidRDefault="00A12508" w:rsidP="00B924CD">
            <w:pPr>
              <w:spacing w:after="0"/>
              <w:rPr>
                <w:sz w:val="20"/>
                <w:szCs w:val="20"/>
              </w:rPr>
            </w:pPr>
            <w:r w:rsidRPr="00324EA2">
              <w:rPr>
                <w:sz w:val="20"/>
                <w:szCs w:val="20"/>
              </w:rPr>
              <w:t>Werken aan eigen deskundigheid</w:t>
            </w:r>
          </w:p>
          <w:p w:rsidR="00A12508" w:rsidRPr="00324EA2" w:rsidRDefault="00A12508" w:rsidP="00B924CD">
            <w:pPr>
              <w:spacing w:after="0"/>
              <w:rPr>
                <w:sz w:val="20"/>
                <w:szCs w:val="20"/>
              </w:rPr>
            </w:pPr>
            <w:r w:rsidRPr="00324EA2">
              <w:rPr>
                <w:sz w:val="20"/>
                <w:szCs w:val="20"/>
              </w:rPr>
              <w:t>(minimaal 2 bewijsstukken)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13.</w:t>
            </w:r>
          </w:p>
        </w:tc>
        <w:tc>
          <w:tcPr>
            <w:tcW w:w="4058" w:type="dxa"/>
          </w:tcPr>
          <w:p w:rsidR="00A12508" w:rsidRPr="00324EA2" w:rsidRDefault="00A12508" w:rsidP="00B924CD">
            <w:pPr>
              <w:spacing w:after="0"/>
              <w:rPr>
                <w:sz w:val="20"/>
                <w:szCs w:val="20"/>
              </w:rPr>
            </w:pPr>
            <w:r w:rsidRPr="00324EA2">
              <w:rPr>
                <w:sz w:val="20"/>
                <w:szCs w:val="20"/>
              </w:rPr>
              <w:t>Bevorderen en bewaken kwaliteitszorg</w:t>
            </w:r>
          </w:p>
          <w:p w:rsidR="00A12508" w:rsidRPr="00324EA2" w:rsidRDefault="00A12508" w:rsidP="00B924CD">
            <w:pPr>
              <w:spacing w:after="0"/>
              <w:rPr>
                <w:sz w:val="20"/>
                <w:szCs w:val="20"/>
              </w:rPr>
            </w:pPr>
            <w:r w:rsidRPr="00324EA2">
              <w:rPr>
                <w:sz w:val="20"/>
                <w:szCs w:val="20"/>
              </w:rPr>
              <w:t>(minimaal 2 bewijsstukken)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15.</w:t>
            </w:r>
          </w:p>
        </w:tc>
        <w:tc>
          <w:tcPr>
            <w:tcW w:w="4058" w:type="dxa"/>
          </w:tcPr>
          <w:p w:rsidR="00A12508" w:rsidRPr="00324EA2" w:rsidRDefault="00A12508" w:rsidP="00B924CD">
            <w:pPr>
              <w:spacing w:after="0"/>
              <w:rPr>
                <w:sz w:val="20"/>
                <w:szCs w:val="20"/>
              </w:rPr>
            </w:pPr>
            <w:r w:rsidRPr="00324EA2">
              <w:rPr>
                <w:sz w:val="20"/>
                <w:szCs w:val="20"/>
              </w:rPr>
              <w:t>Voorlichting geven</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16.</w:t>
            </w:r>
          </w:p>
        </w:tc>
        <w:tc>
          <w:tcPr>
            <w:tcW w:w="4058" w:type="dxa"/>
          </w:tcPr>
          <w:p w:rsidR="00A12508" w:rsidRPr="00324EA2" w:rsidRDefault="00A12508" w:rsidP="00B924CD">
            <w:pPr>
              <w:spacing w:after="0"/>
              <w:rPr>
                <w:sz w:val="20"/>
                <w:szCs w:val="20"/>
              </w:rPr>
            </w:pPr>
            <w:r w:rsidRPr="00324EA2">
              <w:rPr>
                <w:sz w:val="20"/>
                <w:szCs w:val="20"/>
              </w:rPr>
              <w:t>Begeleiden bij verliesverwerking</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17.</w:t>
            </w:r>
          </w:p>
        </w:tc>
        <w:tc>
          <w:tcPr>
            <w:tcW w:w="4058" w:type="dxa"/>
          </w:tcPr>
          <w:p w:rsidR="00A12508" w:rsidRPr="00324EA2" w:rsidRDefault="00A12508" w:rsidP="00B924CD">
            <w:pPr>
              <w:spacing w:after="0"/>
              <w:rPr>
                <w:sz w:val="20"/>
                <w:szCs w:val="20"/>
              </w:rPr>
            </w:pPr>
            <w:r w:rsidRPr="00324EA2">
              <w:rPr>
                <w:sz w:val="20"/>
                <w:szCs w:val="20"/>
              </w:rPr>
              <w:t>Omgaan met moeilijk hanteerbaar gedrag</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9098" w:type="dxa"/>
            <w:gridSpan w:val="6"/>
            <w:shd w:val="clear" w:color="auto" w:fill="D9D9D9" w:themeFill="background1" w:themeFillShade="D9"/>
          </w:tcPr>
          <w:p w:rsidR="00A12508" w:rsidRPr="00324EA2" w:rsidRDefault="00A12508" w:rsidP="00B924CD">
            <w:pPr>
              <w:spacing w:after="0"/>
              <w:rPr>
                <w:sz w:val="20"/>
                <w:szCs w:val="20"/>
              </w:rPr>
            </w:pPr>
            <w:r w:rsidRPr="00324EA2">
              <w:rPr>
                <w:b/>
              </w:rPr>
              <w:t>Weegmoment 3</w:t>
            </w: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w:t>
            </w:r>
          </w:p>
        </w:tc>
        <w:tc>
          <w:tcPr>
            <w:tcW w:w="4058" w:type="dxa"/>
          </w:tcPr>
          <w:p w:rsidR="00A12508" w:rsidRPr="00324EA2" w:rsidRDefault="00A12508" w:rsidP="00B924CD">
            <w:pPr>
              <w:spacing w:after="0"/>
              <w:rPr>
                <w:sz w:val="20"/>
                <w:szCs w:val="20"/>
              </w:rPr>
            </w:pPr>
            <w:r w:rsidRPr="00324EA2">
              <w:rPr>
                <w:sz w:val="20"/>
                <w:szCs w:val="20"/>
              </w:rPr>
              <w:t>Oriënteren op de BPV-plaats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2.</w:t>
            </w:r>
          </w:p>
        </w:tc>
        <w:tc>
          <w:tcPr>
            <w:tcW w:w="4058" w:type="dxa"/>
          </w:tcPr>
          <w:p w:rsidR="00A12508" w:rsidRPr="00324EA2" w:rsidRDefault="00A12508" w:rsidP="00B924CD">
            <w:pPr>
              <w:spacing w:after="0"/>
              <w:rPr>
                <w:sz w:val="20"/>
                <w:szCs w:val="20"/>
              </w:rPr>
            </w:pPr>
            <w:r w:rsidRPr="00324EA2">
              <w:rPr>
                <w:sz w:val="20"/>
                <w:szCs w:val="20"/>
              </w:rPr>
              <w:t>Vormgeven eigen leerproces</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3.</w:t>
            </w:r>
          </w:p>
        </w:tc>
        <w:tc>
          <w:tcPr>
            <w:tcW w:w="4058" w:type="dxa"/>
          </w:tcPr>
          <w:p w:rsidR="00A12508" w:rsidRPr="00324EA2" w:rsidRDefault="00A12508" w:rsidP="00B924CD">
            <w:pPr>
              <w:spacing w:after="0"/>
              <w:rPr>
                <w:sz w:val="20"/>
                <w:szCs w:val="20"/>
              </w:rPr>
            </w:pPr>
            <w:r w:rsidRPr="00324EA2">
              <w:rPr>
                <w:sz w:val="20"/>
                <w:szCs w:val="20"/>
              </w:rPr>
              <w:t>Voorbereiden op het examen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10.</w:t>
            </w:r>
          </w:p>
        </w:tc>
        <w:tc>
          <w:tcPr>
            <w:tcW w:w="4058" w:type="dxa"/>
          </w:tcPr>
          <w:p w:rsidR="00A12508" w:rsidRPr="00324EA2" w:rsidRDefault="00A12508" w:rsidP="00B924CD">
            <w:pPr>
              <w:spacing w:after="0"/>
              <w:rPr>
                <w:sz w:val="20"/>
                <w:szCs w:val="20"/>
              </w:rPr>
            </w:pPr>
            <w:r w:rsidRPr="00324EA2">
              <w:rPr>
                <w:sz w:val="20"/>
                <w:szCs w:val="20"/>
              </w:rPr>
              <w:t>Verpleegtechnisch handelen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12.</w:t>
            </w:r>
          </w:p>
        </w:tc>
        <w:tc>
          <w:tcPr>
            <w:tcW w:w="4058" w:type="dxa"/>
          </w:tcPr>
          <w:p w:rsidR="00A12508" w:rsidRPr="00324EA2" w:rsidRDefault="00A12508" w:rsidP="00B924CD">
            <w:pPr>
              <w:spacing w:after="0"/>
              <w:rPr>
                <w:sz w:val="20"/>
                <w:szCs w:val="20"/>
              </w:rPr>
            </w:pPr>
            <w:r w:rsidRPr="00324EA2">
              <w:rPr>
                <w:sz w:val="20"/>
                <w:szCs w:val="20"/>
              </w:rPr>
              <w:t>Werken aan eigen deskundigheid</w:t>
            </w:r>
          </w:p>
          <w:p w:rsidR="00A12508" w:rsidRPr="00324EA2" w:rsidRDefault="00A12508" w:rsidP="00B924CD">
            <w:pPr>
              <w:spacing w:after="0"/>
              <w:rPr>
                <w:sz w:val="20"/>
                <w:szCs w:val="20"/>
              </w:rPr>
            </w:pPr>
            <w:r w:rsidRPr="00324EA2">
              <w:rPr>
                <w:sz w:val="20"/>
                <w:szCs w:val="20"/>
              </w:rPr>
              <w:t>(minimaal 2 bewijsstukken)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13.</w:t>
            </w:r>
          </w:p>
        </w:tc>
        <w:tc>
          <w:tcPr>
            <w:tcW w:w="4058" w:type="dxa"/>
          </w:tcPr>
          <w:p w:rsidR="00A12508" w:rsidRPr="00324EA2" w:rsidRDefault="00A12508" w:rsidP="00B924CD">
            <w:pPr>
              <w:spacing w:after="0"/>
              <w:rPr>
                <w:sz w:val="20"/>
                <w:szCs w:val="20"/>
              </w:rPr>
            </w:pPr>
            <w:r w:rsidRPr="00324EA2">
              <w:rPr>
                <w:sz w:val="20"/>
                <w:szCs w:val="20"/>
              </w:rPr>
              <w:t>Bevorderen en bewaken kwaliteitszorg</w:t>
            </w:r>
          </w:p>
          <w:p w:rsidR="00A12508" w:rsidRPr="00324EA2" w:rsidRDefault="00A12508" w:rsidP="00B924CD">
            <w:pPr>
              <w:spacing w:after="0"/>
              <w:rPr>
                <w:sz w:val="20"/>
                <w:szCs w:val="20"/>
              </w:rPr>
            </w:pPr>
            <w:r w:rsidRPr="00324EA2">
              <w:rPr>
                <w:sz w:val="20"/>
                <w:szCs w:val="20"/>
              </w:rPr>
              <w:t>(minimaal 2 bewijsstukken)</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14.</w:t>
            </w:r>
          </w:p>
        </w:tc>
        <w:tc>
          <w:tcPr>
            <w:tcW w:w="4058" w:type="dxa"/>
          </w:tcPr>
          <w:p w:rsidR="00A12508" w:rsidRPr="00324EA2" w:rsidRDefault="00A12508" w:rsidP="00B924CD">
            <w:pPr>
              <w:spacing w:after="0"/>
              <w:rPr>
                <w:sz w:val="20"/>
                <w:szCs w:val="20"/>
              </w:rPr>
            </w:pPr>
            <w:r w:rsidRPr="00324EA2">
              <w:rPr>
                <w:sz w:val="20"/>
                <w:szCs w:val="20"/>
              </w:rPr>
              <w:t>Begeleiden nieuwe collega’s, stagiaires en/of vrijwilligers</w:t>
            </w:r>
          </w:p>
        </w:tc>
        <w:tc>
          <w:tcPr>
            <w:tcW w:w="1141" w:type="dxa"/>
          </w:tcPr>
          <w:p w:rsidR="00A12508" w:rsidRPr="00324EA2" w:rsidRDefault="00A12508" w:rsidP="00B924CD">
            <w:pPr>
              <w:spacing w:after="0"/>
              <w:rPr>
                <w:sz w:val="20"/>
                <w:szCs w:val="20"/>
              </w:rPr>
            </w:pPr>
          </w:p>
        </w:tc>
        <w:tc>
          <w:tcPr>
            <w:tcW w:w="1142"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324EA2" w:rsidTr="00B924CD">
        <w:tc>
          <w:tcPr>
            <w:tcW w:w="473" w:type="dxa"/>
          </w:tcPr>
          <w:p w:rsidR="00A12508" w:rsidRPr="00324EA2" w:rsidRDefault="00A12508" w:rsidP="00B924CD">
            <w:pPr>
              <w:spacing w:after="0"/>
              <w:rPr>
                <w:sz w:val="20"/>
                <w:szCs w:val="20"/>
              </w:rPr>
            </w:pPr>
            <w:r w:rsidRPr="00324EA2">
              <w:rPr>
                <w:sz w:val="20"/>
                <w:szCs w:val="20"/>
              </w:rPr>
              <w:t>18.</w:t>
            </w:r>
          </w:p>
        </w:tc>
        <w:tc>
          <w:tcPr>
            <w:tcW w:w="4058" w:type="dxa"/>
          </w:tcPr>
          <w:p w:rsidR="00A12508" w:rsidRPr="00324EA2" w:rsidRDefault="00A12508" w:rsidP="00B924CD">
            <w:pPr>
              <w:spacing w:after="0"/>
              <w:rPr>
                <w:sz w:val="20"/>
                <w:szCs w:val="20"/>
              </w:rPr>
            </w:pPr>
            <w:r w:rsidRPr="00324EA2">
              <w:rPr>
                <w:sz w:val="20"/>
                <w:szCs w:val="20"/>
              </w:rPr>
              <w:t>Continuïteit en coördinatie van zorg</w:t>
            </w:r>
          </w:p>
        </w:tc>
        <w:tc>
          <w:tcPr>
            <w:tcW w:w="1141" w:type="dxa"/>
            <w:shd w:val="clear" w:color="auto" w:fill="D9D9D9" w:themeFill="background1" w:themeFillShade="D9"/>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c>
          <w:tcPr>
            <w:tcW w:w="1142" w:type="dxa"/>
          </w:tcPr>
          <w:p w:rsidR="00A12508" w:rsidRPr="00324EA2" w:rsidRDefault="00A12508" w:rsidP="00B924CD">
            <w:pPr>
              <w:spacing w:after="0"/>
              <w:rPr>
                <w:sz w:val="20"/>
                <w:szCs w:val="20"/>
              </w:rPr>
            </w:pPr>
          </w:p>
        </w:tc>
      </w:tr>
      <w:tr w:rsidR="00A12508" w:rsidRPr="00BF59DB" w:rsidTr="00B924CD">
        <w:tc>
          <w:tcPr>
            <w:tcW w:w="473" w:type="dxa"/>
          </w:tcPr>
          <w:p w:rsidR="00A12508" w:rsidRPr="00324EA2" w:rsidRDefault="00A12508" w:rsidP="00B924CD">
            <w:pPr>
              <w:spacing w:after="0"/>
              <w:rPr>
                <w:sz w:val="20"/>
                <w:szCs w:val="20"/>
              </w:rPr>
            </w:pPr>
            <w:r w:rsidRPr="00324EA2">
              <w:rPr>
                <w:sz w:val="20"/>
                <w:szCs w:val="20"/>
              </w:rPr>
              <w:t>19.</w:t>
            </w:r>
          </w:p>
        </w:tc>
        <w:tc>
          <w:tcPr>
            <w:tcW w:w="4058" w:type="dxa"/>
          </w:tcPr>
          <w:p w:rsidR="00A12508" w:rsidRDefault="00A12508" w:rsidP="00B924CD">
            <w:pPr>
              <w:spacing w:after="0"/>
              <w:rPr>
                <w:sz w:val="20"/>
                <w:szCs w:val="20"/>
              </w:rPr>
            </w:pPr>
            <w:r w:rsidRPr="00324EA2">
              <w:rPr>
                <w:sz w:val="20"/>
                <w:szCs w:val="20"/>
              </w:rPr>
              <w:t>Regie voeren</w:t>
            </w:r>
          </w:p>
        </w:tc>
        <w:tc>
          <w:tcPr>
            <w:tcW w:w="1141" w:type="dxa"/>
            <w:shd w:val="clear" w:color="auto" w:fill="D9D9D9" w:themeFill="background1" w:themeFillShade="D9"/>
          </w:tcPr>
          <w:p w:rsidR="00A12508" w:rsidRDefault="00A12508" w:rsidP="00B924CD">
            <w:pPr>
              <w:spacing w:after="0"/>
              <w:rPr>
                <w:sz w:val="20"/>
                <w:szCs w:val="20"/>
              </w:rPr>
            </w:pPr>
          </w:p>
        </w:tc>
        <w:tc>
          <w:tcPr>
            <w:tcW w:w="1142" w:type="dxa"/>
          </w:tcPr>
          <w:p w:rsidR="00A12508" w:rsidRDefault="00A12508" w:rsidP="00B924CD">
            <w:pPr>
              <w:spacing w:after="0"/>
              <w:rPr>
                <w:sz w:val="20"/>
                <w:szCs w:val="20"/>
              </w:rPr>
            </w:pPr>
          </w:p>
        </w:tc>
        <w:tc>
          <w:tcPr>
            <w:tcW w:w="1142" w:type="dxa"/>
          </w:tcPr>
          <w:p w:rsidR="00A12508" w:rsidRDefault="00A12508" w:rsidP="00B924CD">
            <w:pPr>
              <w:spacing w:after="0"/>
              <w:rPr>
                <w:sz w:val="20"/>
                <w:szCs w:val="20"/>
              </w:rPr>
            </w:pPr>
          </w:p>
        </w:tc>
        <w:tc>
          <w:tcPr>
            <w:tcW w:w="1142" w:type="dxa"/>
          </w:tcPr>
          <w:p w:rsidR="00A12508" w:rsidRPr="00BF59DB" w:rsidRDefault="00A12508" w:rsidP="00B924CD">
            <w:pPr>
              <w:spacing w:after="0"/>
              <w:rPr>
                <w:sz w:val="20"/>
                <w:szCs w:val="20"/>
              </w:rPr>
            </w:pPr>
          </w:p>
        </w:tc>
      </w:tr>
    </w:tbl>
    <w:p w:rsidR="00A12508" w:rsidRDefault="00A12508" w:rsidP="00A12508">
      <w:pPr>
        <w:spacing w:after="0"/>
      </w:pPr>
    </w:p>
    <w:p w:rsidR="00A12508" w:rsidRPr="007E7BF2" w:rsidRDefault="00A12508" w:rsidP="00A12508">
      <w:pPr>
        <w:spacing w:after="0"/>
      </w:pPr>
    </w:p>
    <w:p w:rsidR="00880F1D" w:rsidRDefault="00880F1D" w:rsidP="00880F1D">
      <w:pPr>
        <w:spacing w:after="0"/>
        <w:rPr>
          <w:b/>
        </w:rPr>
      </w:pPr>
    </w:p>
    <w:sectPr w:rsidR="00880F1D" w:rsidSect="00B2342E">
      <w:footerReference w:type="default" r:id="rId13"/>
      <w:footerReference w:type="first" r:id="rId14"/>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A5" w:rsidRDefault="00665CA5" w:rsidP="00EA6014">
      <w:pPr>
        <w:spacing w:after="0" w:line="240" w:lineRule="auto"/>
      </w:pPr>
      <w:r>
        <w:separator/>
      </w:r>
    </w:p>
  </w:endnote>
  <w:endnote w:type="continuationSeparator" w:id="0">
    <w:p w:rsidR="00665CA5" w:rsidRDefault="00665CA5"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A5" w:rsidRPr="00EA6014" w:rsidRDefault="00665CA5" w:rsidP="00EA6014">
    <w:pPr>
      <w:pStyle w:val="Voettekst"/>
      <w:pBdr>
        <w:top w:val="single" w:sz="4" w:space="1" w:color="auto"/>
      </w:pBdr>
      <w:rPr>
        <w:sz w:val="20"/>
        <w:szCs w:val="20"/>
      </w:rPr>
    </w:pPr>
    <w:r>
      <w:rPr>
        <w:sz w:val="20"/>
        <w:szCs w:val="20"/>
      </w:rPr>
      <w:t>Datum: mei</w:t>
    </w:r>
    <w:r w:rsidRPr="00EA6014">
      <w:rPr>
        <w:sz w:val="20"/>
        <w:szCs w:val="20"/>
      </w:rPr>
      <w:t xml:space="preserve"> 2018 /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A5" w:rsidRPr="00EA6014" w:rsidRDefault="00665CA5" w:rsidP="00EA6014">
    <w:pPr>
      <w:pStyle w:val="Voettekst"/>
      <w:pBdr>
        <w:top w:val="single" w:sz="4" w:space="1" w:color="auto"/>
      </w:pBdr>
      <w:rPr>
        <w:sz w:val="20"/>
        <w:szCs w:val="20"/>
      </w:rPr>
    </w:pPr>
    <w:r>
      <w:rPr>
        <w:sz w:val="20"/>
        <w:szCs w:val="20"/>
      </w:rPr>
      <w:t xml:space="preserve">Datum: </w:t>
    </w:r>
    <w:r w:rsidRPr="00324EA2">
      <w:rPr>
        <w:sz w:val="20"/>
        <w:szCs w:val="20"/>
      </w:rPr>
      <w:t>april 2019 / versie 0.3</w:t>
    </w:r>
  </w:p>
  <w:p w:rsidR="00665CA5" w:rsidRDefault="00665C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6688"/>
      <w:docPartObj>
        <w:docPartGallery w:val="Page Numbers (Bottom of Page)"/>
        <w:docPartUnique/>
      </w:docPartObj>
    </w:sdtPr>
    <w:sdtEndPr/>
    <w:sdtContent>
      <w:p w:rsidR="00665CA5" w:rsidRDefault="00665CA5">
        <w:pPr>
          <w:pStyle w:val="Voettekst"/>
          <w:jc w:val="right"/>
        </w:pPr>
        <w:r>
          <w:fldChar w:fldCharType="begin"/>
        </w:r>
        <w:r>
          <w:instrText>PAGE   \* MERGEFORMAT</w:instrText>
        </w:r>
        <w:r>
          <w:fldChar w:fldCharType="separate"/>
        </w:r>
        <w:r w:rsidR="00EE1CC0">
          <w:rPr>
            <w:noProof/>
          </w:rPr>
          <w:t>6</w:t>
        </w:r>
        <w:r>
          <w:fldChar w:fldCharType="end"/>
        </w:r>
      </w:p>
    </w:sdtContent>
  </w:sdt>
  <w:p w:rsidR="00665CA5" w:rsidRPr="00EA6014" w:rsidRDefault="00665CA5" w:rsidP="00875E9F">
    <w:pPr>
      <w:pStyle w:val="Voettekst"/>
      <w:pBdr>
        <w:top w:val="single" w:sz="4" w:space="1" w:color="auto"/>
      </w:pBdr>
      <w:rPr>
        <w:sz w:val="20"/>
        <w:szCs w:val="20"/>
      </w:rPr>
    </w:pPr>
    <w:r w:rsidRPr="00324EA2">
      <w:rPr>
        <w:sz w:val="20"/>
        <w:szCs w:val="20"/>
      </w:rPr>
      <w:t>Datum: april 2019 / versie 0.3</w:t>
    </w:r>
  </w:p>
  <w:p w:rsidR="00665CA5" w:rsidRPr="00EA6014" w:rsidRDefault="00665CA5" w:rsidP="00EA6014">
    <w:pPr>
      <w:pStyle w:val="Voettekst"/>
      <w:pBdr>
        <w:top w:val="single" w:sz="4" w:space="1" w:color="auto"/>
      </w:pBd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3195"/>
      <w:docPartObj>
        <w:docPartGallery w:val="Page Numbers (Bottom of Page)"/>
        <w:docPartUnique/>
      </w:docPartObj>
    </w:sdtPr>
    <w:sdtEndPr/>
    <w:sdtContent>
      <w:p w:rsidR="00665CA5" w:rsidRDefault="00665CA5">
        <w:pPr>
          <w:pStyle w:val="Voettekst"/>
          <w:jc w:val="right"/>
        </w:pPr>
        <w:r>
          <w:fldChar w:fldCharType="begin"/>
        </w:r>
        <w:r>
          <w:instrText>PAGE   \* MERGEFORMAT</w:instrText>
        </w:r>
        <w:r>
          <w:fldChar w:fldCharType="separate"/>
        </w:r>
        <w:r w:rsidR="00EE1CC0">
          <w:rPr>
            <w:noProof/>
          </w:rPr>
          <w:t>1</w:t>
        </w:r>
        <w:r>
          <w:fldChar w:fldCharType="end"/>
        </w:r>
      </w:p>
    </w:sdtContent>
  </w:sdt>
  <w:p w:rsidR="00665CA5" w:rsidRPr="00EA6014" w:rsidRDefault="00665CA5" w:rsidP="00875E9F">
    <w:pPr>
      <w:pStyle w:val="Voettekst"/>
      <w:pBdr>
        <w:top w:val="single" w:sz="4" w:space="1" w:color="auto"/>
      </w:pBdr>
      <w:rPr>
        <w:sz w:val="20"/>
        <w:szCs w:val="20"/>
      </w:rPr>
    </w:pPr>
    <w:r>
      <w:rPr>
        <w:sz w:val="20"/>
        <w:szCs w:val="20"/>
      </w:rPr>
      <w:t xml:space="preserve">Datum: mei </w:t>
    </w:r>
    <w:r w:rsidRPr="00EA6014">
      <w:rPr>
        <w:sz w:val="20"/>
        <w:szCs w:val="20"/>
      </w:rPr>
      <w:t>2018 / versie 0.2</w:t>
    </w:r>
  </w:p>
  <w:p w:rsidR="00665CA5" w:rsidRDefault="00665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A5" w:rsidRDefault="00665CA5" w:rsidP="00EA6014">
      <w:pPr>
        <w:spacing w:after="0" w:line="240" w:lineRule="auto"/>
      </w:pPr>
      <w:r>
        <w:separator/>
      </w:r>
    </w:p>
  </w:footnote>
  <w:footnote w:type="continuationSeparator" w:id="0">
    <w:p w:rsidR="00665CA5" w:rsidRDefault="00665CA5" w:rsidP="00EA6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A5" w:rsidRPr="00EA6014" w:rsidRDefault="00665CA5"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A5" w:rsidRPr="00EA6014" w:rsidRDefault="00665CA5"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p w:rsidR="00665CA5" w:rsidRPr="00EA6014" w:rsidRDefault="00665CA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4"/>
    <w:rsid w:val="000449DA"/>
    <w:rsid w:val="000767A8"/>
    <w:rsid w:val="000A480F"/>
    <w:rsid w:val="00105A13"/>
    <w:rsid w:val="00133FB5"/>
    <w:rsid w:val="001451C8"/>
    <w:rsid w:val="00184018"/>
    <w:rsid w:val="00224109"/>
    <w:rsid w:val="00250ABB"/>
    <w:rsid w:val="00257214"/>
    <w:rsid w:val="0027790C"/>
    <w:rsid w:val="002F3679"/>
    <w:rsid w:val="00314780"/>
    <w:rsid w:val="00324EA2"/>
    <w:rsid w:val="00326914"/>
    <w:rsid w:val="00352F41"/>
    <w:rsid w:val="0040111E"/>
    <w:rsid w:val="00527E45"/>
    <w:rsid w:val="005426E4"/>
    <w:rsid w:val="005A4CBB"/>
    <w:rsid w:val="005C3229"/>
    <w:rsid w:val="005C7D95"/>
    <w:rsid w:val="005D507D"/>
    <w:rsid w:val="00604DC2"/>
    <w:rsid w:val="006127E9"/>
    <w:rsid w:val="00665924"/>
    <w:rsid w:val="00665CA5"/>
    <w:rsid w:val="0067627B"/>
    <w:rsid w:val="006922EC"/>
    <w:rsid w:val="006A51B4"/>
    <w:rsid w:val="006C69A2"/>
    <w:rsid w:val="00706823"/>
    <w:rsid w:val="00772290"/>
    <w:rsid w:val="007D2CD9"/>
    <w:rsid w:val="007E7BF2"/>
    <w:rsid w:val="00800B20"/>
    <w:rsid w:val="00803753"/>
    <w:rsid w:val="00875E9F"/>
    <w:rsid w:val="00880F1D"/>
    <w:rsid w:val="009525E5"/>
    <w:rsid w:val="0096283C"/>
    <w:rsid w:val="00985C5C"/>
    <w:rsid w:val="009C1FE6"/>
    <w:rsid w:val="00A12508"/>
    <w:rsid w:val="00A27437"/>
    <w:rsid w:val="00A32342"/>
    <w:rsid w:val="00AC7E94"/>
    <w:rsid w:val="00AD33B9"/>
    <w:rsid w:val="00B1012D"/>
    <w:rsid w:val="00B2342E"/>
    <w:rsid w:val="00B54A2E"/>
    <w:rsid w:val="00B67F7E"/>
    <w:rsid w:val="00BA776A"/>
    <w:rsid w:val="00BF21D9"/>
    <w:rsid w:val="00BF59DB"/>
    <w:rsid w:val="00CB67E2"/>
    <w:rsid w:val="00D4468F"/>
    <w:rsid w:val="00D85CBD"/>
    <w:rsid w:val="00D904CC"/>
    <w:rsid w:val="00DF46A9"/>
    <w:rsid w:val="00E2320F"/>
    <w:rsid w:val="00E250E1"/>
    <w:rsid w:val="00E44053"/>
    <w:rsid w:val="00E450EC"/>
    <w:rsid w:val="00E46D25"/>
    <w:rsid w:val="00EA6014"/>
    <w:rsid w:val="00EB5BEA"/>
    <w:rsid w:val="00EE1CC0"/>
    <w:rsid w:val="00F20F3D"/>
    <w:rsid w:val="00F4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A5565C"/>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character" w:styleId="Verwijzingopmerking">
    <w:name w:val="annotation reference"/>
    <w:basedOn w:val="Standaardalinea-lettertype"/>
    <w:uiPriority w:val="99"/>
    <w:semiHidden/>
    <w:unhideWhenUsed/>
    <w:rsid w:val="00706823"/>
    <w:rPr>
      <w:sz w:val="16"/>
      <w:szCs w:val="16"/>
    </w:rPr>
  </w:style>
  <w:style w:type="paragraph" w:styleId="Tekstopmerking">
    <w:name w:val="annotation text"/>
    <w:basedOn w:val="Standaard"/>
    <w:link w:val="TekstopmerkingChar"/>
    <w:uiPriority w:val="99"/>
    <w:semiHidden/>
    <w:unhideWhenUsed/>
    <w:rsid w:val="007068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68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16475</Words>
  <Characters>90615</Characters>
  <Application>Microsoft Office Word</Application>
  <DocSecurity>0</DocSecurity>
  <Lines>755</Lines>
  <Paragraphs>213</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106877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Mooijenkind, A.M.A. (Lian)</cp:lastModifiedBy>
  <cp:revision>3</cp:revision>
  <cp:lastPrinted>2019-10-08T10:50:00Z</cp:lastPrinted>
  <dcterms:created xsi:type="dcterms:W3CDTF">2019-05-22T11:44:00Z</dcterms:created>
  <dcterms:modified xsi:type="dcterms:W3CDTF">2019-10-08T10:51:00Z</dcterms:modified>
</cp:coreProperties>
</file>